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D62" w:rsidRDefault="008D4071">
      <w:pPr>
        <w:spacing w:before="31" w:line="273" w:lineRule="auto"/>
        <w:ind w:left="3479" w:right="1298" w:hanging="557"/>
        <w:rPr>
          <w:b/>
          <w:sz w:val="20"/>
        </w:rPr>
      </w:pPr>
      <w:r>
        <w:rPr>
          <w:b/>
          <w:sz w:val="20"/>
        </w:rPr>
        <w:t>Conciliación</w:t>
      </w:r>
      <w:r w:rsidR="008463C7">
        <w:rPr>
          <w:b/>
          <w:sz w:val="20"/>
        </w:rPr>
        <w:t xml:space="preserve"> entre los Ingresos Presupuestarios y Contables Correspondiente del 01/01/2022 AL 31/12/2022</w:t>
      </w:r>
    </w:p>
    <w:p w:rsidR="00D73D62" w:rsidRDefault="00D73D62">
      <w:pPr>
        <w:rPr>
          <w:b/>
          <w:sz w:val="20"/>
        </w:rPr>
      </w:pPr>
    </w:p>
    <w:p w:rsidR="00D73D62" w:rsidRDefault="00D73D62">
      <w:pPr>
        <w:spacing w:before="2"/>
        <w:rPr>
          <w:b/>
          <w:sz w:val="13"/>
        </w:rPr>
      </w:pPr>
    </w:p>
    <w:tbl>
      <w:tblPr>
        <w:tblStyle w:val="TableNormal"/>
        <w:tblW w:w="0" w:type="auto"/>
        <w:tblInd w:w="4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453"/>
        <w:gridCol w:w="2005"/>
        <w:gridCol w:w="2226"/>
      </w:tblGrid>
      <w:tr w:rsidR="00D73D62">
        <w:trPr>
          <w:trHeight w:val="270"/>
        </w:trPr>
        <w:tc>
          <w:tcPr>
            <w:tcW w:w="6453" w:type="dxa"/>
          </w:tcPr>
          <w:p w:rsidR="00D73D62" w:rsidRDefault="008463C7">
            <w:pPr>
              <w:pStyle w:val="TableParagraph"/>
              <w:spacing w:before="4"/>
              <w:ind w:left="38"/>
              <w:rPr>
                <w:b/>
                <w:sz w:val="20"/>
              </w:rPr>
            </w:pPr>
            <w:r>
              <w:rPr>
                <w:b/>
                <w:sz w:val="20"/>
              </w:rPr>
              <w:t>1. Total De Ingresos Presupuestarios</w:t>
            </w:r>
          </w:p>
        </w:tc>
        <w:tc>
          <w:tcPr>
            <w:tcW w:w="2005" w:type="dxa"/>
          </w:tcPr>
          <w:p w:rsidR="00D73D62" w:rsidRDefault="00D73D62">
            <w:pPr>
              <w:pStyle w:val="TableParagraph"/>
              <w:rPr>
                <w:rFonts w:ascii="Times New Roman"/>
                <w:sz w:val="18"/>
              </w:rPr>
            </w:pPr>
          </w:p>
        </w:tc>
        <w:tc>
          <w:tcPr>
            <w:tcW w:w="2226" w:type="dxa"/>
          </w:tcPr>
          <w:p w:rsidR="00D73D62" w:rsidRDefault="008463C7">
            <w:pPr>
              <w:pStyle w:val="TableParagraph"/>
              <w:spacing w:before="4"/>
              <w:ind w:right="19"/>
              <w:jc w:val="right"/>
              <w:rPr>
                <w:b/>
                <w:sz w:val="20"/>
              </w:rPr>
            </w:pPr>
            <w:r>
              <w:rPr>
                <w:b/>
                <w:w w:val="95"/>
                <w:sz w:val="20"/>
              </w:rPr>
              <w:t>551,628,761.77</w:t>
            </w:r>
          </w:p>
        </w:tc>
      </w:tr>
      <w:tr w:rsidR="00D73D62">
        <w:trPr>
          <w:trHeight w:val="270"/>
        </w:trPr>
        <w:tc>
          <w:tcPr>
            <w:tcW w:w="6453" w:type="dxa"/>
          </w:tcPr>
          <w:p w:rsidR="00D73D62" w:rsidRDefault="008463C7">
            <w:pPr>
              <w:pStyle w:val="TableParagraph"/>
              <w:spacing w:before="4"/>
              <w:ind w:left="38"/>
              <w:rPr>
                <w:b/>
                <w:sz w:val="20"/>
              </w:rPr>
            </w:pPr>
            <w:r>
              <w:rPr>
                <w:b/>
                <w:sz w:val="20"/>
              </w:rPr>
              <w:t>2. Más Ingresos Contables No Presupuestarios</w:t>
            </w:r>
          </w:p>
        </w:tc>
        <w:tc>
          <w:tcPr>
            <w:tcW w:w="2005" w:type="dxa"/>
          </w:tcPr>
          <w:p w:rsidR="00D73D62" w:rsidRDefault="00D73D62">
            <w:pPr>
              <w:pStyle w:val="TableParagraph"/>
              <w:rPr>
                <w:rFonts w:ascii="Times New Roman"/>
                <w:sz w:val="18"/>
              </w:rPr>
            </w:pPr>
          </w:p>
        </w:tc>
        <w:tc>
          <w:tcPr>
            <w:tcW w:w="2226" w:type="dxa"/>
          </w:tcPr>
          <w:p w:rsidR="00D73D62" w:rsidRDefault="008463C7">
            <w:pPr>
              <w:pStyle w:val="TableParagraph"/>
              <w:spacing w:before="4"/>
              <w:ind w:right="18"/>
              <w:jc w:val="right"/>
              <w:rPr>
                <w:b/>
                <w:sz w:val="20"/>
              </w:rPr>
            </w:pPr>
            <w:r>
              <w:rPr>
                <w:b/>
                <w:w w:val="95"/>
                <w:sz w:val="20"/>
              </w:rPr>
              <w:t>0.00</w:t>
            </w:r>
          </w:p>
        </w:tc>
      </w:tr>
      <w:tr w:rsidR="00D73D62">
        <w:trPr>
          <w:trHeight w:val="255"/>
        </w:trPr>
        <w:tc>
          <w:tcPr>
            <w:tcW w:w="6453" w:type="dxa"/>
          </w:tcPr>
          <w:p w:rsidR="00D73D62" w:rsidRDefault="008463C7">
            <w:pPr>
              <w:pStyle w:val="TableParagraph"/>
              <w:spacing w:line="227" w:lineRule="exact"/>
              <w:ind w:left="38"/>
              <w:rPr>
                <w:sz w:val="20"/>
              </w:rPr>
            </w:pPr>
            <w:r>
              <w:rPr>
                <w:sz w:val="20"/>
              </w:rPr>
              <w:t>2.1 Ingresos Financieros</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55"/>
        </w:trPr>
        <w:tc>
          <w:tcPr>
            <w:tcW w:w="6453" w:type="dxa"/>
          </w:tcPr>
          <w:p w:rsidR="00D73D62" w:rsidRDefault="008463C7">
            <w:pPr>
              <w:pStyle w:val="TableParagraph"/>
              <w:spacing w:line="227" w:lineRule="exact"/>
              <w:ind w:left="38"/>
              <w:rPr>
                <w:sz w:val="20"/>
              </w:rPr>
            </w:pPr>
            <w:r>
              <w:rPr>
                <w:sz w:val="20"/>
              </w:rPr>
              <w:t>2.2 Incremento Por Variación De Inventarios</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56"/>
        </w:trPr>
        <w:tc>
          <w:tcPr>
            <w:tcW w:w="6453" w:type="dxa"/>
          </w:tcPr>
          <w:p w:rsidR="00D73D62" w:rsidRDefault="008463C7">
            <w:pPr>
              <w:pStyle w:val="TableParagraph"/>
              <w:spacing w:line="227" w:lineRule="exact"/>
              <w:ind w:left="38" w:right="-29"/>
              <w:rPr>
                <w:sz w:val="20"/>
              </w:rPr>
            </w:pPr>
            <w:r>
              <w:rPr>
                <w:sz w:val="20"/>
              </w:rPr>
              <w:t>2.3 Disminución Del Exceso De Estimaciones Por Pérdida O Deterioro</w:t>
            </w:r>
            <w:r>
              <w:rPr>
                <w:spacing w:val="-36"/>
                <w:sz w:val="20"/>
              </w:rPr>
              <w:t xml:space="preserve"> </w:t>
            </w:r>
            <w:r>
              <w:rPr>
                <w:sz w:val="20"/>
              </w:rPr>
              <w:t>U</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55"/>
        </w:trPr>
        <w:tc>
          <w:tcPr>
            <w:tcW w:w="6453" w:type="dxa"/>
          </w:tcPr>
          <w:p w:rsidR="00D73D62" w:rsidRDefault="008463C7">
            <w:pPr>
              <w:pStyle w:val="TableParagraph"/>
              <w:spacing w:line="227" w:lineRule="exact"/>
              <w:ind w:left="38"/>
              <w:rPr>
                <w:sz w:val="20"/>
              </w:rPr>
            </w:pPr>
            <w:r>
              <w:rPr>
                <w:sz w:val="20"/>
              </w:rPr>
              <w:t>2.4 Disminución Del Exceso De Provisiones</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56"/>
        </w:trPr>
        <w:tc>
          <w:tcPr>
            <w:tcW w:w="6453" w:type="dxa"/>
          </w:tcPr>
          <w:p w:rsidR="00D73D62" w:rsidRDefault="008463C7">
            <w:pPr>
              <w:pStyle w:val="TableParagraph"/>
              <w:spacing w:line="227" w:lineRule="exact"/>
              <w:ind w:left="38"/>
              <w:rPr>
                <w:sz w:val="20"/>
              </w:rPr>
            </w:pPr>
            <w:r>
              <w:rPr>
                <w:sz w:val="20"/>
              </w:rPr>
              <w:t>2.5 Otros Ingresos Y Beneficios Varios</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55"/>
        </w:trPr>
        <w:tc>
          <w:tcPr>
            <w:tcW w:w="6453" w:type="dxa"/>
          </w:tcPr>
          <w:p w:rsidR="00D73D62" w:rsidRDefault="008463C7">
            <w:pPr>
              <w:pStyle w:val="TableParagraph"/>
              <w:spacing w:line="227" w:lineRule="exact"/>
              <w:ind w:left="38"/>
              <w:rPr>
                <w:sz w:val="20"/>
              </w:rPr>
            </w:pPr>
            <w:r>
              <w:rPr>
                <w:sz w:val="20"/>
              </w:rPr>
              <w:t>2.6 Otros Ingresos Contables No Presupuestarios</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70"/>
        </w:trPr>
        <w:tc>
          <w:tcPr>
            <w:tcW w:w="6453" w:type="dxa"/>
          </w:tcPr>
          <w:p w:rsidR="00D73D62" w:rsidRDefault="008463C7">
            <w:pPr>
              <w:pStyle w:val="TableParagraph"/>
              <w:spacing w:before="4"/>
              <w:ind w:left="38"/>
              <w:rPr>
                <w:b/>
                <w:sz w:val="20"/>
              </w:rPr>
            </w:pPr>
            <w:r>
              <w:rPr>
                <w:b/>
                <w:sz w:val="20"/>
              </w:rPr>
              <w:t>3. Menos Ingresos Presupuestarios No Contables</w:t>
            </w:r>
          </w:p>
        </w:tc>
        <w:tc>
          <w:tcPr>
            <w:tcW w:w="2005" w:type="dxa"/>
          </w:tcPr>
          <w:p w:rsidR="00D73D62" w:rsidRDefault="00D73D62">
            <w:pPr>
              <w:pStyle w:val="TableParagraph"/>
              <w:rPr>
                <w:rFonts w:ascii="Times New Roman"/>
                <w:sz w:val="18"/>
              </w:rPr>
            </w:pPr>
          </w:p>
        </w:tc>
        <w:tc>
          <w:tcPr>
            <w:tcW w:w="2226" w:type="dxa"/>
          </w:tcPr>
          <w:p w:rsidR="00D73D62" w:rsidRDefault="008463C7">
            <w:pPr>
              <w:pStyle w:val="TableParagraph"/>
              <w:spacing w:before="4"/>
              <w:ind w:right="18"/>
              <w:jc w:val="right"/>
              <w:rPr>
                <w:b/>
                <w:sz w:val="20"/>
              </w:rPr>
            </w:pPr>
            <w:r>
              <w:rPr>
                <w:b/>
                <w:w w:val="95"/>
                <w:sz w:val="20"/>
              </w:rPr>
              <w:t>0.00</w:t>
            </w:r>
          </w:p>
        </w:tc>
      </w:tr>
      <w:tr w:rsidR="00D73D62">
        <w:trPr>
          <w:trHeight w:val="256"/>
        </w:trPr>
        <w:tc>
          <w:tcPr>
            <w:tcW w:w="6453" w:type="dxa"/>
          </w:tcPr>
          <w:p w:rsidR="00D73D62" w:rsidRDefault="008463C7">
            <w:pPr>
              <w:pStyle w:val="TableParagraph"/>
              <w:spacing w:line="227" w:lineRule="exact"/>
              <w:ind w:left="38"/>
              <w:rPr>
                <w:sz w:val="20"/>
              </w:rPr>
            </w:pPr>
            <w:r>
              <w:rPr>
                <w:sz w:val="20"/>
              </w:rPr>
              <w:t>3.1 Aprovechamientos Patrimoniales</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56"/>
        </w:trPr>
        <w:tc>
          <w:tcPr>
            <w:tcW w:w="6453" w:type="dxa"/>
          </w:tcPr>
          <w:p w:rsidR="00D73D62" w:rsidRDefault="008463C7">
            <w:pPr>
              <w:pStyle w:val="TableParagraph"/>
              <w:spacing w:line="227" w:lineRule="exact"/>
              <w:ind w:left="38"/>
              <w:rPr>
                <w:sz w:val="20"/>
              </w:rPr>
            </w:pPr>
            <w:r>
              <w:rPr>
                <w:sz w:val="20"/>
              </w:rPr>
              <w:t>3.2 Ingresos Derivados De Financiamientos</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56"/>
        </w:trPr>
        <w:tc>
          <w:tcPr>
            <w:tcW w:w="6453" w:type="dxa"/>
          </w:tcPr>
          <w:p w:rsidR="00D73D62" w:rsidRDefault="008463C7">
            <w:pPr>
              <w:pStyle w:val="TableParagraph"/>
              <w:spacing w:line="227" w:lineRule="exact"/>
              <w:ind w:left="38"/>
              <w:rPr>
                <w:sz w:val="20"/>
              </w:rPr>
            </w:pPr>
            <w:r>
              <w:rPr>
                <w:sz w:val="20"/>
              </w:rPr>
              <w:t>3.3 Otros Ingresos Presupuestarios No Contables</w:t>
            </w:r>
          </w:p>
        </w:tc>
        <w:tc>
          <w:tcPr>
            <w:tcW w:w="2005" w:type="dxa"/>
          </w:tcPr>
          <w:p w:rsidR="00D73D62" w:rsidRDefault="008463C7">
            <w:pPr>
              <w:pStyle w:val="TableParagraph"/>
              <w:spacing w:line="227" w:lineRule="exact"/>
              <w:ind w:right="17"/>
              <w:jc w:val="right"/>
              <w:rPr>
                <w:sz w:val="20"/>
              </w:rPr>
            </w:pPr>
            <w:r>
              <w:rPr>
                <w:w w:val="95"/>
                <w:sz w:val="20"/>
              </w:rPr>
              <w:t>0.00</w:t>
            </w:r>
          </w:p>
        </w:tc>
        <w:tc>
          <w:tcPr>
            <w:tcW w:w="2226" w:type="dxa"/>
          </w:tcPr>
          <w:p w:rsidR="00D73D62" w:rsidRDefault="00D73D62">
            <w:pPr>
              <w:pStyle w:val="TableParagraph"/>
              <w:rPr>
                <w:rFonts w:ascii="Times New Roman"/>
                <w:sz w:val="18"/>
              </w:rPr>
            </w:pPr>
          </w:p>
        </w:tc>
      </w:tr>
      <w:tr w:rsidR="00D73D62">
        <w:trPr>
          <w:trHeight w:val="270"/>
        </w:trPr>
        <w:tc>
          <w:tcPr>
            <w:tcW w:w="8458" w:type="dxa"/>
            <w:gridSpan w:val="2"/>
          </w:tcPr>
          <w:p w:rsidR="00D73D62" w:rsidRDefault="008463C7">
            <w:pPr>
              <w:pStyle w:val="TableParagraph"/>
              <w:spacing w:before="4"/>
              <w:ind w:left="38"/>
              <w:rPr>
                <w:b/>
                <w:sz w:val="20"/>
              </w:rPr>
            </w:pPr>
            <w:r>
              <w:rPr>
                <w:b/>
                <w:sz w:val="20"/>
              </w:rPr>
              <w:t>4.Total de Ingresos Contables</w:t>
            </w:r>
          </w:p>
        </w:tc>
        <w:tc>
          <w:tcPr>
            <w:tcW w:w="2226" w:type="dxa"/>
          </w:tcPr>
          <w:p w:rsidR="00D73D62" w:rsidRDefault="008463C7">
            <w:pPr>
              <w:pStyle w:val="TableParagraph"/>
              <w:spacing w:before="4"/>
              <w:ind w:right="19"/>
              <w:jc w:val="right"/>
              <w:rPr>
                <w:b/>
                <w:sz w:val="20"/>
              </w:rPr>
            </w:pPr>
            <w:r>
              <w:rPr>
                <w:b/>
                <w:w w:val="95"/>
                <w:sz w:val="20"/>
              </w:rPr>
              <w:t>551,628,761.77</w:t>
            </w:r>
          </w:p>
        </w:tc>
      </w:tr>
    </w:tbl>
    <w:p w:rsidR="00D73D62" w:rsidRDefault="00D73D62">
      <w:pPr>
        <w:jc w:val="right"/>
        <w:rPr>
          <w:sz w:val="20"/>
        </w:rPr>
        <w:sectPr w:rsidR="00D73D62">
          <w:headerReference w:type="default" r:id="rId7"/>
          <w:type w:val="continuous"/>
          <w:pgSz w:w="12240" w:h="15840"/>
          <w:pgMar w:top="820" w:right="340" w:bottom="280" w:left="320" w:header="600" w:footer="720" w:gutter="0"/>
          <w:cols w:space="720"/>
        </w:sectPr>
      </w:pPr>
    </w:p>
    <w:p w:rsidR="00D73D62" w:rsidRDefault="008D4071">
      <w:pPr>
        <w:spacing w:before="31"/>
        <w:ind w:left="2370" w:right="2356"/>
        <w:jc w:val="center"/>
        <w:rPr>
          <w:b/>
          <w:sz w:val="20"/>
        </w:rPr>
      </w:pPr>
      <w:r>
        <w:rPr>
          <w:b/>
          <w:sz w:val="20"/>
        </w:rPr>
        <w:lastRenderedPageBreak/>
        <w:t>Conciliación</w:t>
      </w:r>
      <w:r w:rsidR="008463C7">
        <w:rPr>
          <w:b/>
          <w:sz w:val="20"/>
        </w:rPr>
        <w:t xml:space="preserve"> entre los Egresos Presupuestarios y los Gastos Contables</w:t>
      </w:r>
    </w:p>
    <w:p w:rsidR="00D73D62" w:rsidRDefault="008463C7">
      <w:pPr>
        <w:spacing w:before="25"/>
        <w:ind w:left="2362" w:right="2356"/>
        <w:jc w:val="center"/>
        <w:rPr>
          <w:sz w:val="20"/>
        </w:rPr>
      </w:pPr>
      <w:r>
        <w:rPr>
          <w:sz w:val="20"/>
        </w:rPr>
        <w:t>Correspondiente del 01/01/2022 AL 31/12/2022</w:t>
      </w:r>
    </w:p>
    <w:p w:rsidR="00D73D62" w:rsidRDefault="00D73D62">
      <w:pPr>
        <w:rPr>
          <w:sz w:val="20"/>
        </w:rPr>
      </w:pPr>
    </w:p>
    <w:p w:rsidR="00D73D62" w:rsidRDefault="00D73D62">
      <w:pPr>
        <w:rPr>
          <w:sz w:val="20"/>
        </w:rPr>
      </w:pPr>
    </w:p>
    <w:p w:rsidR="00D73D62" w:rsidRDefault="00D73D62">
      <w:pPr>
        <w:spacing w:before="7"/>
        <w:rPr>
          <w:sz w:val="20"/>
        </w:rPr>
      </w:pPr>
    </w:p>
    <w:tbl>
      <w:tblPr>
        <w:tblStyle w:val="TableNormal"/>
        <w:tblW w:w="0" w:type="auto"/>
        <w:tblInd w:w="4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467"/>
        <w:gridCol w:w="1971"/>
        <w:gridCol w:w="2192"/>
      </w:tblGrid>
      <w:tr w:rsidR="00D73D62">
        <w:trPr>
          <w:trHeight w:val="270"/>
        </w:trPr>
        <w:tc>
          <w:tcPr>
            <w:tcW w:w="6467" w:type="dxa"/>
          </w:tcPr>
          <w:p w:rsidR="00D73D62" w:rsidRDefault="008463C7">
            <w:pPr>
              <w:pStyle w:val="TableParagraph"/>
              <w:spacing w:before="4"/>
              <w:ind w:left="38"/>
              <w:rPr>
                <w:b/>
                <w:sz w:val="20"/>
              </w:rPr>
            </w:pPr>
            <w:r>
              <w:rPr>
                <w:b/>
                <w:sz w:val="20"/>
              </w:rPr>
              <w:t>1. Total de egresos presupuestarios</w:t>
            </w:r>
          </w:p>
        </w:tc>
        <w:tc>
          <w:tcPr>
            <w:tcW w:w="1971" w:type="dxa"/>
          </w:tcPr>
          <w:p w:rsidR="00D73D62" w:rsidRDefault="00D73D62">
            <w:pPr>
              <w:pStyle w:val="TableParagraph"/>
              <w:rPr>
                <w:rFonts w:ascii="Times New Roman"/>
                <w:sz w:val="18"/>
              </w:rPr>
            </w:pPr>
          </w:p>
        </w:tc>
        <w:tc>
          <w:tcPr>
            <w:tcW w:w="2192" w:type="dxa"/>
          </w:tcPr>
          <w:p w:rsidR="00D73D62" w:rsidRDefault="008463C7">
            <w:pPr>
              <w:pStyle w:val="TableParagraph"/>
              <w:spacing w:before="4"/>
              <w:ind w:right="18"/>
              <w:jc w:val="right"/>
              <w:rPr>
                <w:b/>
                <w:sz w:val="20"/>
              </w:rPr>
            </w:pPr>
            <w:r>
              <w:rPr>
                <w:b/>
                <w:w w:val="95"/>
                <w:sz w:val="20"/>
              </w:rPr>
              <w:t>492,302,857.99</w:t>
            </w:r>
          </w:p>
        </w:tc>
      </w:tr>
      <w:tr w:rsidR="00D73D62">
        <w:trPr>
          <w:trHeight w:val="270"/>
        </w:trPr>
        <w:tc>
          <w:tcPr>
            <w:tcW w:w="6467" w:type="dxa"/>
            <w:tcBorders>
              <w:left w:val="nil"/>
            </w:tcBorders>
          </w:tcPr>
          <w:p w:rsidR="00D73D62" w:rsidRDefault="00D73D62">
            <w:pPr>
              <w:pStyle w:val="TableParagraph"/>
              <w:rPr>
                <w:rFonts w:ascii="Times New Roman"/>
                <w:sz w:val="18"/>
              </w:rPr>
            </w:pPr>
          </w:p>
        </w:tc>
        <w:tc>
          <w:tcPr>
            <w:tcW w:w="1971" w:type="dxa"/>
          </w:tcPr>
          <w:p w:rsidR="00D73D62" w:rsidRDefault="008463C7">
            <w:pPr>
              <w:pStyle w:val="TableParagraph"/>
              <w:spacing w:line="227" w:lineRule="exact"/>
              <w:ind w:right="17"/>
              <w:jc w:val="right"/>
              <w:rPr>
                <w:sz w:val="20"/>
              </w:rPr>
            </w:pPr>
            <w:r>
              <w:rPr>
                <w:w w:val="95"/>
                <w:sz w:val="20"/>
              </w:rPr>
              <w:t>492,302,857.99</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before="4"/>
              <w:ind w:left="38"/>
              <w:rPr>
                <w:b/>
                <w:sz w:val="20"/>
              </w:rPr>
            </w:pPr>
            <w:r>
              <w:rPr>
                <w:b/>
                <w:sz w:val="20"/>
              </w:rPr>
              <w:t>2. Menos egresos presupuestarios no contables</w:t>
            </w:r>
          </w:p>
        </w:tc>
        <w:tc>
          <w:tcPr>
            <w:tcW w:w="1971" w:type="dxa"/>
          </w:tcPr>
          <w:p w:rsidR="00D73D62" w:rsidRDefault="00D73D62">
            <w:pPr>
              <w:pStyle w:val="TableParagraph"/>
              <w:rPr>
                <w:rFonts w:ascii="Times New Roman"/>
                <w:sz w:val="18"/>
              </w:rPr>
            </w:pPr>
          </w:p>
        </w:tc>
        <w:tc>
          <w:tcPr>
            <w:tcW w:w="2192" w:type="dxa"/>
          </w:tcPr>
          <w:p w:rsidR="00D73D62" w:rsidRDefault="008463C7">
            <w:pPr>
              <w:pStyle w:val="TableParagraph"/>
              <w:spacing w:before="4"/>
              <w:ind w:right="18"/>
              <w:jc w:val="right"/>
              <w:rPr>
                <w:b/>
                <w:sz w:val="20"/>
              </w:rPr>
            </w:pPr>
            <w:r>
              <w:rPr>
                <w:b/>
                <w:w w:val="95"/>
                <w:sz w:val="20"/>
              </w:rPr>
              <w:t>20,204,228.75</w:t>
            </w:r>
          </w:p>
        </w:tc>
      </w:tr>
      <w:tr w:rsidR="00D73D62">
        <w:trPr>
          <w:trHeight w:val="270"/>
        </w:trPr>
        <w:tc>
          <w:tcPr>
            <w:tcW w:w="6467" w:type="dxa"/>
          </w:tcPr>
          <w:p w:rsidR="00D73D62" w:rsidRDefault="008463C7">
            <w:pPr>
              <w:pStyle w:val="TableParagraph"/>
              <w:spacing w:line="227" w:lineRule="exact"/>
              <w:ind w:left="38"/>
              <w:rPr>
                <w:sz w:val="20"/>
              </w:rPr>
            </w:pPr>
            <w:r>
              <w:rPr>
                <w:sz w:val="20"/>
              </w:rPr>
              <w:t xml:space="preserve">2.1 Materias Primas y Materiales de </w:t>
            </w:r>
            <w:r w:rsidR="008D4071">
              <w:rPr>
                <w:sz w:val="20"/>
              </w:rPr>
              <w:t>Producción</w:t>
            </w:r>
            <w:r>
              <w:rPr>
                <w:sz w:val="20"/>
              </w:rPr>
              <w:t xml:space="preserve"> y </w:t>
            </w:r>
            <w:r w:rsidR="008D4071">
              <w:rPr>
                <w:sz w:val="20"/>
              </w:rPr>
              <w:t>Comercialización</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2.2 Materiales y Suministros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2.3 Mobiliario y equipo de administración</w:t>
            </w:r>
          </w:p>
        </w:tc>
        <w:tc>
          <w:tcPr>
            <w:tcW w:w="1971" w:type="dxa"/>
          </w:tcPr>
          <w:p w:rsidR="00D73D62" w:rsidRDefault="008463C7">
            <w:pPr>
              <w:pStyle w:val="TableParagraph"/>
              <w:spacing w:line="227" w:lineRule="exact"/>
              <w:ind w:right="17"/>
              <w:jc w:val="right"/>
              <w:rPr>
                <w:sz w:val="20"/>
              </w:rPr>
            </w:pPr>
            <w:r>
              <w:rPr>
                <w:w w:val="95"/>
                <w:sz w:val="20"/>
              </w:rPr>
              <w:t>2,592,595.72</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2.4 Mobiliario y equipo educacional y recreativo</w:t>
            </w:r>
          </w:p>
        </w:tc>
        <w:tc>
          <w:tcPr>
            <w:tcW w:w="1971" w:type="dxa"/>
          </w:tcPr>
          <w:p w:rsidR="00D73D62" w:rsidRDefault="008463C7">
            <w:pPr>
              <w:pStyle w:val="TableParagraph"/>
              <w:spacing w:line="227" w:lineRule="exact"/>
              <w:ind w:right="17"/>
              <w:jc w:val="right"/>
              <w:rPr>
                <w:sz w:val="20"/>
              </w:rPr>
            </w:pPr>
            <w:r>
              <w:rPr>
                <w:w w:val="95"/>
                <w:sz w:val="20"/>
              </w:rPr>
              <w:t>985,384.43</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2.5 Equipo e instrumental médico y de laboratorio</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2.6 Vehículos y equipo de transporte</w:t>
            </w:r>
          </w:p>
        </w:tc>
        <w:tc>
          <w:tcPr>
            <w:tcW w:w="1971" w:type="dxa"/>
          </w:tcPr>
          <w:p w:rsidR="00D73D62" w:rsidRDefault="008463C7">
            <w:pPr>
              <w:pStyle w:val="TableParagraph"/>
              <w:spacing w:line="227" w:lineRule="exact"/>
              <w:ind w:right="17"/>
              <w:jc w:val="right"/>
              <w:rPr>
                <w:sz w:val="20"/>
              </w:rPr>
            </w:pPr>
            <w:r>
              <w:rPr>
                <w:w w:val="95"/>
                <w:sz w:val="20"/>
              </w:rPr>
              <w:t>3,872,964.00</w:t>
            </w:r>
          </w:p>
        </w:tc>
        <w:tc>
          <w:tcPr>
            <w:tcW w:w="2192" w:type="dxa"/>
          </w:tcPr>
          <w:p w:rsidR="00D73D62" w:rsidRDefault="00D73D62">
            <w:pPr>
              <w:pStyle w:val="TableParagraph"/>
              <w:rPr>
                <w:rFonts w:ascii="Times New Roman"/>
                <w:sz w:val="18"/>
              </w:rPr>
            </w:pPr>
          </w:p>
        </w:tc>
      </w:tr>
      <w:tr w:rsidR="00D73D62">
        <w:trPr>
          <w:trHeight w:val="271"/>
        </w:trPr>
        <w:tc>
          <w:tcPr>
            <w:tcW w:w="6467" w:type="dxa"/>
          </w:tcPr>
          <w:p w:rsidR="00D73D62" w:rsidRDefault="008463C7">
            <w:pPr>
              <w:pStyle w:val="TableParagraph"/>
              <w:spacing w:line="227" w:lineRule="exact"/>
              <w:ind w:left="38"/>
              <w:rPr>
                <w:sz w:val="20"/>
              </w:rPr>
            </w:pPr>
            <w:r>
              <w:rPr>
                <w:sz w:val="20"/>
              </w:rPr>
              <w:t>2.7 Equipo de defensa y seguridad</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2.8 Maquinaria, otros equipos y herramientas</w:t>
            </w:r>
          </w:p>
        </w:tc>
        <w:tc>
          <w:tcPr>
            <w:tcW w:w="1971" w:type="dxa"/>
          </w:tcPr>
          <w:p w:rsidR="00D73D62" w:rsidRDefault="008463C7">
            <w:pPr>
              <w:pStyle w:val="TableParagraph"/>
              <w:spacing w:line="227" w:lineRule="exact"/>
              <w:ind w:right="17"/>
              <w:jc w:val="right"/>
              <w:rPr>
                <w:sz w:val="20"/>
              </w:rPr>
            </w:pPr>
            <w:r>
              <w:rPr>
                <w:w w:val="95"/>
                <w:sz w:val="20"/>
              </w:rPr>
              <w:t>993,832.88</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2.9 Activos biológicos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2.10 Bienes inmuebles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2.11 Activos intangibles</w:t>
            </w:r>
          </w:p>
        </w:tc>
        <w:tc>
          <w:tcPr>
            <w:tcW w:w="1971" w:type="dxa"/>
          </w:tcPr>
          <w:p w:rsidR="00D73D62" w:rsidRDefault="008463C7">
            <w:pPr>
              <w:pStyle w:val="TableParagraph"/>
              <w:spacing w:line="227" w:lineRule="exact"/>
              <w:ind w:right="17"/>
              <w:jc w:val="right"/>
              <w:rPr>
                <w:sz w:val="20"/>
              </w:rPr>
            </w:pPr>
            <w:r>
              <w:rPr>
                <w:w w:val="95"/>
                <w:sz w:val="20"/>
              </w:rPr>
              <w:t>439,342.57</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2.12 Obra pública en Bienes de Dominio Publico</w:t>
            </w:r>
          </w:p>
        </w:tc>
        <w:tc>
          <w:tcPr>
            <w:tcW w:w="1971" w:type="dxa"/>
          </w:tcPr>
          <w:p w:rsidR="00D73D62" w:rsidRDefault="008463C7">
            <w:pPr>
              <w:pStyle w:val="TableParagraph"/>
              <w:spacing w:line="227" w:lineRule="exact"/>
              <w:ind w:right="17"/>
              <w:jc w:val="right"/>
              <w:rPr>
                <w:sz w:val="20"/>
              </w:rPr>
            </w:pPr>
            <w:r>
              <w:rPr>
                <w:w w:val="95"/>
                <w:sz w:val="20"/>
              </w:rPr>
              <w:t>10,475,768.96</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2.13 Obra pública en bienes propios</w:t>
            </w:r>
          </w:p>
        </w:tc>
        <w:tc>
          <w:tcPr>
            <w:tcW w:w="1971" w:type="dxa"/>
          </w:tcPr>
          <w:p w:rsidR="00D73D62" w:rsidRDefault="008463C7">
            <w:pPr>
              <w:pStyle w:val="TableParagraph"/>
              <w:spacing w:line="227" w:lineRule="exact"/>
              <w:ind w:right="17"/>
              <w:jc w:val="right"/>
              <w:rPr>
                <w:sz w:val="20"/>
              </w:rPr>
            </w:pPr>
            <w:r>
              <w:rPr>
                <w:w w:val="95"/>
                <w:sz w:val="20"/>
              </w:rPr>
              <w:t>844,340.19</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2.14 Acciones y Participaciones de Capital</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2.15 Compra de títulos y valores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 xml:space="preserve">2.16 </w:t>
            </w:r>
            <w:r w:rsidR="008D4071">
              <w:rPr>
                <w:sz w:val="20"/>
              </w:rPr>
              <w:t>Concesión</w:t>
            </w:r>
            <w:r>
              <w:rPr>
                <w:sz w:val="20"/>
              </w:rPr>
              <w:t xml:space="preserve"> de Prestamos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2.17 Inversiones en fideicomisos, mandatos y otros análogos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2.18 Provisiones para contingencias y otras erogaciones especiales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2.19 Amortización de la deuda publica</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2.20 Adeudos de ejercicios fiscales anteriores (ADEFAS)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2.21 Otros Egresos Presupuestales No Contables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before="4"/>
              <w:ind w:left="38"/>
              <w:rPr>
                <w:b/>
                <w:sz w:val="20"/>
              </w:rPr>
            </w:pPr>
            <w:r>
              <w:rPr>
                <w:b/>
                <w:sz w:val="20"/>
              </w:rPr>
              <w:t>3. Más gastos contables no presupuestales</w:t>
            </w:r>
          </w:p>
        </w:tc>
        <w:tc>
          <w:tcPr>
            <w:tcW w:w="1971" w:type="dxa"/>
          </w:tcPr>
          <w:p w:rsidR="00D73D62" w:rsidRDefault="00D73D62">
            <w:pPr>
              <w:pStyle w:val="TableParagraph"/>
              <w:rPr>
                <w:rFonts w:ascii="Times New Roman"/>
                <w:sz w:val="18"/>
              </w:rPr>
            </w:pPr>
          </w:p>
        </w:tc>
        <w:tc>
          <w:tcPr>
            <w:tcW w:w="2192" w:type="dxa"/>
          </w:tcPr>
          <w:p w:rsidR="00D73D62" w:rsidRDefault="008463C7">
            <w:pPr>
              <w:pStyle w:val="TableParagraph"/>
              <w:spacing w:before="4"/>
              <w:ind w:right="17"/>
              <w:jc w:val="right"/>
              <w:rPr>
                <w:b/>
                <w:sz w:val="20"/>
              </w:rPr>
            </w:pPr>
            <w:r>
              <w:rPr>
                <w:b/>
                <w:w w:val="95"/>
                <w:sz w:val="20"/>
              </w:rPr>
              <w:t>0.00</w:t>
            </w:r>
          </w:p>
        </w:tc>
      </w:tr>
      <w:tr w:rsidR="00D73D62">
        <w:trPr>
          <w:trHeight w:val="270"/>
        </w:trPr>
        <w:tc>
          <w:tcPr>
            <w:tcW w:w="6467" w:type="dxa"/>
          </w:tcPr>
          <w:p w:rsidR="00D73D62" w:rsidRDefault="008463C7">
            <w:pPr>
              <w:pStyle w:val="TableParagraph"/>
              <w:spacing w:line="227" w:lineRule="exact"/>
              <w:ind w:left="38"/>
              <w:rPr>
                <w:sz w:val="20"/>
              </w:rPr>
            </w:pPr>
            <w:r>
              <w:rPr>
                <w:sz w:val="20"/>
              </w:rPr>
              <w:t>3.1</w:t>
            </w:r>
            <w:r>
              <w:rPr>
                <w:spacing w:val="-7"/>
                <w:sz w:val="20"/>
              </w:rPr>
              <w:t xml:space="preserve"> </w:t>
            </w:r>
            <w:r>
              <w:rPr>
                <w:sz w:val="20"/>
              </w:rPr>
              <w:t>Estimaciones,</w:t>
            </w:r>
            <w:r>
              <w:rPr>
                <w:spacing w:val="-7"/>
                <w:sz w:val="20"/>
              </w:rPr>
              <w:t xml:space="preserve"> </w:t>
            </w:r>
            <w:r>
              <w:rPr>
                <w:sz w:val="20"/>
              </w:rPr>
              <w:t>depreciaciones,</w:t>
            </w:r>
            <w:r>
              <w:rPr>
                <w:spacing w:val="-7"/>
                <w:sz w:val="20"/>
              </w:rPr>
              <w:t xml:space="preserve"> </w:t>
            </w:r>
            <w:r>
              <w:rPr>
                <w:sz w:val="20"/>
              </w:rPr>
              <w:t>deterioros,</w:t>
            </w:r>
            <w:r>
              <w:rPr>
                <w:spacing w:val="-7"/>
                <w:sz w:val="20"/>
              </w:rPr>
              <w:t xml:space="preserve"> </w:t>
            </w:r>
            <w:r>
              <w:rPr>
                <w:sz w:val="20"/>
              </w:rPr>
              <w:t>obsolescencia</w:t>
            </w:r>
            <w:r>
              <w:rPr>
                <w:spacing w:val="-7"/>
                <w:sz w:val="20"/>
              </w:rPr>
              <w:t xml:space="preserve"> </w:t>
            </w:r>
            <w:r>
              <w:rPr>
                <w:sz w:val="20"/>
              </w:rPr>
              <w:t>y</w:t>
            </w:r>
            <w:r>
              <w:rPr>
                <w:spacing w:val="-12"/>
                <w:sz w:val="20"/>
              </w:rPr>
              <w:t xml:space="preserve"> </w:t>
            </w:r>
            <w:proofErr w:type="spellStart"/>
            <w:r>
              <w:rPr>
                <w:sz w:val="20"/>
              </w:rPr>
              <w:t>a</w:t>
            </w:r>
            <w:bookmarkStart w:id="0" w:name="_GoBack"/>
            <w:bookmarkEnd w:id="0"/>
            <w:r>
              <w:rPr>
                <w:sz w:val="20"/>
              </w:rPr>
              <w:t>mortizac</w:t>
            </w:r>
            <w:proofErr w:type="spellEnd"/>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3.2 Provisiones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3.3 Disminución de inventarios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3.4 Aumento por insuficiencia de estimaciones por pérdida o deterioro u</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3.5 Aumento por insuficiencia de provisiones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3.6 Otros Gastos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6467" w:type="dxa"/>
          </w:tcPr>
          <w:p w:rsidR="00D73D62" w:rsidRDefault="008463C7">
            <w:pPr>
              <w:pStyle w:val="TableParagraph"/>
              <w:spacing w:line="227" w:lineRule="exact"/>
              <w:ind w:left="38"/>
              <w:rPr>
                <w:sz w:val="20"/>
              </w:rPr>
            </w:pPr>
            <w:r>
              <w:rPr>
                <w:sz w:val="20"/>
              </w:rPr>
              <w:t>3.7 Otros egresos contables no presupuestarios</w:t>
            </w:r>
          </w:p>
        </w:tc>
        <w:tc>
          <w:tcPr>
            <w:tcW w:w="1971" w:type="dxa"/>
          </w:tcPr>
          <w:p w:rsidR="00D73D62" w:rsidRDefault="008463C7">
            <w:pPr>
              <w:pStyle w:val="TableParagraph"/>
              <w:spacing w:line="227" w:lineRule="exact"/>
              <w:ind w:right="16"/>
              <w:jc w:val="right"/>
              <w:rPr>
                <w:sz w:val="20"/>
              </w:rPr>
            </w:pPr>
            <w:r>
              <w:rPr>
                <w:w w:val="95"/>
                <w:sz w:val="20"/>
              </w:rPr>
              <w:t>0.00</w:t>
            </w:r>
          </w:p>
        </w:tc>
        <w:tc>
          <w:tcPr>
            <w:tcW w:w="2192" w:type="dxa"/>
          </w:tcPr>
          <w:p w:rsidR="00D73D62" w:rsidRDefault="00D73D62">
            <w:pPr>
              <w:pStyle w:val="TableParagraph"/>
              <w:rPr>
                <w:rFonts w:ascii="Times New Roman"/>
                <w:sz w:val="18"/>
              </w:rPr>
            </w:pPr>
          </w:p>
        </w:tc>
      </w:tr>
      <w:tr w:rsidR="00D73D62">
        <w:trPr>
          <w:trHeight w:val="270"/>
        </w:trPr>
        <w:tc>
          <w:tcPr>
            <w:tcW w:w="8438" w:type="dxa"/>
            <w:gridSpan w:val="2"/>
          </w:tcPr>
          <w:p w:rsidR="00D73D62" w:rsidRDefault="008463C7">
            <w:pPr>
              <w:pStyle w:val="TableParagraph"/>
              <w:spacing w:before="4"/>
              <w:ind w:left="38"/>
              <w:rPr>
                <w:b/>
                <w:sz w:val="20"/>
              </w:rPr>
            </w:pPr>
            <w:r>
              <w:rPr>
                <w:b/>
                <w:sz w:val="20"/>
              </w:rPr>
              <w:t>4.Total del Gasto Contable</w:t>
            </w:r>
          </w:p>
        </w:tc>
        <w:tc>
          <w:tcPr>
            <w:tcW w:w="2192" w:type="dxa"/>
          </w:tcPr>
          <w:p w:rsidR="00D73D62" w:rsidRDefault="008463C7">
            <w:pPr>
              <w:pStyle w:val="TableParagraph"/>
              <w:spacing w:before="4"/>
              <w:ind w:right="18"/>
              <w:jc w:val="right"/>
              <w:rPr>
                <w:b/>
                <w:sz w:val="20"/>
              </w:rPr>
            </w:pPr>
            <w:r>
              <w:rPr>
                <w:b/>
                <w:w w:val="95"/>
                <w:sz w:val="20"/>
              </w:rPr>
              <w:t>472,098,629.24</w:t>
            </w:r>
          </w:p>
        </w:tc>
      </w:tr>
    </w:tbl>
    <w:p w:rsidR="00D73D62" w:rsidRDefault="00D73D62">
      <w:pPr>
        <w:jc w:val="right"/>
        <w:rPr>
          <w:sz w:val="20"/>
        </w:rPr>
        <w:sectPr w:rsidR="00D73D62">
          <w:pgSz w:w="12240" w:h="15840"/>
          <w:pgMar w:top="820" w:right="340" w:bottom="280" w:left="320" w:header="600" w:footer="0" w:gutter="0"/>
          <w:cols w:space="720"/>
        </w:sectPr>
      </w:pPr>
    </w:p>
    <w:p w:rsidR="00D73D62" w:rsidRDefault="00D73D62">
      <w:pPr>
        <w:spacing w:before="3"/>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879"/>
        </w:trPr>
        <w:tc>
          <w:tcPr>
            <w:tcW w:w="11006" w:type="dxa"/>
          </w:tcPr>
          <w:p w:rsidR="00D73D62" w:rsidRDefault="008463C7">
            <w:pPr>
              <w:pStyle w:val="TableParagraph"/>
              <w:spacing w:before="1" w:line="259" w:lineRule="auto"/>
              <w:ind w:left="35" w:right="179"/>
              <w:rPr>
                <w:sz w:val="18"/>
              </w:rPr>
            </w:pPr>
            <w:r>
              <w:rPr>
                <w:sz w:val="18"/>
              </w:rPr>
              <w:t xml:space="preserve">Con el propósito de dar cumplimiento a los artículos 46 y 49 de la Ley General de Contabilidad Gubernamental, los entes públicos deberán acompañar notas a los estados financieros cuyos rubros así lo requieran teniendo presente los postulados de revelación </w:t>
            </w:r>
            <w:r>
              <w:rPr>
                <w:sz w:val="18"/>
              </w:rPr>
              <w:t xml:space="preserve">suficiente e importancia relativa con la finalidad, que la información sea de mayor utilidad para los </w:t>
            </w:r>
            <w:proofErr w:type="spellStart"/>
            <w:proofErr w:type="gramStart"/>
            <w:r>
              <w:rPr>
                <w:sz w:val="18"/>
              </w:rPr>
              <w:t>usuarios.A</w:t>
            </w:r>
            <w:proofErr w:type="spellEnd"/>
            <w:proofErr w:type="gramEnd"/>
            <w:r>
              <w:rPr>
                <w:sz w:val="18"/>
              </w:rPr>
              <w:t xml:space="preserve"> continuación se presentan los tres tipos de notas que acompañan a los estados, a saber:</w:t>
            </w:r>
          </w:p>
          <w:p w:rsidR="00D73D62" w:rsidRDefault="008463C7">
            <w:pPr>
              <w:pStyle w:val="TableParagraph"/>
              <w:numPr>
                <w:ilvl w:val="0"/>
                <w:numId w:val="9"/>
              </w:numPr>
              <w:tabs>
                <w:tab w:val="left" w:pos="1104"/>
              </w:tabs>
              <w:spacing w:line="206" w:lineRule="exact"/>
              <w:rPr>
                <w:sz w:val="18"/>
              </w:rPr>
            </w:pPr>
            <w:r>
              <w:rPr>
                <w:sz w:val="18"/>
              </w:rPr>
              <w:t>Notas de desglose;</w:t>
            </w:r>
          </w:p>
          <w:p w:rsidR="00D73D62" w:rsidRDefault="008463C7">
            <w:pPr>
              <w:pStyle w:val="TableParagraph"/>
              <w:numPr>
                <w:ilvl w:val="0"/>
                <w:numId w:val="9"/>
              </w:numPr>
              <w:tabs>
                <w:tab w:val="left" w:pos="1104"/>
              </w:tabs>
              <w:spacing w:before="17"/>
              <w:rPr>
                <w:sz w:val="18"/>
              </w:rPr>
            </w:pPr>
            <w:r>
              <w:rPr>
                <w:sz w:val="18"/>
              </w:rPr>
              <w:t>Notas de memoria (cuentas de orden),</w:t>
            </w:r>
            <w:r>
              <w:rPr>
                <w:spacing w:val="-1"/>
                <w:sz w:val="18"/>
              </w:rPr>
              <w:t xml:space="preserve"> </w:t>
            </w:r>
            <w:r>
              <w:rPr>
                <w:sz w:val="18"/>
              </w:rPr>
              <w:t>y</w:t>
            </w:r>
          </w:p>
          <w:p w:rsidR="00D73D62" w:rsidRDefault="008463C7">
            <w:pPr>
              <w:pStyle w:val="TableParagraph"/>
              <w:numPr>
                <w:ilvl w:val="0"/>
                <w:numId w:val="9"/>
              </w:numPr>
              <w:tabs>
                <w:tab w:val="left" w:pos="1095"/>
              </w:tabs>
              <w:spacing w:before="16"/>
              <w:ind w:left="1094" w:hanging="203"/>
              <w:rPr>
                <w:sz w:val="18"/>
              </w:rPr>
            </w:pPr>
            <w:r>
              <w:rPr>
                <w:sz w:val="18"/>
              </w:rPr>
              <w:t>Notas de gestión</w:t>
            </w:r>
            <w:r>
              <w:rPr>
                <w:spacing w:val="-1"/>
                <w:sz w:val="18"/>
              </w:rPr>
              <w:t xml:space="preserve"> </w:t>
            </w:r>
            <w:r>
              <w:rPr>
                <w:sz w:val="18"/>
              </w:rPr>
              <w:t>administrativa.</w:t>
            </w:r>
          </w:p>
        </w:tc>
      </w:tr>
      <w:tr w:rsidR="00D73D62">
        <w:trPr>
          <w:trHeight w:val="205"/>
        </w:trPr>
        <w:tc>
          <w:tcPr>
            <w:tcW w:w="11006" w:type="dxa"/>
          </w:tcPr>
          <w:p w:rsidR="00D73D62" w:rsidRDefault="008463C7">
            <w:pPr>
              <w:pStyle w:val="TableParagraph"/>
              <w:spacing w:before="8" w:line="177" w:lineRule="exact"/>
              <w:ind w:left="35"/>
              <w:rPr>
                <w:b/>
                <w:sz w:val="18"/>
              </w:rPr>
            </w:pPr>
            <w:r>
              <w:rPr>
                <w:b/>
                <w:sz w:val="18"/>
              </w:rPr>
              <w:t>a) NOTAS DE DESGLOSE</w:t>
            </w:r>
          </w:p>
        </w:tc>
      </w:tr>
      <w:tr w:rsidR="00D73D62">
        <w:trPr>
          <w:trHeight w:val="205"/>
        </w:trPr>
        <w:tc>
          <w:tcPr>
            <w:tcW w:w="11006" w:type="dxa"/>
          </w:tcPr>
          <w:p w:rsidR="00D73D62" w:rsidRDefault="008463C7">
            <w:pPr>
              <w:pStyle w:val="TableParagraph"/>
              <w:spacing w:before="5"/>
              <w:ind w:left="30"/>
              <w:rPr>
                <w:b/>
                <w:i/>
                <w:sz w:val="15"/>
              </w:rPr>
            </w:pPr>
            <w:r>
              <w:rPr>
                <w:b/>
                <w:i/>
                <w:sz w:val="15"/>
              </w:rPr>
              <w:t>I) NOTAS AL ESTADO DE SITUACIÓN FINANCIERA</w:t>
            </w:r>
          </w:p>
        </w:tc>
      </w:tr>
      <w:tr w:rsidR="00D73D62">
        <w:trPr>
          <w:trHeight w:val="205"/>
        </w:trPr>
        <w:tc>
          <w:tcPr>
            <w:tcW w:w="11006" w:type="dxa"/>
          </w:tcPr>
          <w:p w:rsidR="00D73D62" w:rsidRDefault="008463C7">
            <w:pPr>
              <w:pStyle w:val="TableParagraph"/>
              <w:spacing w:before="5"/>
              <w:ind w:left="30"/>
              <w:rPr>
                <w:b/>
                <w:sz w:val="15"/>
              </w:rPr>
            </w:pPr>
            <w:r>
              <w:rPr>
                <w:b/>
                <w:sz w:val="15"/>
              </w:rPr>
              <w:t>ACTIVO</w:t>
            </w:r>
          </w:p>
        </w:tc>
      </w:tr>
      <w:tr w:rsidR="00D73D62">
        <w:trPr>
          <w:trHeight w:val="205"/>
        </w:trPr>
        <w:tc>
          <w:tcPr>
            <w:tcW w:w="11006" w:type="dxa"/>
          </w:tcPr>
          <w:p w:rsidR="00D73D62" w:rsidRDefault="008463C7">
            <w:pPr>
              <w:pStyle w:val="TableParagraph"/>
              <w:spacing w:before="5"/>
              <w:ind w:left="30"/>
              <w:rPr>
                <w:b/>
                <w:i/>
                <w:sz w:val="15"/>
              </w:rPr>
            </w:pPr>
            <w:r>
              <w:rPr>
                <w:b/>
                <w:i/>
                <w:sz w:val="15"/>
              </w:rPr>
              <w:t>EFECTIVO Y EQUIVALENTES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12" w:right="95"/>
              <w:jc w:val="center"/>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16" w:right="1698"/>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24" w:right="1804"/>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0"/>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5"/>
              <w:ind w:left="196" w:right="180"/>
              <w:jc w:val="center"/>
              <w:rPr>
                <w:sz w:val="15"/>
              </w:rPr>
            </w:pPr>
            <w:r>
              <w:rPr>
                <w:sz w:val="15"/>
              </w:rPr>
              <w:t>1111</w:t>
            </w:r>
          </w:p>
        </w:tc>
        <w:tc>
          <w:tcPr>
            <w:tcW w:w="4136" w:type="dxa"/>
            <w:tcBorders>
              <w:top w:val="nil"/>
            </w:tcBorders>
          </w:tcPr>
          <w:p w:rsidR="00D73D62" w:rsidRDefault="008463C7">
            <w:pPr>
              <w:pStyle w:val="TableParagraph"/>
              <w:spacing w:before="12"/>
              <w:ind w:left="28"/>
              <w:rPr>
                <w:sz w:val="13"/>
              </w:rPr>
            </w:pPr>
            <w:r>
              <w:rPr>
                <w:w w:val="105"/>
                <w:sz w:val="13"/>
              </w:rPr>
              <w:t>CAJA GRAL PRESIDENCIA-1</w:t>
            </w:r>
          </w:p>
        </w:tc>
        <w:tc>
          <w:tcPr>
            <w:tcW w:w="4724" w:type="dxa"/>
            <w:tcBorders>
              <w:top w:val="nil"/>
            </w:tcBorders>
          </w:tcPr>
          <w:p w:rsidR="00D73D62" w:rsidRDefault="008463C7">
            <w:pPr>
              <w:pStyle w:val="TableParagraph"/>
              <w:spacing w:before="12"/>
              <w:ind w:left="28"/>
              <w:rPr>
                <w:sz w:val="13"/>
              </w:rPr>
            </w:pPr>
            <w:r>
              <w:rPr>
                <w:w w:val="105"/>
                <w:sz w:val="13"/>
              </w:rPr>
              <w:t>CAJA GRAL PRESIDENCIA-1</w:t>
            </w:r>
          </w:p>
        </w:tc>
        <w:tc>
          <w:tcPr>
            <w:tcW w:w="1366" w:type="dxa"/>
            <w:tcBorders>
              <w:top w:val="nil"/>
            </w:tcBorders>
          </w:tcPr>
          <w:p w:rsidR="00D73D62" w:rsidRDefault="008463C7">
            <w:pPr>
              <w:pStyle w:val="TableParagraph"/>
              <w:spacing w:before="15"/>
              <w:ind w:right="13"/>
              <w:jc w:val="right"/>
              <w:rPr>
                <w:sz w:val="13"/>
              </w:rPr>
            </w:pPr>
            <w:r>
              <w:rPr>
                <w:w w:val="105"/>
                <w:sz w:val="13"/>
              </w:rPr>
              <w:t>371,762.08</w:t>
            </w:r>
          </w:p>
        </w:tc>
      </w:tr>
      <w:tr w:rsidR="00D73D62">
        <w:trPr>
          <w:trHeight w:val="205"/>
        </w:trPr>
        <w:tc>
          <w:tcPr>
            <w:tcW w:w="780" w:type="dxa"/>
          </w:tcPr>
          <w:p w:rsidR="00D73D62" w:rsidRDefault="008463C7">
            <w:pPr>
              <w:pStyle w:val="TableParagraph"/>
              <w:ind w:left="196" w:right="180"/>
              <w:jc w:val="center"/>
              <w:rPr>
                <w:sz w:val="15"/>
              </w:rPr>
            </w:pPr>
            <w:r>
              <w:rPr>
                <w:sz w:val="15"/>
              </w:rPr>
              <w:t>1111</w:t>
            </w:r>
          </w:p>
        </w:tc>
        <w:tc>
          <w:tcPr>
            <w:tcW w:w="4136" w:type="dxa"/>
          </w:tcPr>
          <w:p w:rsidR="00D73D62" w:rsidRDefault="008463C7">
            <w:pPr>
              <w:pStyle w:val="TableParagraph"/>
              <w:spacing w:before="7"/>
              <w:ind w:left="28"/>
              <w:rPr>
                <w:sz w:val="13"/>
              </w:rPr>
            </w:pPr>
            <w:r>
              <w:rPr>
                <w:w w:val="105"/>
                <w:sz w:val="13"/>
              </w:rPr>
              <w:t>CAJA TESORERIA-12</w:t>
            </w:r>
          </w:p>
        </w:tc>
        <w:tc>
          <w:tcPr>
            <w:tcW w:w="4724" w:type="dxa"/>
          </w:tcPr>
          <w:p w:rsidR="00D73D62" w:rsidRDefault="008463C7">
            <w:pPr>
              <w:pStyle w:val="TableParagraph"/>
              <w:spacing w:before="7"/>
              <w:ind w:left="28"/>
              <w:rPr>
                <w:sz w:val="13"/>
              </w:rPr>
            </w:pPr>
            <w:r>
              <w:rPr>
                <w:w w:val="105"/>
                <w:sz w:val="13"/>
              </w:rPr>
              <w:t>CAJA TESORERIA-12</w:t>
            </w:r>
          </w:p>
        </w:tc>
        <w:tc>
          <w:tcPr>
            <w:tcW w:w="1366" w:type="dxa"/>
          </w:tcPr>
          <w:p w:rsidR="00D73D62" w:rsidRDefault="008463C7">
            <w:pPr>
              <w:pStyle w:val="TableParagraph"/>
              <w:spacing w:before="9"/>
              <w:ind w:right="13"/>
              <w:jc w:val="right"/>
              <w:rPr>
                <w:sz w:val="13"/>
              </w:rPr>
            </w:pPr>
            <w:r>
              <w:rPr>
                <w:w w:val="105"/>
                <w:sz w:val="13"/>
              </w:rPr>
              <w:t>11,455.22</w:t>
            </w:r>
          </w:p>
        </w:tc>
      </w:tr>
      <w:tr w:rsidR="00D73D62">
        <w:trPr>
          <w:trHeight w:val="206"/>
        </w:trPr>
        <w:tc>
          <w:tcPr>
            <w:tcW w:w="780" w:type="dxa"/>
          </w:tcPr>
          <w:p w:rsidR="00D73D62" w:rsidRDefault="008463C7">
            <w:pPr>
              <w:pStyle w:val="TableParagraph"/>
              <w:spacing w:before="1"/>
              <w:ind w:left="196" w:right="180"/>
              <w:jc w:val="center"/>
              <w:rPr>
                <w:sz w:val="15"/>
              </w:rPr>
            </w:pPr>
            <w:r>
              <w:rPr>
                <w:sz w:val="15"/>
              </w:rPr>
              <w:t>1111</w:t>
            </w:r>
          </w:p>
        </w:tc>
        <w:tc>
          <w:tcPr>
            <w:tcW w:w="4136" w:type="dxa"/>
          </w:tcPr>
          <w:p w:rsidR="00D73D62" w:rsidRDefault="008463C7">
            <w:pPr>
              <w:pStyle w:val="TableParagraph"/>
              <w:spacing w:before="8"/>
              <w:ind w:left="28"/>
              <w:rPr>
                <w:sz w:val="13"/>
              </w:rPr>
            </w:pPr>
            <w:r>
              <w:rPr>
                <w:w w:val="105"/>
                <w:sz w:val="13"/>
              </w:rPr>
              <w:t>CAJA TULIPANES-11</w:t>
            </w:r>
          </w:p>
        </w:tc>
        <w:tc>
          <w:tcPr>
            <w:tcW w:w="4724" w:type="dxa"/>
          </w:tcPr>
          <w:p w:rsidR="00D73D62" w:rsidRDefault="008463C7">
            <w:pPr>
              <w:pStyle w:val="TableParagraph"/>
              <w:spacing w:before="8"/>
              <w:ind w:left="28"/>
              <w:rPr>
                <w:sz w:val="13"/>
              </w:rPr>
            </w:pPr>
            <w:r>
              <w:rPr>
                <w:w w:val="105"/>
                <w:sz w:val="13"/>
              </w:rPr>
              <w:t>CAJA TULIPANES-11</w:t>
            </w:r>
          </w:p>
        </w:tc>
        <w:tc>
          <w:tcPr>
            <w:tcW w:w="1366" w:type="dxa"/>
          </w:tcPr>
          <w:p w:rsidR="00D73D62" w:rsidRDefault="008463C7">
            <w:pPr>
              <w:pStyle w:val="TableParagraph"/>
              <w:spacing w:before="10"/>
              <w:ind w:right="13"/>
              <w:jc w:val="right"/>
              <w:rPr>
                <w:sz w:val="13"/>
              </w:rPr>
            </w:pPr>
            <w:r>
              <w:rPr>
                <w:w w:val="105"/>
                <w:sz w:val="13"/>
              </w:rPr>
              <w:t>-219.00</w:t>
            </w:r>
          </w:p>
        </w:tc>
      </w:tr>
      <w:tr w:rsidR="00D73D62">
        <w:trPr>
          <w:trHeight w:val="172"/>
        </w:trPr>
        <w:tc>
          <w:tcPr>
            <w:tcW w:w="9640" w:type="dxa"/>
            <w:gridSpan w:val="3"/>
          </w:tcPr>
          <w:p w:rsidR="00D73D62" w:rsidRDefault="008463C7">
            <w:pPr>
              <w:pStyle w:val="TableParagraph"/>
              <w:spacing w:before="5" w:line="147" w:lineRule="exact"/>
              <w:ind w:right="8"/>
              <w:jc w:val="right"/>
              <w:rPr>
                <w:b/>
                <w:sz w:val="15"/>
              </w:rPr>
            </w:pPr>
            <w:r>
              <w:rPr>
                <w:b/>
                <w:sz w:val="15"/>
              </w:rPr>
              <w:t>TOTAL</w:t>
            </w:r>
          </w:p>
        </w:tc>
        <w:tc>
          <w:tcPr>
            <w:tcW w:w="1366" w:type="dxa"/>
          </w:tcPr>
          <w:p w:rsidR="00D73D62" w:rsidRDefault="008463C7">
            <w:pPr>
              <w:pStyle w:val="TableParagraph"/>
              <w:spacing w:before="5" w:line="147" w:lineRule="exact"/>
              <w:ind w:right="14"/>
              <w:jc w:val="right"/>
              <w:rPr>
                <w:b/>
                <w:sz w:val="15"/>
              </w:rPr>
            </w:pPr>
            <w:r>
              <w:rPr>
                <w:b/>
                <w:sz w:val="15"/>
              </w:rPr>
              <w:t>382,998.30</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BANCOS/TESORERIA</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16" w:right="1698"/>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24" w:right="1804"/>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0"/>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20" w:line="171" w:lineRule="exact"/>
              <w:ind w:left="230"/>
              <w:rPr>
                <w:sz w:val="15"/>
              </w:rPr>
            </w:pPr>
            <w:r>
              <w:rPr>
                <w:sz w:val="15"/>
              </w:rPr>
              <w:t>1112</w:t>
            </w:r>
          </w:p>
        </w:tc>
        <w:tc>
          <w:tcPr>
            <w:tcW w:w="4136" w:type="dxa"/>
            <w:tcBorders>
              <w:top w:val="nil"/>
            </w:tcBorders>
          </w:tcPr>
          <w:p w:rsidR="00D73D62" w:rsidRDefault="008463C7">
            <w:pPr>
              <w:pStyle w:val="TableParagraph"/>
              <w:spacing w:before="36"/>
              <w:ind w:left="28"/>
              <w:rPr>
                <w:sz w:val="13"/>
              </w:rPr>
            </w:pPr>
            <w:r>
              <w:rPr>
                <w:w w:val="105"/>
                <w:sz w:val="13"/>
              </w:rPr>
              <w:t>AZTECA</w:t>
            </w:r>
          </w:p>
        </w:tc>
        <w:tc>
          <w:tcPr>
            <w:tcW w:w="4724" w:type="dxa"/>
            <w:tcBorders>
              <w:top w:val="nil"/>
            </w:tcBorders>
          </w:tcPr>
          <w:p w:rsidR="00D73D62" w:rsidRDefault="008463C7">
            <w:pPr>
              <w:pStyle w:val="TableParagraph"/>
              <w:spacing w:before="36"/>
              <w:ind w:left="28"/>
              <w:rPr>
                <w:sz w:val="13"/>
              </w:rPr>
            </w:pPr>
            <w:r>
              <w:rPr>
                <w:w w:val="105"/>
                <w:sz w:val="13"/>
              </w:rPr>
              <w:t>FORTAMUN</w:t>
            </w:r>
          </w:p>
        </w:tc>
        <w:tc>
          <w:tcPr>
            <w:tcW w:w="1366" w:type="dxa"/>
            <w:tcBorders>
              <w:top w:val="nil"/>
            </w:tcBorders>
          </w:tcPr>
          <w:p w:rsidR="00D73D62" w:rsidRDefault="008463C7">
            <w:pPr>
              <w:pStyle w:val="TableParagraph"/>
              <w:spacing w:before="34"/>
              <w:ind w:right="13"/>
              <w:jc w:val="right"/>
              <w:rPr>
                <w:sz w:val="13"/>
              </w:rPr>
            </w:pPr>
            <w:r>
              <w:rPr>
                <w:w w:val="105"/>
                <w:sz w:val="13"/>
              </w:rPr>
              <w:t>618.97</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AZTECA</w:t>
            </w:r>
          </w:p>
        </w:tc>
        <w:tc>
          <w:tcPr>
            <w:tcW w:w="4724" w:type="dxa"/>
          </w:tcPr>
          <w:p w:rsidR="00D73D62" w:rsidRDefault="008463C7">
            <w:pPr>
              <w:pStyle w:val="TableParagraph"/>
              <w:spacing w:before="31"/>
              <w:ind w:left="28"/>
              <w:rPr>
                <w:sz w:val="13"/>
              </w:rPr>
            </w:pPr>
            <w:r>
              <w:rPr>
                <w:w w:val="105"/>
                <w:sz w:val="13"/>
              </w:rPr>
              <w:t>IEPS GASOLINA</w:t>
            </w:r>
          </w:p>
        </w:tc>
        <w:tc>
          <w:tcPr>
            <w:tcW w:w="1366" w:type="dxa"/>
          </w:tcPr>
          <w:p w:rsidR="00D73D62" w:rsidRDefault="008463C7">
            <w:pPr>
              <w:pStyle w:val="TableParagraph"/>
              <w:spacing w:before="29"/>
              <w:ind w:right="13"/>
              <w:jc w:val="right"/>
              <w:rPr>
                <w:sz w:val="13"/>
              </w:rPr>
            </w:pPr>
            <w:r>
              <w:rPr>
                <w:w w:val="105"/>
                <w:sz w:val="13"/>
              </w:rPr>
              <w:t>528,060.78</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AZTECA</w:t>
            </w:r>
          </w:p>
        </w:tc>
        <w:tc>
          <w:tcPr>
            <w:tcW w:w="4724" w:type="dxa"/>
          </w:tcPr>
          <w:p w:rsidR="00D73D62" w:rsidRDefault="008463C7">
            <w:pPr>
              <w:pStyle w:val="TableParagraph"/>
              <w:spacing w:before="31"/>
              <w:ind w:left="28"/>
              <w:rPr>
                <w:sz w:val="13"/>
              </w:rPr>
            </w:pPr>
            <w:r>
              <w:rPr>
                <w:w w:val="105"/>
                <w:sz w:val="13"/>
              </w:rPr>
              <w:t>IEPS TABACOS</w:t>
            </w:r>
          </w:p>
        </w:tc>
        <w:tc>
          <w:tcPr>
            <w:tcW w:w="1366" w:type="dxa"/>
          </w:tcPr>
          <w:p w:rsidR="00D73D62" w:rsidRDefault="008463C7">
            <w:pPr>
              <w:pStyle w:val="TableParagraph"/>
              <w:spacing w:before="29"/>
              <w:ind w:right="13"/>
              <w:jc w:val="right"/>
              <w:rPr>
                <w:sz w:val="13"/>
              </w:rPr>
            </w:pPr>
            <w:r>
              <w:rPr>
                <w:w w:val="105"/>
                <w:sz w:val="13"/>
              </w:rPr>
              <w:t>288,556.77</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AZTECA</w:t>
            </w:r>
          </w:p>
        </w:tc>
        <w:tc>
          <w:tcPr>
            <w:tcW w:w="4724" w:type="dxa"/>
          </w:tcPr>
          <w:p w:rsidR="00D73D62" w:rsidRDefault="008463C7">
            <w:pPr>
              <w:pStyle w:val="TableParagraph"/>
              <w:spacing w:before="31"/>
              <w:ind w:left="28"/>
              <w:rPr>
                <w:sz w:val="13"/>
              </w:rPr>
            </w:pPr>
            <w:r>
              <w:rPr>
                <w:w w:val="105"/>
                <w:sz w:val="13"/>
              </w:rPr>
              <w:t>RECURSOS FISCALES AZTECA</w:t>
            </w:r>
          </w:p>
        </w:tc>
        <w:tc>
          <w:tcPr>
            <w:tcW w:w="1366" w:type="dxa"/>
          </w:tcPr>
          <w:p w:rsidR="00D73D62" w:rsidRDefault="008463C7">
            <w:pPr>
              <w:pStyle w:val="TableParagraph"/>
              <w:spacing w:before="29"/>
              <w:ind w:right="13"/>
              <w:jc w:val="right"/>
              <w:rPr>
                <w:sz w:val="13"/>
              </w:rPr>
            </w:pPr>
            <w:r>
              <w:rPr>
                <w:w w:val="105"/>
                <w:sz w:val="13"/>
              </w:rPr>
              <w:t>-2,109.74</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APORT BEN</w:t>
            </w:r>
          </w:p>
        </w:tc>
        <w:tc>
          <w:tcPr>
            <w:tcW w:w="1366" w:type="dxa"/>
          </w:tcPr>
          <w:p w:rsidR="00D73D62" w:rsidRDefault="008463C7">
            <w:pPr>
              <w:pStyle w:val="TableParagraph"/>
              <w:spacing w:before="29"/>
              <w:ind w:right="13"/>
              <w:jc w:val="right"/>
              <w:rPr>
                <w:sz w:val="13"/>
              </w:rPr>
            </w:pPr>
            <w:r>
              <w:rPr>
                <w:w w:val="105"/>
                <w:sz w:val="13"/>
              </w:rPr>
              <w:t>210,408.60</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EMP LUM</w:t>
            </w:r>
          </w:p>
        </w:tc>
        <w:tc>
          <w:tcPr>
            <w:tcW w:w="1366" w:type="dxa"/>
          </w:tcPr>
          <w:p w:rsidR="00D73D62" w:rsidRDefault="008463C7">
            <w:pPr>
              <w:pStyle w:val="TableParagraph"/>
              <w:spacing w:before="29"/>
              <w:ind w:right="13"/>
              <w:jc w:val="right"/>
              <w:rPr>
                <w:sz w:val="13"/>
              </w:rPr>
            </w:pPr>
            <w:r>
              <w:rPr>
                <w:w w:val="105"/>
                <w:sz w:val="13"/>
              </w:rPr>
              <w:t>-1,300,000.00</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FAISM</w:t>
            </w:r>
          </w:p>
        </w:tc>
        <w:tc>
          <w:tcPr>
            <w:tcW w:w="1366" w:type="dxa"/>
          </w:tcPr>
          <w:p w:rsidR="00D73D62" w:rsidRDefault="008463C7">
            <w:pPr>
              <w:pStyle w:val="TableParagraph"/>
              <w:spacing w:before="29"/>
              <w:ind w:right="14"/>
              <w:jc w:val="right"/>
              <w:rPr>
                <w:sz w:val="13"/>
              </w:rPr>
            </w:pPr>
            <w:r>
              <w:rPr>
                <w:w w:val="105"/>
                <w:sz w:val="13"/>
              </w:rPr>
              <w:t>13,532,122.73</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FORTAMUN</w:t>
            </w:r>
          </w:p>
        </w:tc>
        <w:tc>
          <w:tcPr>
            <w:tcW w:w="1366" w:type="dxa"/>
          </w:tcPr>
          <w:p w:rsidR="00D73D62" w:rsidRDefault="008463C7">
            <w:pPr>
              <w:pStyle w:val="TableParagraph"/>
              <w:spacing w:before="29"/>
              <w:ind w:right="13"/>
              <w:jc w:val="right"/>
              <w:rPr>
                <w:sz w:val="13"/>
              </w:rPr>
            </w:pPr>
            <w:r>
              <w:rPr>
                <w:w w:val="105"/>
                <w:sz w:val="13"/>
              </w:rPr>
              <w:t>-9,866,225.68</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FUPI</w:t>
            </w:r>
          </w:p>
        </w:tc>
        <w:tc>
          <w:tcPr>
            <w:tcW w:w="1366" w:type="dxa"/>
          </w:tcPr>
          <w:p w:rsidR="00D73D62" w:rsidRDefault="008463C7">
            <w:pPr>
              <w:pStyle w:val="TableParagraph"/>
              <w:spacing w:before="29"/>
              <w:ind w:right="13"/>
              <w:jc w:val="right"/>
              <w:rPr>
                <w:sz w:val="13"/>
              </w:rPr>
            </w:pPr>
            <w:r>
              <w:rPr>
                <w:w w:val="105"/>
                <w:sz w:val="13"/>
              </w:rPr>
              <w:t>4,715,881.01</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HABITAT FED</w:t>
            </w:r>
          </w:p>
        </w:tc>
        <w:tc>
          <w:tcPr>
            <w:tcW w:w="1366" w:type="dxa"/>
          </w:tcPr>
          <w:p w:rsidR="00D73D62" w:rsidRDefault="008463C7">
            <w:pPr>
              <w:pStyle w:val="TableParagraph"/>
              <w:spacing w:before="29"/>
              <w:ind w:right="13"/>
              <w:jc w:val="right"/>
              <w:rPr>
                <w:sz w:val="13"/>
              </w:rPr>
            </w:pPr>
            <w:r>
              <w:rPr>
                <w:w w:val="105"/>
                <w:sz w:val="13"/>
              </w:rPr>
              <w:t>-628,302.40</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REPO</w:t>
            </w:r>
          </w:p>
        </w:tc>
        <w:tc>
          <w:tcPr>
            <w:tcW w:w="1366" w:type="dxa"/>
          </w:tcPr>
          <w:p w:rsidR="00D73D62" w:rsidRDefault="008463C7">
            <w:pPr>
              <w:pStyle w:val="TableParagraph"/>
              <w:spacing w:before="29"/>
              <w:ind w:right="13"/>
              <w:jc w:val="right"/>
              <w:rPr>
                <w:sz w:val="13"/>
              </w:rPr>
            </w:pPr>
            <w:r>
              <w:rPr>
                <w:w w:val="105"/>
                <w:sz w:val="13"/>
              </w:rPr>
              <w:t>-5,679,465.40</w:t>
            </w:r>
          </w:p>
        </w:tc>
      </w:tr>
      <w:tr w:rsidR="00D73D62">
        <w:trPr>
          <w:trHeight w:val="206"/>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REPO TARJETAS</w:t>
            </w:r>
          </w:p>
        </w:tc>
        <w:tc>
          <w:tcPr>
            <w:tcW w:w="1366" w:type="dxa"/>
          </w:tcPr>
          <w:p w:rsidR="00D73D62" w:rsidRDefault="008463C7">
            <w:pPr>
              <w:pStyle w:val="TableParagraph"/>
              <w:spacing w:before="29"/>
              <w:ind w:right="13"/>
              <w:jc w:val="right"/>
              <w:rPr>
                <w:sz w:val="13"/>
              </w:rPr>
            </w:pPr>
            <w:r>
              <w:rPr>
                <w:w w:val="105"/>
                <w:sz w:val="13"/>
              </w:rPr>
              <w:t>744,927.86</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RESC ESP FED</w:t>
            </w:r>
          </w:p>
        </w:tc>
        <w:tc>
          <w:tcPr>
            <w:tcW w:w="1366" w:type="dxa"/>
          </w:tcPr>
          <w:p w:rsidR="00D73D62" w:rsidRDefault="008463C7">
            <w:pPr>
              <w:pStyle w:val="TableParagraph"/>
              <w:spacing w:before="29"/>
              <w:ind w:right="13"/>
              <w:jc w:val="right"/>
              <w:rPr>
                <w:sz w:val="13"/>
              </w:rPr>
            </w:pPr>
            <w:r>
              <w:rPr>
                <w:w w:val="105"/>
                <w:sz w:val="13"/>
              </w:rPr>
              <w:t>223.99</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BANAMEX</w:t>
            </w:r>
          </w:p>
        </w:tc>
        <w:tc>
          <w:tcPr>
            <w:tcW w:w="4724" w:type="dxa"/>
          </w:tcPr>
          <w:p w:rsidR="00D73D62" w:rsidRDefault="008463C7">
            <w:pPr>
              <w:pStyle w:val="TableParagraph"/>
              <w:spacing w:before="31"/>
              <w:ind w:left="28"/>
              <w:rPr>
                <w:sz w:val="13"/>
              </w:rPr>
            </w:pPr>
            <w:r>
              <w:rPr>
                <w:w w:val="105"/>
                <w:sz w:val="13"/>
              </w:rPr>
              <w:t>UNI DEP</w:t>
            </w:r>
          </w:p>
        </w:tc>
        <w:tc>
          <w:tcPr>
            <w:tcW w:w="1366" w:type="dxa"/>
          </w:tcPr>
          <w:p w:rsidR="00D73D62" w:rsidRDefault="008463C7">
            <w:pPr>
              <w:pStyle w:val="TableParagraph"/>
              <w:spacing w:before="29"/>
              <w:ind w:right="13"/>
              <w:jc w:val="right"/>
              <w:rPr>
                <w:sz w:val="13"/>
              </w:rPr>
            </w:pPr>
            <w:r>
              <w:rPr>
                <w:w w:val="105"/>
                <w:sz w:val="13"/>
              </w:rPr>
              <w:t>554,402.95</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FAISM</w:t>
            </w:r>
          </w:p>
        </w:tc>
        <w:tc>
          <w:tcPr>
            <w:tcW w:w="1366" w:type="dxa"/>
          </w:tcPr>
          <w:p w:rsidR="00D73D62" w:rsidRDefault="008463C7">
            <w:pPr>
              <w:pStyle w:val="TableParagraph"/>
              <w:spacing w:before="29"/>
              <w:ind w:right="12"/>
              <w:jc w:val="right"/>
              <w:rPr>
                <w:sz w:val="13"/>
              </w:rPr>
            </w:pPr>
            <w:r>
              <w:rPr>
                <w:w w:val="105"/>
                <w:sz w:val="13"/>
              </w:rPr>
              <w:t>0.41</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FEIEF</w:t>
            </w:r>
          </w:p>
        </w:tc>
        <w:tc>
          <w:tcPr>
            <w:tcW w:w="1366" w:type="dxa"/>
          </w:tcPr>
          <w:p w:rsidR="00D73D62" w:rsidRDefault="008463C7">
            <w:pPr>
              <w:pStyle w:val="TableParagraph"/>
              <w:spacing w:before="29"/>
              <w:ind w:right="13"/>
              <w:jc w:val="right"/>
              <w:rPr>
                <w:sz w:val="13"/>
              </w:rPr>
            </w:pPr>
            <w:r>
              <w:rPr>
                <w:w w:val="105"/>
                <w:sz w:val="13"/>
              </w:rPr>
              <w:t>78,246.56</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FGP</w:t>
            </w:r>
          </w:p>
        </w:tc>
        <w:tc>
          <w:tcPr>
            <w:tcW w:w="1366" w:type="dxa"/>
          </w:tcPr>
          <w:p w:rsidR="00D73D62" w:rsidRDefault="008463C7">
            <w:pPr>
              <w:pStyle w:val="TableParagraph"/>
              <w:spacing w:before="29"/>
              <w:ind w:right="13"/>
              <w:jc w:val="right"/>
              <w:rPr>
                <w:sz w:val="13"/>
              </w:rPr>
            </w:pPr>
            <w:r>
              <w:rPr>
                <w:w w:val="105"/>
                <w:sz w:val="13"/>
              </w:rPr>
              <w:t>1,168.41</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FOMENTO MUNICIPAL</w:t>
            </w:r>
          </w:p>
        </w:tc>
        <w:tc>
          <w:tcPr>
            <w:tcW w:w="1366" w:type="dxa"/>
          </w:tcPr>
          <w:p w:rsidR="00D73D62" w:rsidRDefault="008463C7">
            <w:pPr>
              <w:pStyle w:val="TableParagraph"/>
              <w:spacing w:before="29"/>
              <w:ind w:right="13"/>
              <w:jc w:val="right"/>
              <w:rPr>
                <w:sz w:val="13"/>
              </w:rPr>
            </w:pPr>
            <w:r>
              <w:rPr>
                <w:w w:val="105"/>
                <w:sz w:val="13"/>
              </w:rPr>
              <w:t>185.20</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FONDO DE COMPENSACION</w:t>
            </w:r>
          </w:p>
        </w:tc>
        <w:tc>
          <w:tcPr>
            <w:tcW w:w="1366" w:type="dxa"/>
          </w:tcPr>
          <w:p w:rsidR="00D73D62" w:rsidRDefault="008463C7">
            <w:pPr>
              <w:pStyle w:val="TableParagraph"/>
              <w:spacing w:before="29"/>
              <w:ind w:right="12"/>
              <w:jc w:val="right"/>
              <w:rPr>
                <w:sz w:val="13"/>
              </w:rPr>
            </w:pPr>
            <w:r>
              <w:rPr>
                <w:w w:val="105"/>
                <w:sz w:val="13"/>
              </w:rPr>
              <w:t>43.50</w:t>
            </w:r>
          </w:p>
        </w:tc>
      </w:tr>
      <w:tr w:rsidR="00D73D62">
        <w:trPr>
          <w:trHeight w:val="337"/>
        </w:trPr>
        <w:tc>
          <w:tcPr>
            <w:tcW w:w="780" w:type="dxa"/>
          </w:tcPr>
          <w:p w:rsidR="00D73D62" w:rsidRDefault="008463C7">
            <w:pPr>
              <w:pStyle w:val="TableParagraph"/>
              <w:spacing w:before="82"/>
              <w:ind w:left="230"/>
              <w:rPr>
                <w:sz w:val="15"/>
              </w:rPr>
            </w:pPr>
            <w:r>
              <w:rPr>
                <w:sz w:val="15"/>
              </w:rPr>
              <w:t>1112</w:t>
            </w:r>
          </w:p>
        </w:tc>
        <w:tc>
          <w:tcPr>
            <w:tcW w:w="4136" w:type="dxa"/>
          </w:tcPr>
          <w:p w:rsidR="00D73D62" w:rsidRDefault="008463C7">
            <w:pPr>
              <w:pStyle w:val="TableParagraph"/>
              <w:spacing w:before="98"/>
              <w:ind w:left="28"/>
              <w:rPr>
                <w:sz w:val="13"/>
              </w:rPr>
            </w:pPr>
            <w:r>
              <w:rPr>
                <w:w w:val="105"/>
                <w:sz w:val="13"/>
              </w:rPr>
              <w:t>BANBAJIO</w:t>
            </w:r>
          </w:p>
        </w:tc>
        <w:tc>
          <w:tcPr>
            <w:tcW w:w="4724" w:type="dxa"/>
          </w:tcPr>
          <w:p w:rsidR="00D73D62" w:rsidRDefault="008463C7">
            <w:pPr>
              <w:pStyle w:val="TableParagraph"/>
              <w:spacing w:before="12"/>
              <w:ind w:left="28"/>
              <w:rPr>
                <w:sz w:val="13"/>
              </w:rPr>
            </w:pPr>
            <w:r>
              <w:rPr>
                <w:w w:val="105"/>
                <w:sz w:val="13"/>
              </w:rPr>
              <w:t>FONDO DE COMPENSACION DEL IMPUESTO SOBRE</w:t>
            </w:r>
          </w:p>
          <w:p w:rsidR="00D73D62" w:rsidRDefault="008463C7">
            <w:pPr>
              <w:pStyle w:val="TableParagraph"/>
              <w:spacing w:before="21" w:line="135" w:lineRule="exact"/>
              <w:ind w:left="28"/>
              <w:rPr>
                <w:sz w:val="13"/>
              </w:rPr>
            </w:pPr>
            <w:r>
              <w:rPr>
                <w:w w:val="105"/>
                <w:sz w:val="13"/>
              </w:rPr>
              <w:t>AUTOMOVILES NUEVOS CISAN</w:t>
            </w:r>
          </w:p>
        </w:tc>
        <w:tc>
          <w:tcPr>
            <w:tcW w:w="1366" w:type="dxa"/>
          </w:tcPr>
          <w:p w:rsidR="00D73D62" w:rsidRDefault="008463C7">
            <w:pPr>
              <w:pStyle w:val="TableParagraph"/>
              <w:spacing w:before="96"/>
              <w:ind w:right="13"/>
              <w:jc w:val="right"/>
              <w:rPr>
                <w:sz w:val="13"/>
              </w:rPr>
            </w:pPr>
            <w:r>
              <w:rPr>
                <w:w w:val="105"/>
                <w:sz w:val="13"/>
              </w:rPr>
              <w:t>45,301.20</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FONDO GENERAL</w:t>
            </w:r>
          </w:p>
        </w:tc>
        <w:tc>
          <w:tcPr>
            <w:tcW w:w="1366" w:type="dxa"/>
          </w:tcPr>
          <w:p w:rsidR="00D73D62" w:rsidRDefault="008463C7">
            <w:pPr>
              <w:pStyle w:val="TableParagraph"/>
              <w:spacing w:before="29"/>
              <w:ind w:right="13"/>
              <w:jc w:val="right"/>
              <w:rPr>
                <w:sz w:val="13"/>
              </w:rPr>
            </w:pPr>
            <w:r>
              <w:rPr>
                <w:w w:val="105"/>
                <w:sz w:val="13"/>
              </w:rPr>
              <w:t>1,720.99</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IEPS GASOLINA</w:t>
            </w:r>
          </w:p>
        </w:tc>
        <w:tc>
          <w:tcPr>
            <w:tcW w:w="1366" w:type="dxa"/>
          </w:tcPr>
          <w:p w:rsidR="00D73D62" w:rsidRDefault="008463C7">
            <w:pPr>
              <w:pStyle w:val="TableParagraph"/>
              <w:spacing w:before="29"/>
              <w:ind w:right="12"/>
              <w:jc w:val="right"/>
              <w:rPr>
                <w:sz w:val="13"/>
              </w:rPr>
            </w:pPr>
            <w:r>
              <w:rPr>
                <w:w w:val="105"/>
                <w:sz w:val="13"/>
              </w:rPr>
              <w:t>13.96</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IMPUESTO SOBRE AUTOMOVILES NUEVOS ISAN</w:t>
            </w:r>
          </w:p>
        </w:tc>
        <w:tc>
          <w:tcPr>
            <w:tcW w:w="1366" w:type="dxa"/>
          </w:tcPr>
          <w:p w:rsidR="00D73D62" w:rsidRDefault="008463C7">
            <w:pPr>
              <w:pStyle w:val="TableParagraph"/>
              <w:spacing w:before="29"/>
              <w:ind w:right="13"/>
              <w:jc w:val="right"/>
              <w:rPr>
                <w:sz w:val="13"/>
              </w:rPr>
            </w:pPr>
            <w:r>
              <w:rPr>
                <w:w w:val="105"/>
                <w:sz w:val="13"/>
              </w:rPr>
              <w:t>596,670.22</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IMPUESTO SOBRE LA RENTA</w:t>
            </w:r>
          </w:p>
        </w:tc>
        <w:tc>
          <w:tcPr>
            <w:tcW w:w="1366" w:type="dxa"/>
          </w:tcPr>
          <w:p w:rsidR="00D73D62" w:rsidRDefault="008463C7">
            <w:pPr>
              <w:pStyle w:val="TableParagraph"/>
              <w:spacing w:before="29"/>
              <w:ind w:right="13"/>
              <w:jc w:val="right"/>
              <w:rPr>
                <w:sz w:val="13"/>
              </w:rPr>
            </w:pPr>
            <w:r>
              <w:rPr>
                <w:w w:val="105"/>
                <w:sz w:val="13"/>
              </w:rPr>
              <w:t>3,544.78</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ISR</w:t>
            </w:r>
          </w:p>
        </w:tc>
        <w:tc>
          <w:tcPr>
            <w:tcW w:w="1366" w:type="dxa"/>
          </w:tcPr>
          <w:p w:rsidR="00D73D62" w:rsidRDefault="008463C7">
            <w:pPr>
              <w:pStyle w:val="TableParagraph"/>
              <w:spacing w:before="29"/>
              <w:ind w:right="13"/>
              <w:jc w:val="right"/>
              <w:rPr>
                <w:sz w:val="13"/>
              </w:rPr>
            </w:pPr>
            <w:r>
              <w:rPr>
                <w:w w:val="105"/>
                <w:sz w:val="13"/>
              </w:rPr>
              <w:t>179.71</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REPO CONCENTRADORA</w:t>
            </w:r>
          </w:p>
        </w:tc>
        <w:tc>
          <w:tcPr>
            <w:tcW w:w="1366" w:type="dxa"/>
          </w:tcPr>
          <w:p w:rsidR="00D73D62" w:rsidRDefault="008463C7">
            <w:pPr>
              <w:pStyle w:val="TableParagraph"/>
              <w:spacing w:before="29"/>
              <w:ind w:right="13"/>
              <w:jc w:val="right"/>
              <w:rPr>
                <w:sz w:val="13"/>
              </w:rPr>
            </w:pPr>
            <w:r>
              <w:rPr>
                <w:w w:val="105"/>
                <w:sz w:val="13"/>
              </w:rPr>
              <w:t>142,714.85</w:t>
            </w:r>
          </w:p>
        </w:tc>
      </w:tr>
      <w:tr w:rsidR="00D73D62">
        <w:trPr>
          <w:trHeight w:val="206"/>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BANBAJIO</w:t>
            </w:r>
          </w:p>
        </w:tc>
        <w:tc>
          <w:tcPr>
            <w:tcW w:w="4724" w:type="dxa"/>
          </w:tcPr>
          <w:p w:rsidR="00D73D62" w:rsidRDefault="008463C7">
            <w:pPr>
              <w:pStyle w:val="TableParagraph"/>
              <w:spacing w:before="31"/>
              <w:ind w:left="28"/>
              <w:rPr>
                <w:sz w:val="13"/>
              </w:rPr>
            </w:pPr>
            <w:r>
              <w:rPr>
                <w:w w:val="105"/>
                <w:sz w:val="13"/>
              </w:rPr>
              <w:t>REPO OBRA</w:t>
            </w:r>
          </w:p>
        </w:tc>
        <w:tc>
          <w:tcPr>
            <w:tcW w:w="1366" w:type="dxa"/>
          </w:tcPr>
          <w:p w:rsidR="00D73D62" w:rsidRDefault="008463C7">
            <w:pPr>
              <w:pStyle w:val="TableParagraph"/>
              <w:spacing w:before="29"/>
              <w:ind w:right="13"/>
              <w:jc w:val="right"/>
              <w:rPr>
                <w:sz w:val="13"/>
              </w:rPr>
            </w:pPr>
            <w:r>
              <w:rPr>
                <w:w w:val="105"/>
                <w:sz w:val="13"/>
              </w:rPr>
              <w:t>650.92</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COMPENS</w:t>
            </w:r>
          </w:p>
        </w:tc>
        <w:tc>
          <w:tcPr>
            <w:tcW w:w="1366" w:type="dxa"/>
          </w:tcPr>
          <w:p w:rsidR="00D73D62" w:rsidRDefault="008463C7">
            <w:pPr>
              <w:pStyle w:val="TableParagraph"/>
              <w:spacing w:before="29"/>
              <w:ind w:right="13"/>
              <w:jc w:val="right"/>
              <w:rPr>
                <w:sz w:val="13"/>
              </w:rPr>
            </w:pPr>
            <w:r>
              <w:rPr>
                <w:w w:val="105"/>
                <w:sz w:val="13"/>
              </w:rPr>
              <w:t>206,184.97</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CONTI</w:t>
            </w:r>
          </w:p>
        </w:tc>
        <w:tc>
          <w:tcPr>
            <w:tcW w:w="1366" w:type="dxa"/>
          </w:tcPr>
          <w:p w:rsidR="00D73D62" w:rsidRDefault="008463C7">
            <w:pPr>
              <w:pStyle w:val="TableParagraph"/>
              <w:spacing w:before="29"/>
              <w:ind w:right="13"/>
              <w:jc w:val="right"/>
              <w:rPr>
                <w:sz w:val="13"/>
              </w:rPr>
            </w:pPr>
            <w:r>
              <w:rPr>
                <w:w w:val="105"/>
                <w:sz w:val="13"/>
              </w:rPr>
              <w:t>-2,001,402.33</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COP SUB</w:t>
            </w:r>
          </w:p>
        </w:tc>
        <w:tc>
          <w:tcPr>
            <w:tcW w:w="1366" w:type="dxa"/>
          </w:tcPr>
          <w:p w:rsidR="00D73D62" w:rsidRDefault="008463C7">
            <w:pPr>
              <w:pStyle w:val="TableParagraph"/>
              <w:spacing w:before="29"/>
              <w:ind w:right="13"/>
              <w:jc w:val="right"/>
              <w:rPr>
                <w:sz w:val="13"/>
              </w:rPr>
            </w:pPr>
            <w:r>
              <w:rPr>
                <w:w w:val="105"/>
                <w:sz w:val="13"/>
              </w:rPr>
              <w:t>1,380,101.64</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CULTURA</w:t>
            </w:r>
          </w:p>
        </w:tc>
        <w:tc>
          <w:tcPr>
            <w:tcW w:w="1366" w:type="dxa"/>
          </w:tcPr>
          <w:p w:rsidR="00D73D62" w:rsidRDefault="008463C7">
            <w:pPr>
              <w:pStyle w:val="TableParagraph"/>
              <w:spacing w:before="29"/>
              <w:ind w:right="12"/>
              <w:jc w:val="right"/>
              <w:rPr>
                <w:sz w:val="13"/>
              </w:rPr>
            </w:pPr>
            <w:r>
              <w:rPr>
                <w:w w:val="105"/>
                <w:sz w:val="13"/>
              </w:rPr>
              <w:t>92.00</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DIS NOM</w:t>
            </w:r>
          </w:p>
        </w:tc>
        <w:tc>
          <w:tcPr>
            <w:tcW w:w="1366" w:type="dxa"/>
          </w:tcPr>
          <w:p w:rsidR="00D73D62" w:rsidRDefault="008463C7">
            <w:pPr>
              <w:pStyle w:val="TableParagraph"/>
              <w:spacing w:before="29"/>
              <w:ind w:right="13"/>
              <w:jc w:val="right"/>
              <w:rPr>
                <w:sz w:val="13"/>
              </w:rPr>
            </w:pPr>
            <w:r>
              <w:rPr>
                <w:w w:val="105"/>
                <w:sz w:val="13"/>
              </w:rPr>
              <w:t>-1,642,173.83</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DIS NOM CONT</w:t>
            </w:r>
          </w:p>
        </w:tc>
        <w:tc>
          <w:tcPr>
            <w:tcW w:w="1366" w:type="dxa"/>
          </w:tcPr>
          <w:p w:rsidR="00D73D62" w:rsidRDefault="008463C7">
            <w:pPr>
              <w:pStyle w:val="TableParagraph"/>
              <w:spacing w:before="29"/>
              <w:ind w:right="13"/>
              <w:jc w:val="right"/>
              <w:rPr>
                <w:sz w:val="13"/>
              </w:rPr>
            </w:pPr>
            <w:r>
              <w:rPr>
                <w:w w:val="105"/>
                <w:sz w:val="13"/>
              </w:rPr>
              <w:t>4,711,161.53</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EMP TEM</w:t>
            </w:r>
          </w:p>
        </w:tc>
        <w:tc>
          <w:tcPr>
            <w:tcW w:w="1366" w:type="dxa"/>
          </w:tcPr>
          <w:p w:rsidR="00D73D62" w:rsidRDefault="008463C7">
            <w:pPr>
              <w:pStyle w:val="TableParagraph"/>
              <w:spacing w:before="29"/>
              <w:ind w:right="13"/>
              <w:jc w:val="right"/>
              <w:rPr>
                <w:sz w:val="13"/>
              </w:rPr>
            </w:pPr>
            <w:r>
              <w:rPr>
                <w:w w:val="105"/>
                <w:sz w:val="13"/>
              </w:rPr>
              <w:t>-90,000.00</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FAFM</w:t>
            </w:r>
          </w:p>
        </w:tc>
        <w:tc>
          <w:tcPr>
            <w:tcW w:w="1366" w:type="dxa"/>
          </w:tcPr>
          <w:p w:rsidR="00D73D62" w:rsidRDefault="008463C7">
            <w:pPr>
              <w:pStyle w:val="TableParagraph"/>
              <w:spacing w:before="29"/>
              <w:ind w:right="13"/>
              <w:jc w:val="right"/>
              <w:rPr>
                <w:sz w:val="13"/>
              </w:rPr>
            </w:pPr>
            <w:r>
              <w:rPr>
                <w:w w:val="105"/>
                <w:sz w:val="13"/>
              </w:rPr>
              <w:t>1,642,096.76</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FAISE</w:t>
            </w:r>
          </w:p>
        </w:tc>
        <w:tc>
          <w:tcPr>
            <w:tcW w:w="1366" w:type="dxa"/>
          </w:tcPr>
          <w:p w:rsidR="00D73D62" w:rsidRDefault="008463C7">
            <w:pPr>
              <w:pStyle w:val="TableParagraph"/>
              <w:spacing w:before="29"/>
              <w:ind w:right="12"/>
              <w:jc w:val="right"/>
              <w:rPr>
                <w:sz w:val="13"/>
              </w:rPr>
            </w:pPr>
            <w:r>
              <w:rPr>
                <w:w w:val="105"/>
                <w:sz w:val="13"/>
              </w:rPr>
              <w:t>-11.22</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FAISM</w:t>
            </w:r>
          </w:p>
        </w:tc>
        <w:tc>
          <w:tcPr>
            <w:tcW w:w="1366" w:type="dxa"/>
          </w:tcPr>
          <w:p w:rsidR="00D73D62" w:rsidRDefault="008463C7">
            <w:pPr>
              <w:pStyle w:val="TableParagraph"/>
              <w:spacing w:before="29"/>
              <w:ind w:right="13"/>
              <w:jc w:val="right"/>
              <w:rPr>
                <w:sz w:val="13"/>
              </w:rPr>
            </w:pPr>
            <w:r>
              <w:rPr>
                <w:w w:val="105"/>
                <w:sz w:val="13"/>
              </w:rPr>
              <w:t>-302,794.78</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FGP</w:t>
            </w:r>
          </w:p>
        </w:tc>
        <w:tc>
          <w:tcPr>
            <w:tcW w:w="1366" w:type="dxa"/>
          </w:tcPr>
          <w:p w:rsidR="00D73D62" w:rsidRDefault="008463C7">
            <w:pPr>
              <w:pStyle w:val="TableParagraph"/>
              <w:spacing w:before="29"/>
              <w:ind w:right="13"/>
              <w:jc w:val="right"/>
              <w:rPr>
                <w:sz w:val="13"/>
              </w:rPr>
            </w:pPr>
            <w:r>
              <w:rPr>
                <w:w w:val="105"/>
                <w:sz w:val="13"/>
              </w:rPr>
              <w:t>-14,387,152.22</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FISC</w:t>
            </w:r>
          </w:p>
        </w:tc>
        <w:tc>
          <w:tcPr>
            <w:tcW w:w="1366" w:type="dxa"/>
          </w:tcPr>
          <w:p w:rsidR="00D73D62" w:rsidRDefault="008463C7">
            <w:pPr>
              <w:pStyle w:val="TableParagraph"/>
              <w:spacing w:before="29"/>
              <w:ind w:right="13"/>
              <w:jc w:val="right"/>
              <w:rPr>
                <w:sz w:val="13"/>
              </w:rPr>
            </w:pPr>
            <w:r>
              <w:rPr>
                <w:w w:val="105"/>
                <w:sz w:val="13"/>
              </w:rPr>
              <w:t>-143,630.52</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FOCOEC</w:t>
            </w:r>
          </w:p>
        </w:tc>
        <w:tc>
          <w:tcPr>
            <w:tcW w:w="1366" w:type="dxa"/>
          </w:tcPr>
          <w:p w:rsidR="00D73D62" w:rsidRDefault="008463C7">
            <w:pPr>
              <w:pStyle w:val="TableParagraph"/>
              <w:spacing w:before="29"/>
              <w:ind w:right="13"/>
              <w:jc w:val="right"/>
              <w:rPr>
                <w:sz w:val="13"/>
              </w:rPr>
            </w:pPr>
            <w:r>
              <w:rPr>
                <w:w w:val="105"/>
                <w:sz w:val="13"/>
              </w:rPr>
              <w:t>-175,745.14</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FOFIM</w:t>
            </w:r>
          </w:p>
        </w:tc>
        <w:tc>
          <w:tcPr>
            <w:tcW w:w="1366" w:type="dxa"/>
          </w:tcPr>
          <w:p w:rsidR="00D73D62" w:rsidRDefault="008463C7">
            <w:pPr>
              <w:pStyle w:val="TableParagraph"/>
              <w:spacing w:before="29"/>
              <w:ind w:right="13"/>
              <w:jc w:val="right"/>
              <w:rPr>
                <w:sz w:val="13"/>
              </w:rPr>
            </w:pPr>
            <w:r>
              <w:rPr>
                <w:w w:val="105"/>
                <w:sz w:val="13"/>
              </w:rPr>
              <w:t>139,330.49</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FOPAED</w:t>
            </w:r>
          </w:p>
        </w:tc>
        <w:tc>
          <w:tcPr>
            <w:tcW w:w="1366" w:type="dxa"/>
          </w:tcPr>
          <w:p w:rsidR="00D73D62" w:rsidRDefault="008463C7">
            <w:pPr>
              <w:pStyle w:val="TableParagraph"/>
              <w:spacing w:before="29"/>
              <w:ind w:right="13"/>
              <w:jc w:val="right"/>
              <w:rPr>
                <w:sz w:val="13"/>
              </w:rPr>
            </w:pPr>
            <w:r>
              <w:rPr>
                <w:w w:val="105"/>
                <w:sz w:val="13"/>
              </w:rPr>
              <w:t>-388,745.15</w:t>
            </w:r>
          </w:p>
        </w:tc>
      </w:tr>
    </w:tbl>
    <w:p w:rsidR="00D73D62" w:rsidRDefault="00D73D62">
      <w:pPr>
        <w:jc w:val="right"/>
        <w:rPr>
          <w:sz w:val="13"/>
        </w:rPr>
        <w:sectPr w:rsidR="00D73D62">
          <w:headerReference w:type="default" r:id="rId8"/>
          <w:pgSz w:w="12240" w:h="15840"/>
          <w:pgMar w:top="940" w:right="340" w:bottom="280" w:left="320" w:header="363" w:footer="0" w:gutter="0"/>
          <w:cols w:space="720"/>
        </w:sectPr>
      </w:pPr>
    </w:p>
    <w:p w:rsidR="00D73D62" w:rsidRDefault="00D73D62">
      <w:pPr>
        <w:spacing w:before="3"/>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206"/>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FOPAM</w:t>
            </w:r>
          </w:p>
        </w:tc>
        <w:tc>
          <w:tcPr>
            <w:tcW w:w="1366" w:type="dxa"/>
          </w:tcPr>
          <w:p w:rsidR="00D73D62" w:rsidRDefault="008463C7">
            <w:pPr>
              <w:pStyle w:val="TableParagraph"/>
              <w:spacing w:before="29"/>
              <w:ind w:right="13"/>
              <w:jc w:val="right"/>
              <w:rPr>
                <w:sz w:val="13"/>
              </w:rPr>
            </w:pPr>
            <w:r>
              <w:rPr>
                <w:w w:val="105"/>
                <w:sz w:val="13"/>
              </w:rPr>
              <w:t>-822.11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FORTAMUN</w:t>
            </w:r>
          </w:p>
        </w:tc>
        <w:tc>
          <w:tcPr>
            <w:tcW w:w="1366" w:type="dxa"/>
          </w:tcPr>
          <w:p w:rsidR="00D73D62" w:rsidRDefault="008463C7">
            <w:pPr>
              <w:pStyle w:val="TableParagraph"/>
              <w:spacing w:before="29"/>
              <w:ind w:right="14"/>
              <w:jc w:val="right"/>
              <w:rPr>
                <w:sz w:val="13"/>
              </w:rPr>
            </w:pPr>
            <w:r>
              <w:rPr>
                <w:w w:val="105"/>
                <w:sz w:val="13"/>
              </w:rPr>
              <w:t>16,924,912.72</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FUPO</w:t>
            </w:r>
          </w:p>
        </w:tc>
        <w:tc>
          <w:tcPr>
            <w:tcW w:w="1366" w:type="dxa"/>
          </w:tcPr>
          <w:p w:rsidR="00D73D62" w:rsidRDefault="008463C7">
            <w:pPr>
              <w:pStyle w:val="TableParagraph"/>
              <w:spacing w:before="29"/>
              <w:ind w:right="14"/>
              <w:jc w:val="right"/>
              <w:rPr>
                <w:sz w:val="13"/>
              </w:rPr>
            </w:pPr>
            <w:r>
              <w:rPr>
                <w:w w:val="105"/>
                <w:sz w:val="13"/>
              </w:rPr>
              <w:t>12,865,941.85</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HABITAT FED</w:t>
            </w:r>
          </w:p>
        </w:tc>
        <w:tc>
          <w:tcPr>
            <w:tcW w:w="1366" w:type="dxa"/>
          </w:tcPr>
          <w:p w:rsidR="00D73D62" w:rsidRDefault="008463C7">
            <w:pPr>
              <w:pStyle w:val="TableParagraph"/>
              <w:spacing w:before="29"/>
              <w:ind w:right="13"/>
              <w:jc w:val="right"/>
              <w:rPr>
                <w:sz w:val="13"/>
              </w:rPr>
            </w:pPr>
            <w:r>
              <w:rPr>
                <w:w w:val="105"/>
                <w:sz w:val="13"/>
              </w:rPr>
              <w:t>425,232.43</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HABITAT MUN</w:t>
            </w:r>
          </w:p>
        </w:tc>
        <w:tc>
          <w:tcPr>
            <w:tcW w:w="1366" w:type="dxa"/>
          </w:tcPr>
          <w:p w:rsidR="00D73D62" w:rsidRDefault="008463C7">
            <w:pPr>
              <w:pStyle w:val="TableParagraph"/>
              <w:spacing w:before="29"/>
              <w:ind w:right="13"/>
              <w:jc w:val="right"/>
              <w:rPr>
                <w:sz w:val="13"/>
              </w:rPr>
            </w:pPr>
            <w:r>
              <w:rPr>
                <w:w w:val="105"/>
                <w:sz w:val="13"/>
              </w:rPr>
              <w:t>-1,471,902.92</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INF DEP</w:t>
            </w:r>
          </w:p>
        </w:tc>
        <w:tc>
          <w:tcPr>
            <w:tcW w:w="1366" w:type="dxa"/>
          </w:tcPr>
          <w:p w:rsidR="00D73D62" w:rsidRDefault="008463C7">
            <w:pPr>
              <w:pStyle w:val="TableParagraph"/>
              <w:spacing w:before="29"/>
              <w:ind w:right="13"/>
              <w:jc w:val="right"/>
              <w:rPr>
                <w:sz w:val="13"/>
              </w:rPr>
            </w:pPr>
            <w:r>
              <w:rPr>
                <w:w w:val="105"/>
                <w:sz w:val="13"/>
              </w:rPr>
              <w:t>-1,898,620.91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ISAN</w:t>
            </w:r>
          </w:p>
        </w:tc>
        <w:tc>
          <w:tcPr>
            <w:tcW w:w="1366" w:type="dxa"/>
          </w:tcPr>
          <w:p w:rsidR="00D73D62" w:rsidRDefault="008463C7">
            <w:pPr>
              <w:pStyle w:val="TableParagraph"/>
              <w:spacing w:before="29"/>
              <w:ind w:right="13"/>
              <w:jc w:val="right"/>
              <w:rPr>
                <w:sz w:val="13"/>
              </w:rPr>
            </w:pPr>
            <w:r>
              <w:rPr>
                <w:w w:val="105"/>
                <w:sz w:val="13"/>
              </w:rPr>
              <w:t>-35,271.68</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REPO</w:t>
            </w:r>
          </w:p>
        </w:tc>
        <w:tc>
          <w:tcPr>
            <w:tcW w:w="1366" w:type="dxa"/>
          </w:tcPr>
          <w:p w:rsidR="00D73D62" w:rsidRDefault="008463C7">
            <w:pPr>
              <w:pStyle w:val="TableParagraph"/>
              <w:spacing w:before="29"/>
              <w:ind w:right="13"/>
              <w:jc w:val="right"/>
              <w:rPr>
                <w:sz w:val="13"/>
              </w:rPr>
            </w:pPr>
            <w:r>
              <w:rPr>
                <w:w w:val="105"/>
                <w:sz w:val="13"/>
              </w:rPr>
              <w:t>-2,142.44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REPO</w:t>
            </w:r>
          </w:p>
        </w:tc>
        <w:tc>
          <w:tcPr>
            <w:tcW w:w="1366" w:type="dxa"/>
          </w:tcPr>
          <w:p w:rsidR="00D73D62" w:rsidRDefault="008463C7">
            <w:pPr>
              <w:pStyle w:val="TableParagraph"/>
              <w:spacing w:before="29"/>
              <w:ind w:right="13"/>
              <w:jc w:val="right"/>
              <w:rPr>
                <w:sz w:val="13"/>
              </w:rPr>
            </w:pPr>
            <w:r>
              <w:rPr>
                <w:w w:val="105"/>
                <w:sz w:val="13"/>
              </w:rPr>
              <w:t>-179,717.29</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RES ESP FED</w:t>
            </w:r>
          </w:p>
        </w:tc>
        <w:tc>
          <w:tcPr>
            <w:tcW w:w="1366" w:type="dxa"/>
          </w:tcPr>
          <w:p w:rsidR="00D73D62" w:rsidRDefault="008463C7">
            <w:pPr>
              <w:pStyle w:val="TableParagraph"/>
              <w:spacing w:before="29"/>
              <w:ind w:right="13"/>
              <w:jc w:val="right"/>
              <w:rPr>
                <w:sz w:val="13"/>
              </w:rPr>
            </w:pPr>
            <w:r>
              <w:rPr>
                <w:w w:val="105"/>
                <w:sz w:val="13"/>
              </w:rPr>
              <w:t>-297,743.54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RES ESP MUN</w:t>
            </w:r>
          </w:p>
        </w:tc>
        <w:tc>
          <w:tcPr>
            <w:tcW w:w="1366" w:type="dxa"/>
          </w:tcPr>
          <w:p w:rsidR="00D73D62" w:rsidRDefault="008463C7">
            <w:pPr>
              <w:pStyle w:val="TableParagraph"/>
              <w:spacing w:before="29"/>
              <w:ind w:right="13"/>
              <w:jc w:val="right"/>
              <w:rPr>
                <w:sz w:val="13"/>
              </w:rPr>
            </w:pPr>
            <w:r>
              <w:rPr>
                <w:w w:val="105"/>
                <w:sz w:val="13"/>
              </w:rPr>
              <w:t>-1,869,830.33</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BANORTE</w:t>
            </w:r>
          </w:p>
        </w:tc>
        <w:tc>
          <w:tcPr>
            <w:tcW w:w="4724" w:type="dxa"/>
          </w:tcPr>
          <w:p w:rsidR="00D73D62" w:rsidRDefault="008463C7">
            <w:pPr>
              <w:pStyle w:val="TableParagraph"/>
              <w:spacing w:before="31"/>
              <w:ind w:left="28"/>
              <w:rPr>
                <w:sz w:val="13"/>
              </w:rPr>
            </w:pPr>
            <w:r>
              <w:rPr>
                <w:w w:val="105"/>
                <w:sz w:val="13"/>
              </w:rPr>
              <w:t>SUB FED</w:t>
            </w:r>
          </w:p>
        </w:tc>
        <w:tc>
          <w:tcPr>
            <w:tcW w:w="1366" w:type="dxa"/>
          </w:tcPr>
          <w:p w:rsidR="00D73D62" w:rsidRDefault="008463C7">
            <w:pPr>
              <w:pStyle w:val="TableParagraph"/>
              <w:spacing w:before="29"/>
              <w:ind w:right="13"/>
              <w:jc w:val="right"/>
              <w:rPr>
                <w:sz w:val="13"/>
              </w:rPr>
            </w:pPr>
            <w:r>
              <w:rPr>
                <w:w w:val="105"/>
                <w:sz w:val="13"/>
              </w:rPr>
              <w:t>-40,192.59</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COMPENSACION ISAN</w:t>
            </w:r>
          </w:p>
        </w:tc>
        <w:tc>
          <w:tcPr>
            <w:tcW w:w="1366" w:type="dxa"/>
          </w:tcPr>
          <w:p w:rsidR="00D73D62" w:rsidRDefault="008463C7">
            <w:pPr>
              <w:pStyle w:val="TableParagraph"/>
              <w:spacing w:before="29"/>
              <w:ind w:right="13"/>
              <w:jc w:val="right"/>
              <w:rPr>
                <w:sz w:val="13"/>
              </w:rPr>
            </w:pPr>
            <w:r>
              <w:rPr>
                <w:w w:val="105"/>
                <w:sz w:val="13"/>
              </w:rPr>
              <w:t>1,667.08</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CONVENIOS DE RECURSOS EXTRAORDINARIOS</w:t>
            </w:r>
          </w:p>
        </w:tc>
        <w:tc>
          <w:tcPr>
            <w:tcW w:w="1366" w:type="dxa"/>
          </w:tcPr>
          <w:p w:rsidR="00D73D62" w:rsidRDefault="008463C7">
            <w:pPr>
              <w:pStyle w:val="TableParagraph"/>
              <w:spacing w:before="29"/>
              <w:ind w:right="12"/>
              <w:jc w:val="right"/>
              <w:rPr>
                <w:sz w:val="13"/>
              </w:rPr>
            </w:pPr>
            <w:r>
              <w:rPr>
                <w:w w:val="105"/>
                <w:sz w:val="13"/>
              </w:rPr>
              <w:t>5.92</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FFM</w:t>
            </w:r>
          </w:p>
        </w:tc>
        <w:tc>
          <w:tcPr>
            <w:tcW w:w="1366" w:type="dxa"/>
          </w:tcPr>
          <w:p w:rsidR="00D73D62" w:rsidRDefault="008463C7">
            <w:pPr>
              <w:pStyle w:val="TableParagraph"/>
              <w:spacing w:before="29"/>
              <w:ind w:right="13"/>
              <w:jc w:val="right"/>
              <w:rPr>
                <w:sz w:val="13"/>
              </w:rPr>
            </w:pPr>
            <w:r>
              <w:rPr>
                <w:w w:val="105"/>
                <w:sz w:val="13"/>
              </w:rPr>
              <w:t>9,193,447.08</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FGP</w:t>
            </w:r>
          </w:p>
        </w:tc>
        <w:tc>
          <w:tcPr>
            <w:tcW w:w="1366" w:type="dxa"/>
          </w:tcPr>
          <w:p w:rsidR="00D73D62" w:rsidRDefault="008463C7">
            <w:pPr>
              <w:pStyle w:val="TableParagraph"/>
              <w:spacing w:before="29"/>
              <w:ind w:right="13"/>
              <w:jc w:val="right"/>
              <w:rPr>
                <w:sz w:val="13"/>
              </w:rPr>
            </w:pPr>
            <w:r>
              <w:rPr>
                <w:w w:val="105"/>
                <w:sz w:val="13"/>
              </w:rPr>
              <w:t>6,797,850.63</w:t>
            </w:r>
          </w:p>
        </w:tc>
      </w:tr>
      <w:tr w:rsidR="00D73D62">
        <w:trPr>
          <w:trHeight w:val="206"/>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2"/>
              <w:ind w:left="28"/>
              <w:rPr>
                <w:sz w:val="13"/>
              </w:rPr>
            </w:pPr>
            <w:r>
              <w:rPr>
                <w:w w:val="105"/>
                <w:sz w:val="13"/>
              </w:rPr>
              <w:t>BBVA BANCOMER</w:t>
            </w:r>
          </w:p>
        </w:tc>
        <w:tc>
          <w:tcPr>
            <w:tcW w:w="4724" w:type="dxa"/>
          </w:tcPr>
          <w:p w:rsidR="00D73D62" w:rsidRDefault="008463C7">
            <w:pPr>
              <w:pStyle w:val="TableParagraph"/>
              <w:spacing w:before="32"/>
              <w:ind w:left="28"/>
              <w:rPr>
                <w:sz w:val="13"/>
              </w:rPr>
            </w:pPr>
            <w:r>
              <w:rPr>
                <w:w w:val="105"/>
                <w:sz w:val="13"/>
              </w:rPr>
              <w:t>FOFIR</w:t>
            </w:r>
          </w:p>
        </w:tc>
        <w:tc>
          <w:tcPr>
            <w:tcW w:w="1366" w:type="dxa"/>
          </w:tcPr>
          <w:p w:rsidR="00D73D62" w:rsidRDefault="008463C7">
            <w:pPr>
              <w:pStyle w:val="TableParagraph"/>
              <w:spacing w:before="29"/>
              <w:ind w:right="13"/>
              <w:jc w:val="right"/>
              <w:rPr>
                <w:sz w:val="13"/>
              </w:rPr>
            </w:pPr>
            <w:r>
              <w:rPr>
                <w:w w:val="105"/>
                <w:sz w:val="13"/>
              </w:rPr>
              <w:t>2,044,579.92</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FONDO DE COMPENSACION</w:t>
            </w:r>
          </w:p>
        </w:tc>
        <w:tc>
          <w:tcPr>
            <w:tcW w:w="1366" w:type="dxa"/>
          </w:tcPr>
          <w:p w:rsidR="00D73D62" w:rsidRDefault="008463C7">
            <w:pPr>
              <w:pStyle w:val="TableParagraph"/>
              <w:spacing w:before="29"/>
              <w:ind w:right="13"/>
              <w:jc w:val="right"/>
              <w:rPr>
                <w:sz w:val="13"/>
              </w:rPr>
            </w:pPr>
            <w:r>
              <w:rPr>
                <w:w w:val="105"/>
                <w:sz w:val="13"/>
              </w:rPr>
              <w:t>315,818.03</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FORTALECIMIENTO FINANCIERO INVERSION</w:t>
            </w:r>
          </w:p>
        </w:tc>
        <w:tc>
          <w:tcPr>
            <w:tcW w:w="1366" w:type="dxa"/>
          </w:tcPr>
          <w:p w:rsidR="00D73D62" w:rsidRDefault="008463C7">
            <w:pPr>
              <w:pStyle w:val="TableParagraph"/>
              <w:spacing w:before="29"/>
              <w:ind w:right="13"/>
              <w:jc w:val="right"/>
              <w:rPr>
                <w:sz w:val="13"/>
              </w:rPr>
            </w:pPr>
            <w:r>
              <w:rPr>
                <w:w w:val="105"/>
                <w:sz w:val="13"/>
              </w:rPr>
              <w:t>193.41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FORTASEG</w:t>
            </w:r>
          </w:p>
        </w:tc>
        <w:tc>
          <w:tcPr>
            <w:tcW w:w="1366" w:type="dxa"/>
          </w:tcPr>
          <w:p w:rsidR="00D73D62" w:rsidRDefault="008463C7">
            <w:pPr>
              <w:pStyle w:val="TableParagraph"/>
              <w:spacing w:before="29"/>
              <w:ind w:right="12"/>
              <w:jc w:val="right"/>
              <w:rPr>
                <w:sz w:val="13"/>
              </w:rPr>
            </w:pPr>
            <w:r>
              <w:rPr>
                <w:w w:val="105"/>
                <w:sz w:val="13"/>
              </w:rPr>
              <w:t>0.96</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ISAN</w:t>
            </w:r>
          </w:p>
        </w:tc>
        <w:tc>
          <w:tcPr>
            <w:tcW w:w="1366" w:type="dxa"/>
          </w:tcPr>
          <w:p w:rsidR="00D73D62" w:rsidRDefault="008463C7">
            <w:pPr>
              <w:pStyle w:val="TableParagraph"/>
              <w:spacing w:before="29"/>
              <w:ind w:right="13"/>
              <w:jc w:val="right"/>
              <w:rPr>
                <w:sz w:val="13"/>
              </w:rPr>
            </w:pPr>
            <w:r>
              <w:rPr>
                <w:w w:val="105"/>
                <w:sz w:val="13"/>
              </w:rPr>
              <w:t>5,782.51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IEPS TABACOS</w:t>
            </w:r>
          </w:p>
        </w:tc>
        <w:tc>
          <w:tcPr>
            <w:tcW w:w="1366" w:type="dxa"/>
          </w:tcPr>
          <w:p w:rsidR="00D73D62" w:rsidRDefault="008463C7">
            <w:pPr>
              <w:pStyle w:val="TableParagraph"/>
              <w:spacing w:before="29"/>
              <w:ind w:right="13"/>
              <w:jc w:val="right"/>
              <w:rPr>
                <w:sz w:val="13"/>
              </w:rPr>
            </w:pPr>
            <w:r>
              <w:rPr>
                <w:w w:val="105"/>
                <w:sz w:val="13"/>
              </w:rPr>
              <w:t>16,328.06</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RECUR. ESTATALES EXTRAOR.</w:t>
            </w:r>
          </w:p>
        </w:tc>
        <w:tc>
          <w:tcPr>
            <w:tcW w:w="1366" w:type="dxa"/>
          </w:tcPr>
          <w:p w:rsidR="00D73D62" w:rsidRDefault="008463C7">
            <w:pPr>
              <w:pStyle w:val="TableParagraph"/>
              <w:spacing w:before="29"/>
              <w:ind w:right="13"/>
              <w:jc w:val="right"/>
              <w:rPr>
                <w:sz w:val="13"/>
              </w:rPr>
            </w:pPr>
            <w:r>
              <w:rPr>
                <w:w w:val="105"/>
                <w:sz w:val="13"/>
              </w:rPr>
              <w:t>1,930,514.76</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RECUR. ESTATALES EXTRAOR.</w:t>
            </w:r>
          </w:p>
        </w:tc>
        <w:tc>
          <w:tcPr>
            <w:tcW w:w="1366" w:type="dxa"/>
          </w:tcPr>
          <w:p w:rsidR="00D73D62" w:rsidRDefault="008463C7">
            <w:pPr>
              <w:pStyle w:val="TableParagraph"/>
              <w:spacing w:before="29"/>
              <w:ind w:right="12"/>
              <w:jc w:val="right"/>
              <w:rPr>
                <w:sz w:val="13"/>
              </w:rPr>
            </w:pPr>
            <w:r>
              <w:rPr>
                <w:w w:val="105"/>
                <w:sz w:val="13"/>
              </w:rPr>
              <w:t>0.32</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REPO CONCENTRADORA</w:t>
            </w:r>
          </w:p>
        </w:tc>
        <w:tc>
          <w:tcPr>
            <w:tcW w:w="1366" w:type="dxa"/>
          </w:tcPr>
          <w:p w:rsidR="00D73D62" w:rsidRDefault="008463C7">
            <w:pPr>
              <w:pStyle w:val="TableParagraph"/>
              <w:spacing w:before="29"/>
              <w:ind w:right="14"/>
              <w:jc w:val="right"/>
              <w:rPr>
                <w:sz w:val="13"/>
              </w:rPr>
            </w:pPr>
            <w:r>
              <w:rPr>
                <w:w w:val="105"/>
                <w:sz w:val="13"/>
              </w:rPr>
              <w:t>15,757,504.74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REPO OXXO</w:t>
            </w:r>
          </w:p>
        </w:tc>
        <w:tc>
          <w:tcPr>
            <w:tcW w:w="1366" w:type="dxa"/>
          </w:tcPr>
          <w:p w:rsidR="00D73D62" w:rsidRDefault="008463C7">
            <w:pPr>
              <w:pStyle w:val="TableParagraph"/>
              <w:spacing w:before="29"/>
              <w:ind w:right="13"/>
              <w:jc w:val="right"/>
              <w:rPr>
                <w:sz w:val="13"/>
              </w:rPr>
            </w:pPr>
            <w:r>
              <w:rPr>
                <w:w w:val="105"/>
                <w:sz w:val="13"/>
              </w:rPr>
              <w:t>3,981,994.67</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REPO TERMINALES</w:t>
            </w:r>
          </w:p>
        </w:tc>
        <w:tc>
          <w:tcPr>
            <w:tcW w:w="1366" w:type="dxa"/>
          </w:tcPr>
          <w:p w:rsidR="00D73D62" w:rsidRDefault="008463C7">
            <w:pPr>
              <w:pStyle w:val="TableParagraph"/>
              <w:spacing w:before="29"/>
              <w:ind w:right="13"/>
              <w:jc w:val="right"/>
              <w:rPr>
                <w:sz w:val="13"/>
              </w:rPr>
            </w:pPr>
            <w:r>
              <w:rPr>
                <w:w w:val="105"/>
                <w:sz w:val="13"/>
              </w:rPr>
              <w:t>205,239.31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REPO TRANSFERENCIA</w:t>
            </w:r>
          </w:p>
        </w:tc>
        <w:tc>
          <w:tcPr>
            <w:tcW w:w="1366" w:type="dxa"/>
          </w:tcPr>
          <w:p w:rsidR="00D73D62" w:rsidRDefault="008463C7">
            <w:pPr>
              <w:pStyle w:val="TableParagraph"/>
              <w:spacing w:before="29"/>
              <w:ind w:right="13"/>
              <w:jc w:val="right"/>
              <w:rPr>
                <w:sz w:val="13"/>
              </w:rPr>
            </w:pPr>
            <w:r>
              <w:rPr>
                <w:w w:val="105"/>
                <w:sz w:val="13"/>
              </w:rPr>
              <w:t>2,700,255.97</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REPO TRANSFERENCIA 02</w:t>
            </w:r>
          </w:p>
        </w:tc>
        <w:tc>
          <w:tcPr>
            <w:tcW w:w="1366" w:type="dxa"/>
          </w:tcPr>
          <w:p w:rsidR="00D73D62" w:rsidRDefault="008463C7">
            <w:pPr>
              <w:pStyle w:val="TableParagraph"/>
              <w:spacing w:before="29"/>
              <w:ind w:right="13"/>
              <w:jc w:val="right"/>
              <w:rPr>
                <w:sz w:val="13"/>
              </w:rPr>
            </w:pPr>
            <w:r>
              <w:rPr>
                <w:w w:val="105"/>
                <w:sz w:val="13"/>
              </w:rPr>
              <w:t>1,601,755.59</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REPO TRANSFERENCIAS</w:t>
            </w:r>
          </w:p>
        </w:tc>
        <w:tc>
          <w:tcPr>
            <w:tcW w:w="1366" w:type="dxa"/>
          </w:tcPr>
          <w:p w:rsidR="00D73D62" w:rsidRDefault="008463C7">
            <w:pPr>
              <w:pStyle w:val="TableParagraph"/>
              <w:spacing w:before="29"/>
              <w:ind w:right="13"/>
              <w:jc w:val="right"/>
              <w:rPr>
                <w:sz w:val="13"/>
              </w:rPr>
            </w:pPr>
            <w:r>
              <w:rPr>
                <w:w w:val="105"/>
                <w:sz w:val="13"/>
              </w:rPr>
              <w:t>546,517.70</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BBVA BANCOMER</w:t>
            </w:r>
          </w:p>
        </w:tc>
        <w:tc>
          <w:tcPr>
            <w:tcW w:w="4724" w:type="dxa"/>
          </w:tcPr>
          <w:p w:rsidR="00D73D62" w:rsidRDefault="008463C7">
            <w:pPr>
              <w:pStyle w:val="TableParagraph"/>
              <w:spacing w:before="31"/>
              <w:ind w:left="28"/>
              <w:rPr>
                <w:sz w:val="13"/>
              </w:rPr>
            </w:pPr>
            <w:r>
              <w:rPr>
                <w:w w:val="105"/>
                <w:sz w:val="13"/>
              </w:rPr>
              <w:t>REPO VENTANILLA</w:t>
            </w:r>
          </w:p>
        </w:tc>
        <w:tc>
          <w:tcPr>
            <w:tcW w:w="1366" w:type="dxa"/>
          </w:tcPr>
          <w:p w:rsidR="00D73D62" w:rsidRDefault="008463C7">
            <w:pPr>
              <w:pStyle w:val="TableParagraph"/>
              <w:spacing w:before="29"/>
              <w:ind w:right="12"/>
              <w:jc w:val="right"/>
              <w:rPr>
                <w:sz w:val="13"/>
              </w:rPr>
            </w:pPr>
            <w:r>
              <w:rPr>
                <w:w w:val="105"/>
                <w:sz w:val="13"/>
              </w:rPr>
              <w:t>0.36</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HSBC</w:t>
            </w:r>
          </w:p>
        </w:tc>
        <w:tc>
          <w:tcPr>
            <w:tcW w:w="4724" w:type="dxa"/>
          </w:tcPr>
          <w:p w:rsidR="00D73D62" w:rsidRDefault="008463C7">
            <w:pPr>
              <w:pStyle w:val="TableParagraph"/>
              <w:spacing w:before="31"/>
              <w:ind w:left="28"/>
              <w:rPr>
                <w:sz w:val="13"/>
              </w:rPr>
            </w:pPr>
            <w:r>
              <w:rPr>
                <w:w w:val="105"/>
                <w:sz w:val="13"/>
              </w:rPr>
              <w:t>DISPERSORA DE NOMINA FORTAMUN</w:t>
            </w:r>
          </w:p>
        </w:tc>
        <w:tc>
          <w:tcPr>
            <w:tcW w:w="1366" w:type="dxa"/>
          </w:tcPr>
          <w:p w:rsidR="00D73D62" w:rsidRDefault="008463C7">
            <w:pPr>
              <w:pStyle w:val="TableParagraph"/>
              <w:spacing w:before="29"/>
              <w:ind w:right="13"/>
              <w:jc w:val="right"/>
              <w:rPr>
                <w:sz w:val="13"/>
              </w:rPr>
            </w:pPr>
            <w:r>
              <w:rPr>
                <w:w w:val="105"/>
                <w:sz w:val="13"/>
              </w:rPr>
              <w:t>9,241.00</w:t>
            </w:r>
          </w:p>
        </w:tc>
      </w:tr>
      <w:tr w:rsidR="00D73D62">
        <w:trPr>
          <w:trHeight w:val="206"/>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HSBC</w:t>
            </w:r>
          </w:p>
        </w:tc>
        <w:tc>
          <w:tcPr>
            <w:tcW w:w="4724" w:type="dxa"/>
          </w:tcPr>
          <w:p w:rsidR="00D73D62" w:rsidRDefault="008463C7">
            <w:pPr>
              <w:pStyle w:val="TableParagraph"/>
              <w:spacing w:before="31"/>
              <w:ind w:left="28"/>
              <w:rPr>
                <w:sz w:val="13"/>
              </w:rPr>
            </w:pPr>
            <w:r>
              <w:rPr>
                <w:w w:val="105"/>
                <w:sz w:val="13"/>
              </w:rPr>
              <w:t>REPO CONVENIO 2</w:t>
            </w:r>
          </w:p>
        </w:tc>
        <w:tc>
          <w:tcPr>
            <w:tcW w:w="1366" w:type="dxa"/>
          </w:tcPr>
          <w:p w:rsidR="00D73D62" w:rsidRDefault="008463C7">
            <w:pPr>
              <w:pStyle w:val="TableParagraph"/>
              <w:spacing w:before="29"/>
              <w:ind w:right="13"/>
              <w:jc w:val="right"/>
              <w:rPr>
                <w:sz w:val="13"/>
              </w:rPr>
            </w:pPr>
            <w:r>
              <w:rPr>
                <w:w w:val="105"/>
                <w:sz w:val="13"/>
              </w:rPr>
              <w:t>625,385.00</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APORTACIONES EXT 0191665944</w:t>
            </w:r>
          </w:p>
        </w:tc>
        <w:tc>
          <w:tcPr>
            <w:tcW w:w="4724" w:type="dxa"/>
          </w:tcPr>
          <w:p w:rsidR="00D73D62" w:rsidRDefault="008463C7">
            <w:pPr>
              <w:pStyle w:val="TableParagraph"/>
              <w:spacing w:before="31"/>
              <w:ind w:left="28"/>
              <w:rPr>
                <w:sz w:val="13"/>
              </w:rPr>
            </w:pPr>
            <w:r>
              <w:rPr>
                <w:w w:val="105"/>
                <w:sz w:val="13"/>
              </w:rPr>
              <w:t>APORTACIONES EXT</w:t>
            </w:r>
          </w:p>
        </w:tc>
        <w:tc>
          <w:tcPr>
            <w:tcW w:w="1366" w:type="dxa"/>
          </w:tcPr>
          <w:p w:rsidR="00D73D62" w:rsidRDefault="008463C7">
            <w:pPr>
              <w:pStyle w:val="TableParagraph"/>
              <w:spacing w:before="29"/>
              <w:ind w:right="13"/>
              <w:jc w:val="right"/>
              <w:rPr>
                <w:sz w:val="13"/>
              </w:rPr>
            </w:pPr>
            <w:r>
              <w:rPr>
                <w:w w:val="105"/>
                <w:sz w:val="13"/>
              </w:rPr>
              <w:t>200,000.00</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COMUJJUDE 0193855716</w:t>
            </w:r>
          </w:p>
        </w:tc>
        <w:tc>
          <w:tcPr>
            <w:tcW w:w="4724" w:type="dxa"/>
          </w:tcPr>
          <w:p w:rsidR="00D73D62" w:rsidRDefault="008463C7">
            <w:pPr>
              <w:pStyle w:val="TableParagraph"/>
              <w:spacing w:before="31"/>
              <w:ind w:left="28"/>
              <w:rPr>
                <w:sz w:val="13"/>
              </w:rPr>
            </w:pPr>
            <w:r>
              <w:rPr>
                <w:w w:val="105"/>
                <w:sz w:val="13"/>
              </w:rPr>
              <w:t>COMUJJUDE</w:t>
            </w:r>
          </w:p>
        </w:tc>
        <w:tc>
          <w:tcPr>
            <w:tcW w:w="1366" w:type="dxa"/>
          </w:tcPr>
          <w:p w:rsidR="00D73D62" w:rsidRDefault="008463C7">
            <w:pPr>
              <w:pStyle w:val="TableParagraph"/>
              <w:spacing w:before="29"/>
              <w:ind w:right="13"/>
              <w:jc w:val="right"/>
              <w:rPr>
                <w:sz w:val="13"/>
              </w:rPr>
            </w:pPr>
            <w:r>
              <w:rPr>
                <w:w w:val="105"/>
                <w:sz w:val="13"/>
              </w:rPr>
              <w:t>231,484.84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CONTINGENCIAS 0412578889</w:t>
            </w:r>
          </w:p>
        </w:tc>
        <w:tc>
          <w:tcPr>
            <w:tcW w:w="4724" w:type="dxa"/>
          </w:tcPr>
          <w:p w:rsidR="00D73D62" w:rsidRDefault="008463C7">
            <w:pPr>
              <w:pStyle w:val="TableParagraph"/>
              <w:spacing w:before="31"/>
              <w:ind w:left="28"/>
              <w:rPr>
                <w:sz w:val="13"/>
              </w:rPr>
            </w:pPr>
            <w:r>
              <w:rPr>
                <w:w w:val="105"/>
                <w:sz w:val="13"/>
              </w:rPr>
              <w:t>CONTINGENCIAS</w:t>
            </w:r>
          </w:p>
        </w:tc>
        <w:tc>
          <w:tcPr>
            <w:tcW w:w="1366" w:type="dxa"/>
          </w:tcPr>
          <w:p w:rsidR="00D73D62" w:rsidRDefault="008463C7">
            <w:pPr>
              <w:pStyle w:val="TableParagraph"/>
              <w:spacing w:before="29"/>
              <w:ind w:right="13"/>
              <w:jc w:val="right"/>
              <w:rPr>
                <w:sz w:val="13"/>
              </w:rPr>
            </w:pPr>
            <w:r>
              <w:rPr>
                <w:w w:val="105"/>
                <w:sz w:val="13"/>
              </w:rPr>
              <w:t>1,437,614.07</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EXTRAORDINARIOS 2014 0195815169</w:t>
            </w:r>
          </w:p>
        </w:tc>
        <w:tc>
          <w:tcPr>
            <w:tcW w:w="4724" w:type="dxa"/>
          </w:tcPr>
          <w:p w:rsidR="00D73D62" w:rsidRDefault="008463C7">
            <w:pPr>
              <w:pStyle w:val="TableParagraph"/>
              <w:spacing w:before="31"/>
              <w:ind w:left="28"/>
              <w:rPr>
                <w:sz w:val="13"/>
              </w:rPr>
            </w:pPr>
            <w:r>
              <w:rPr>
                <w:w w:val="105"/>
                <w:sz w:val="13"/>
              </w:rPr>
              <w:t>EXT</w:t>
            </w:r>
          </w:p>
        </w:tc>
        <w:tc>
          <w:tcPr>
            <w:tcW w:w="1366" w:type="dxa"/>
          </w:tcPr>
          <w:p w:rsidR="00D73D62" w:rsidRDefault="008463C7">
            <w:pPr>
              <w:pStyle w:val="TableParagraph"/>
              <w:spacing w:before="29"/>
              <w:ind w:right="14"/>
              <w:jc w:val="right"/>
              <w:rPr>
                <w:sz w:val="13"/>
              </w:rPr>
            </w:pPr>
            <w:r>
              <w:rPr>
                <w:w w:val="105"/>
                <w:sz w:val="13"/>
              </w:rPr>
              <w:t>20,026,566.48</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FEIEF 105532205</w:t>
            </w:r>
          </w:p>
        </w:tc>
        <w:tc>
          <w:tcPr>
            <w:tcW w:w="4724" w:type="dxa"/>
          </w:tcPr>
          <w:p w:rsidR="00D73D62" w:rsidRDefault="008463C7">
            <w:pPr>
              <w:pStyle w:val="TableParagraph"/>
              <w:spacing w:before="31"/>
              <w:ind w:left="28"/>
              <w:rPr>
                <w:sz w:val="13"/>
              </w:rPr>
            </w:pPr>
            <w:r>
              <w:rPr>
                <w:w w:val="105"/>
                <w:sz w:val="13"/>
              </w:rPr>
              <w:t>FEIEF</w:t>
            </w:r>
          </w:p>
        </w:tc>
        <w:tc>
          <w:tcPr>
            <w:tcW w:w="1366" w:type="dxa"/>
          </w:tcPr>
          <w:p w:rsidR="00D73D62" w:rsidRDefault="008463C7">
            <w:pPr>
              <w:pStyle w:val="TableParagraph"/>
              <w:spacing w:before="29"/>
              <w:ind w:right="12"/>
              <w:jc w:val="right"/>
              <w:rPr>
                <w:sz w:val="13"/>
              </w:rPr>
            </w:pPr>
            <w:r>
              <w:rPr>
                <w:w w:val="105"/>
                <w:sz w:val="13"/>
              </w:rPr>
              <w:t>4.35</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FFIEM 01055996732</w:t>
            </w:r>
          </w:p>
        </w:tc>
        <w:tc>
          <w:tcPr>
            <w:tcW w:w="4724" w:type="dxa"/>
          </w:tcPr>
          <w:p w:rsidR="00D73D62" w:rsidRDefault="008463C7">
            <w:pPr>
              <w:pStyle w:val="TableParagraph"/>
              <w:spacing w:before="31"/>
              <w:ind w:left="28"/>
              <w:rPr>
                <w:sz w:val="13"/>
              </w:rPr>
            </w:pPr>
            <w:r>
              <w:rPr>
                <w:w w:val="105"/>
                <w:sz w:val="13"/>
              </w:rPr>
              <w:t>FFIEM</w:t>
            </w:r>
          </w:p>
        </w:tc>
        <w:tc>
          <w:tcPr>
            <w:tcW w:w="1366" w:type="dxa"/>
          </w:tcPr>
          <w:p w:rsidR="00D73D62" w:rsidRDefault="008463C7">
            <w:pPr>
              <w:pStyle w:val="TableParagraph"/>
              <w:spacing w:before="29"/>
              <w:ind w:right="12"/>
              <w:jc w:val="right"/>
              <w:rPr>
                <w:sz w:val="13"/>
              </w:rPr>
            </w:pPr>
            <w:r>
              <w:rPr>
                <w:w w:val="105"/>
                <w:sz w:val="13"/>
              </w:rPr>
              <w:t>0.05</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FFM</w:t>
            </w:r>
          </w:p>
        </w:tc>
        <w:tc>
          <w:tcPr>
            <w:tcW w:w="4724" w:type="dxa"/>
          </w:tcPr>
          <w:p w:rsidR="00D73D62" w:rsidRDefault="008463C7">
            <w:pPr>
              <w:pStyle w:val="TableParagraph"/>
              <w:spacing w:before="31"/>
              <w:ind w:left="28"/>
              <w:rPr>
                <w:sz w:val="13"/>
              </w:rPr>
            </w:pPr>
            <w:r>
              <w:rPr>
                <w:w w:val="105"/>
                <w:sz w:val="13"/>
              </w:rPr>
              <w:t>FFM</w:t>
            </w:r>
          </w:p>
        </w:tc>
        <w:tc>
          <w:tcPr>
            <w:tcW w:w="1366" w:type="dxa"/>
          </w:tcPr>
          <w:p w:rsidR="00D73D62" w:rsidRDefault="008463C7">
            <w:pPr>
              <w:pStyle w:val="TableParagraph"/>
              <w:spacing w:before="29"/>
              <w:ind w:right="13"/>
              <w:jc w:val="right"/>
              <w:rPr>
                <w:sz w:val="13"/>
              </w:rPr>
            </w:pPr>
            <w:r>
              <w:rPr>
                <w:w w:val="105"/>
                <w:sz w:val="13"/>
              </w:rPr>
              <w:t>16,481.45</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FGP 0195300894</w:t>
            </w:r>
          </w:p>
        </w:tc>
        <w:tc>
          <w:tcPr>
            <w:tcW w:w="4724" w:type="dxa"/>
          </w:tcPr>
          <w:p w:rsidR="00D73D62" w:rsidRDefault="008463C7">
            <w:pPr>
              <w:pStyle w:val="TableParagraph"/>
              <w:spacing w:before="31"/>
              <w:ind w:left="28"/>
              <w:rPr>
                <w:sz w:val="13"/>
              </w:rPr>
            </w:pPr>
            <w:r>
              <w:rPr>
                <w:w w:val="105"/>
                <w:sz w:val="13"/>
              </w:rPr>
              <w:t>FGP</w:t>
            </w:r>
          </w:p>
        </w:tc>
        <w:tc>
          <w:tcPr>
            <w:tcW w:w="1366" w:type="dxa"/>
          </w:tcPr>
          <w:p w:rsidR="00D73D62" w:rsidRDefault="008463C7">
            <w:pPr>
              <w:pStyle w:val="TableParagraph"/>
              <w:spacing w:before="29"/>
              <w:ind w:right="13"/>
              <w:jc w:val="right"/>
              <w:rPr>
                <w:sz w:val="13"/>
              </w:rPr>
            </w:pPr>
            <w:r>
              <w:rPr>
                <w:w w:val="105"/>
                <w:sz w:val="13"/>
              </w:rPr>
              <w:t>-21,655,401.81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FISC 0105187265</w:t>
            </w:r>
          </w:p>
        </w:tc>
        <w:tc>
          <w:tcPr>
            <w:tcW w:w="4724" w:type="dxa"/>
          </w:tcPr>
          <w:p w:rsidR="00D73D62" w:rsidRDefault="008463C7">
            <w:pPr>
              <w:pStyle w:val="TableParagraph"/>
              <w:spacing w:before="31"/>
              <w:ind w:left="28"/>
              <w:rPr>
                <w:sz w:val="13"/>
              </w:rPr>
            </w:pPr>
            <w:r>
              <w:rPr>
                <w:w w:val="105"/>
                <w:sz w:val="13"/>
              </w:rPr>
              <w:t>FISC</w:t>
            </w:r>
          </w:p>
        </w:tc>
        <w:tc>
          <w:tcPr>
            <w:tcW w:w="1366" w:type="dxa"/>
          </w:tcPr>
          <w:p w:rsidR="00D73D62" w:rsidRDefault="008463C7">
            <w:pPr>
              <w:pStyle w:val="TableParagraph"/>
              <w:spacing w:before="29"/>
              <w:ind w:right="12"/>
              <w:jc w:val="right"/>
              <w:rPr>
                <w:sz w:val="13"/>
              </w:rPr>
            </w:pPr>
            <w:r>
              <w:rPr>
                <w:w w:val="105"/>
                <w:sz w:val="13"/>
              </w:rPr>
              <w:t>-2.81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FISCALIZACIÒN 0179898824</w:t>
            </w:r>
          </w:p>
        </w:tc>
        <w:tc>
          <w:tcPr>
            <w:tcW w:w="4724" w:type="dxa"/>
          </w:tcPr>
          <w:p w:rsidR="00D73D62" w:rsidRDefault="008463C7">
            <w:pPr>
              <w:pStyle w:val="TableParagraph"/>
              <w:spacing w:before="31"/>
              <w:ind w:left="28"/>
              <w:rPr>
                <w:sz w:val="13"/>
              </w:rPr>
            </w:pPr>
            <w:r>
              <w:rPr>
                <w:w w:val="105"/>
                <w:sz w:val="13"/>
              </w:rPr>
              <w:t>FISCALIZACION</w:t>
            </w:r>
          </w:p>
        </w:tc>
        <w:tc>
          <w:tcPr>
            <w:tcW w:w="1366" w:type="dxa"/>
          </w:tcPr>
          <w:p w:rsidR="00D73D62" w:rsidRDefault="008463C7">
            <w:pPr>
              <w:pStyle w:val="TableParagraph"/>
              <w:spacing w:before="29"/>
              <w:ind w:right="13"/>
              <w:jc w:val="right"/>
              <w:rPr>
                <w:sz w:val="13"/>
              </w:rPr>
            </w:pPr>
            <w:r>
              <w:rPr>
                <w:w w:val="105"/>
                <w:sz w:val="13"/>
              </w:rPr>
              <w:t>-256,073.58</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FOFIR 0103775410</w:t>
            </w:r>
          </w:p>
        </w:tc>
        <w:tc>
          <w:tcPr>
            <w:tcW w:w="4724" w:type="dxa"/>
          </w:tcPr>
          <w:p w:rsidR="00D73D62" w:rsidRDefault="008463C7">
            <w:pPr>
              <w:pStyle w:val="TableParagraph"/>
              <w:spacing w:before="31"/>
              <w:ind w:left="28"/>
              <w:rPr>
                <w:sz w:val="13"/>
              </w:rPr>
            </w:pPr>
            <w:r>
              <w:rPr>
                <w:w w:val="105"/>
                <w:sz w:val="13"/>
              </w:rPr>
              <w:t>FOFIR</w:t>
            </w:r>
          </w:p>
        </w:tc>
        <w:tc>
          <w:tcPr>
            <w:tcW w:w="1366" w:type="dxa"/>
          </w:tcPr>
          <w:p w:rsidR="00D73D62" w:rsidRDefault="008463C7">
            <w:pPr>
              <w:pStyle w:val="TableParagraph"/>
              <w:spacing w:before="29"/>
              <w:ind w:right="12"/>
              <w:jc w:val="right"/>
              <w:rPr>
                <w:sz w:val="13"/>
              </w:rPr>
            </w:pPr>
            <w:r>
              <w:rPr>
                <w:w w:val="105"/>
                <w:sz w:val="13"/>
              </w:rPr>
              <w:t>22.31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FORTA FIN 0105532280</w:t>
            </w:r>
          </w:p>
        </w:tc>
        <w:tc>
          <w:tcPr>
            <w:tcW w:w="4724" w:type="dxa"/>
          </w:tcPr>
          <w:p w:rsidR="00D73D62" w:rsidRDefault="008463C7">
            <w:pPr>
              <w:pStyle w:val="TableParagraph"/>
              <w:spacing w:before="31"/>
              <w:ind w:left="28"/>
              <w:rPr>
                <w:sz w:val="13"/>
              </w:rPr>
            </w:pPr>
            <w:r>
              <w:rPr>
                <w:w w:val="105"/>
                <w:sz w:val="13"/>
              </w:rPr>
              <w:t>FORTA FIN</w:t>
            </w:r>
          </w:p>
        </w:tc>
        <w:tc>
          <w:tcPr>
            <w:tcW w:w="1366" w:type="dxa"/>
          </w:tcPr>
          <w:p w:rsidR="00D73D62" w:rsidRDefault="008463C7">
            <w:pPr>
              <w:pStyle w:val="TableParagraph"/>
              <w:spacing w:before="29"/>
              <w:ind w:right="12"/>
              <w:jc w:val="right"/>
              <w:rPr>
                <w:sz w:val="13"/>
              </w:rPr>
            </w:pPr>
            <w:r>
              <w:rPr>
                <w:w w:val="105"/>
                <w:sz w:val="13"/>
              </w:rPr>
              <w:t>-22.94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FORTASEG 0104082443</w:t>
            </w:r>
          </w:p>
        </w:tc>
        <w:tc>
          <w:tcPr>
            <w:tcW w:w="4724" w:type="dxa"/>
          </w:tcPr>
          <w:p w:rsidR="00D73D62" w:rsidRDefault="008463C7">
            <w:pPr>
              <w:pStyle w:val="TableParagraph"/>
              <w:spacing w:before="31"/>
              <w:ind w:left="28"/>
              <w:rPr>
                <w:sz w:val="13"/>
              </w:rPr>
            </w:pPr>
            <w:r>
              <w:rPr>
                <w:w w:val="105"/>
                <w:sz w:val="13"/>
              </w:rPr>
              <w:t>FORTASEG</w:t>
            </w:r>
          </w:p>
        </w:tc>
        <w:tc>
          <w:tcPr>
            <w:tcW w:w="1366" w:type="dxa"/>
          </w:tcPr>
          <w:p w:rsidR="00D73D62" w:rsidRDefault="008463C7">
            <w:pPr>
              <w:pStyle w:val="TableParagraph"/>
              <w:spacing w:before="29"/>
              <w:ind w:right="13"/>
              <w:jc w:val="right"/>
              <w:rPr>
                <w:sz w:val="13"/>
              </w:rPr>
            </w:pPr>
            <w:r>
              <w:rPr>
                <w:w w:val="105"/>
                <w:sz w:val="13"/>
              </w:rPr>
              <w:t>2,002,931.58</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FORTASEG FEDERAL 0104080327</w:t>
            </w:r>
          </w:p>
        </w:tc>
        <w:tc>
          <w:tcPr>
            <w:tcW w:w="4724" w:type="dxa"/>
          </w:tcPr>
          <w:p w:rsidR="00D73D62" w:rsidRDefault="008463C7">
            <w:pPr>
              <w:pStyle w:val="TableParagraph"/>
              <w:spacing w:before="31"/>
              <w:ind w:left="28"/>
              <w:rPr>
                <w:sz w:val="13"/>
              </w:rPr>
            </w:pPr>
            <w:r>
              <w:rPr>
                <w:w w:val="105"/>
                <w:sz w:val="13"/>
              </w:rPr>
              <w:t>FORTASEG FEDERAL</w:t>
            </w:r>
          </w:p>
        </w:tc>
        <w:tc>
          <w:tcPr>
            <w:tcW w:w="1366" w:type="dxa"/>
          </w:tcPr>
          <w:p w:rsidR="00D73D62" w:rsidRDefault="008463C7">
            <w:pPr>
              <w:pStyle w:val="TableParagraph"/>
              <w:spacing w:before="29"/>
              <w:ind w:right="13"/>
              <w:jc w:val="right"/>
              <w:rPr>
                <w:sz w:val="13"/>
              </w:rPr>
            </w:pPr>
            <w:r>
              <w:rPr>
                <w:w w:val="105"/>
                <w:sz w:val="13"/>
              </w:rPr>
              <w:t>10,717.04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FUPI 0191329790</w:t>
            </w:r>
          </w:p>
        </w:tc>
        <w:tc>
          <w:tcPr>
            <w:tcW w:w="4724" w:type="dxa"/>
          </w:tcPr>
          <w:p w:rsidR="00D73D62" w:rsidRDefault="008463C7">
            <w:pPr>
              <w:pStyle w:val="TableParagraph"/>
              <w:spacing w:before="31"/>
              <w:ind w:left="28"/>
              <w:rPr>
                <w:sz w:val="13"/>
              </w:rPr>
            </w:pPr>
            <w:r>
              <w:rPr>
                <w:w w:val="105"/>
                <w:sz w:val="13"/>
              </w:rPr>
              <w:t>FUPI</w:t>
            </w:r>
          </w:p>
        </w:tc>
        <w:tc>
          <w:tcPr>
            <w:tcW w:w="1366" w:type="dxa"/>
          </w:tcPr>
          <w:p w:rsidR="00D73D62" w:rsidRDefault="008463C7">
            <w:pPr>
              <w:pStyle w:val="TableParagraph"/>
              <w:spacing w:before="29"/>
              <w:ind w:right="13"/>
              <w:jc w:val="right"/>
              <w:rPr>
                <w:sz w:val="13"/>
              </w:rPr>
            </w:pPr>
            <w:r>
              <w:rPr>
                <w:w w:val="105"/>
                <w:sz w:val="13"/>
              </w:rPr>
              <w:t>-521,727.63</w:t>
            </w:r>
          </w:p>
        </w:tc>
      </w:tr>
      <w:tr w:rsidR="00D73D62">
        <w:trPr>
          <w:trHeight w:val="206"/>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FUPO 2014 194860101</w:t>
            </w:r>
          </w:p>
        </w:tc>
        <w:tc>
          <w:tcPr>
            <w:tcW w:w="4724" w:type="dxa"/>
          </w:tcPr>
          <w:p w:rsidR="00D73D62" w:rsidRDefault="008463C7">
            <w:pPr>
              <w:pStyle w:val="TableParagraph"/>
              <w:spacing w:before="31"/>
              <w:ind w:left="28"/>
              <w:rPr>
                <w:sz w:val="13"/>
              </w:rPr>
            </w:pPr>
            <w:r>
              <w:rPr>
                <w:w w:val="105"/>
                <w:sz w:val="13"/>
              </w:rPr>
              <w:t>FUPO</w:t>
            </w:r>
          </w:p>
        </w:tc>
        <w:tc>
          <w:tcPr>
            <w:tcW w:w="1366" w:type="dxa"/>
          </w:tcPr>
          <w:p w:rsidR="00D73D62" w:rsidRDefault="008463C7">
            <w:pPr>
              <w:pStyle w:val="TableParagraph"/>
              <w:spacing w:before="29"/>
              <w:ind w:right="13"/>
              <w:jc w:val="right"/>
              <w:rPr>
                <w:sz w:val="13"/>
              </w:rPr>
            </w:pPr>
            <w:r>
              <w:rPr>
                <w:w w:val="105"/>
                <w:sz w:val="13"/>
              </w:rPr>
              <w:t>-7,193,985.00</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HAB MUN 0108677379</w:t>
            </w:r>
          </w:p>
        </w:tc>
        <w:tc>
          <w:tcPr>
            <w:tcW w:w="4724" w:type="dxa"/>
          </w:tcPr>
          <w:p w:rsidR="00D73D62" w:rsidRDefault="008463C7">
            <w:pPr>
              <w:pStyle w:val="TableParagraph"/>
              <w:spacing w:before="31"/>
              <w:ind w:left="28"/>
              <w:rPr>
                <w:sz w:val="13"/>
              </w:rPr>
            </w:pPr>
            <w:r>
              <w:rPr>
                <w:w w:val="105"/>
                <w:sz w:val="13"/>
              </w:rPr>
              <w:t>HAB MUN</w:t>
            </w:r>
          </w:p>
        </w:tc>
        <w:tc>
          <w:tcPr>
            <w:tcW w:w="1366" w:type="dxa"/>
          </w:tcPr>
          <w:p w:rsidR="00D73D62" w:rsidRDefault="008463C7">
            <w:pPr>
              <w:pStyle w:val="TableParagraph"/>
              <w:spacing w:before="29"/>
              <w:ind w:right="12"/>
              <w:jc w:val="right"/>
              <w:rPr>
                <w:sz w:val="13"/>
              </w:rPr>
            </w:pPr>
            <w:r>
              <w:rPr>
                <w:w w:val="105"/>
                <w:sz w:val="13"/>
              </w:rPr>
              <w:t>48.53</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HABITAT 0193996573</w:t>
            </w:r>
          </w:p>
        </w:tc>
        <w:tc>
          <w:tcPr>
            <w:tcW w:w="4724" w:type="dxa"/>
          </w:tcPr>
          <w:p w:rsidR="00D73D62" w:rsidRDefault="008463C7">
            <w:pPr>
              <w:pStyle w:val="TableParagraph"/>
              <w:spacing w:before="31"/>
              <w:ind w:left="28"/>
              <w:rPr>
                <w:sz w:val="13"/>
              </w:rPr>
            </w:pPr>
            <w:r>
              <w:rPr>
                <w:w w:val="105"/>
                <w:sz w:val="13"/>
              </w:rPr>
              <w:t>HABITAT</w:t>
            </w:r>
          </w:p>
        </w:tc>
        <w:tc>
          <w:tcPr>
            <w:tcW w:w="1366" w:type="dxa"/>
          </w:tcPr>
          <w:p w:rsidR="00D73D62" w:rsidRDefault="008463C7">
            <w:pPr>
              <w:pStyle w:val="TableParagraph"/>
              <w:spacing w:before="29"/>
              <w:ind w:right="13"/>
              <w:jc w:val="right"/>
              <w:rPr>
                <w:sz w:val="13"/>
              </w:rPr>
            </w:pPr>
            <w:r>
              <w:rPr>
                <w:w w:val="105"/>
                <w:sz w:val="13"/>
              </w:rPr>
              <w:t>685,930.23</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HABITAT EST 0108677298</w:t>
            </w:r>
          </w:p>
        </w:tc>
        <w:tc>
          <w:tcPr>
            <w:tcW w:w="4724" w:type="dxa"/>
          </w:tcPr>
          <w:p w:rsidR="00D73D62" w:rsidRDefault="008463C7">
            <w:pPr>
              <w:pStyle w:val="TableParagraph"/>
              <w:spacing w:before="31"/>
              <w:ind w:left="28"/>
              <w:rPr>
                <w:sz w:val="13"/>
              </w:rPr>
            </w:pPr>
            <w:r>
              <w:rPr>
                <w:w w:val="105"/>
                <w:sz w:val="13"/>
              </w:rPr>
              <w:t>HABITAT EST</w:t>
            </w:r>
          </w:p>
        </w:tc>
        <w:tc>
          <w:tcPr>
            <w:tcW w:w="1366" w:type="dxa"/>
          </w:tcPr>
          <w:p w:rsidR="00D73D62" w:rsidRDefault="008463C7">
            <w:pPr>
              <w:pStyle w:val="TableParagraph"/>
              <w:spacing w:before="29"/>
              <w:ind w:right="12"/>
              <w:jc w:val="right"/>
              <w:rPr>
                <w:sz w:val="13"/>
              </w:rPr>
            </w:pPr>
            <w:r>
              <w:rPr>
                <w:w w:val="105"/>
                <w:sz w:val="13"/>
              </w:rPr>
              <w:t>0.27</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HABITAT FED 0108677255</w:t>
            </w:r>
          </w:p>
        </w:tc>
        <w:tc>
          <w:tcPr>
            <w:tcW w:w="4724" w:type="dxa"/>
          </w:tcPr>
          <w:p w:rsidR="00D73D62" w:rsidRDefault="008463C7">
            <w:pPr>
              <w:pStyle w:val="TableParagraph"/>
              <w:spacing w:before="31"/>
              <w:ind w:left="28"/>
              <w:rPr>
                <w:sz w:val="13"/>
              </w:rPr>
            </w:pPr>
            <w:r>
              <w:rPr>
                <w:w w:val="105"/>
                <w:sz w:val="13"/>
              </w:rPr>
              <w:t>HABITAT FED</w:t>
            </w:r>
          </w:p>
        </w:tc>
        <w:tc>
          <w:tcPr>
            <w:tcW w:w="1366" w:type="dxa"/>
          </w:tcPr>
          <w:p w:rsidR="00D73D62" w:rsidRDefault="008463C7">
            <w:pPr>
              <w:pStyle w:val="TableParagraph"/>
              <w:spacing w:before="29"/>
              <w:ind w:right="12"/>
              <w:jc w:val="right"/>
              <w:rPr>
                <w:sz w:val="13"/>
              </w:rPr>
            </w:pPr>
            <w:r>
              <w:rPr>
                <w:w w:val="105"/>
                <w:sz w:val="13"/>
              </w:rPr>
              <w:t>5.91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IEPS 195287847</w:t>
            </w:r>
          </w:p>
        </w:tc>
        <w:tc>
          <w:tcPr>
            <w:tcW w:w="4724" w:type="dxa"/>
          </w:tcPr>
          <w:p w:rsidR="00D73D62" w:rsidRDefault="008463C7">
            <w:pPr>
              <w:pStyle w:val="TableParagraph"/>
              <w:spacing w:before="31"/>
              <w:ind w:left="28"/>
              <w:rPr>
                <w:sz w:val="13"/>
              </w:rPr>
            </w:pPr>
            <w:r>
              <w:rPr>
                <w:w w:val="105"/>
                <w:sz w:val="13"/>
              </w:rPr>
              <w:t>IEPS</w:t>
            </w:r>
          </w:p>
        </w:tc>
        <w:tc>
          <w:tcPr>
            <w:tcW w:w="1366" w:type="dxa"/>
          </w:tcPr>
          <w:p w:rsidR="00D73D62" w:rsidRDefault="008463C7">
            <w:pPr>
              <w:pStyle w:val="TableParagraph"/>
              <w:spacing w:before="29"/>
              <w:ind w:right="13"/>
              <w:jc w:val="right"/>
              <w:rPr>
                <w:sz w:val="13"/>
              </w:rPr>
            </w:pPr>
            <w:r>
              <w:rPr>
                <w:w w:val="105"/>
                <w:sz w:val="13"/>
              </w:rPr>
              <w:t>165,732.94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IEPS GAS 0103775755</w:t>
            </w:r>
          </w:p>
        </w:tc>
        <w:tc>
          <w:tcPr>
            <w:tcW w:w="4724" w:type="dxa"/>
          </w:tcPr>
          <w:p w:rsidR="00D73D62" w:rsidRDefault="008463C7">
            <w:pPr>
              <w:pStyle w:val="TableParagraph"/>
              <w:spacing w:before="31"/>
              <w:ind w:left="28"/>
              <w:rPr>
                <w:sz w:val="13"/>
              </w:rPr>
            </w:pPr>
            <w:r>
              <w:rPr>
                <w:w w:val="105"/>
                <w:sz w:val="13"/>
              </w:rPr>
              <w:t>IEPS GAS</w:t>
            </w:r>
          </w:p>
        </w:tc>
        <w:tc>
          <w:tcPr>
            <w:tcW w:w="1366" w:type="dxa"/>
          </w:tcPr>
          <w:p w:rsidR="00D73D62" w:rsidRDefault="008463C7">
            <w:pPr>
              <w:pStyle w:val="TableParagraph"/>
              <w:spacing w:before="29"/>
              <w:ind w:right="13"/>
              <w:jc w:val="right"/>
              <w:rPr>
                <w:sz w:val="13"/>
              </w:rPr>
            </w:pPr>
            <w:r>
              <w:rPr>
                <w:w w:val="105"/>
                <w:sz w:val="13"/>
              </w:rPr>
              <w:t>700,014.84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IMJUVE 0196772196</w:t>
            </w:r>
          </w:p>
        </w:tc>
        <w:tc>
          <w:tcPr>
            <w:tcW w:w="4724" w:type="dxa"/>
          </w:tcPr>
          <w:p w:rsidR="00D73D62" w:rsidRDefault="008463C7">
            <w:pPr>
              <w:pStyle w:val="TableParagraph"/>
              <w:spacing w:before="31"/>
              <w:ind w:left="28"/>
              <w:rPr>
                <w:sz w:val="13"/>
              </w:rPr>
            </w:pPr>
            <w:r>
              <w:rPr>
                <w:w w:val="105"/>
                <w:sz w:val="13"/>
              </w:rPr>
              <w:t>IMJUVE</w:t>
            </w:r>
          </w:p>
        </w:tc>
        <w:tc>
          <w:tcPr>
            <w:tcW w:w="1366" w:type="dxa"/>
          </w:tcPr>
          <w:p w:rsidR="00D73D62" w:rsidRDefault="008463C7">
            <w:pPr>
              <w:pStyle w:val="TableParagraph"/>
              <w:spacing w:before="29"/>
              <w:ind w:right="13"/>
              <w:jc w:val="right"/>
              <w:rPr>
                <w:sz w:val="13"/>
              </w:rPr>
            </w:pPr>
            <w:r>
              <w:rPr>
                <w:w w:val="105"/>
                <w:sz w:val="13"/>
              </w:rPr>
              <w:t>166,567.99</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ISAN 195288177</w:t>
            </w:r>
          </w:p>
        </w:tc>
        <w:tc>
          <w:tcPr>
            <w:tcW w:w="4724" w:type="dxa"/>
          </w:tcPr>
          <w:p w:rsidR="00D73D62" w:rsidRDefault="008463C7">
            <w:pPr>
              <w:pStyle w:val="TableParagraph"/>
              <w:spacing w:before="31"/>
              <w:ind w:left="28"/>
              <w:rPr>
                <w:sz w:val="13"/>
              </w:rPr>
            </w:pPr>
            <w:r>
              <w:rPr>
                <w:w w:val="105"/>
                <w:sz w:val="13"/>
              </w:rPr>
              <w:t>ISAN</w:t>
            </w:r>
          </w:p>
        </w:tc>
        <w:tc>
          <w:tcPr>
            <w:tcW w:w="1366" w:type="dxa"/>
          </w:tcPr>
          <w:p w:rsidR="00D73D62" w:rsidRDefault="008463C7">
            <w:pPr>
              <w:pStyle w:val="TableParagraph"/>
              <w:spacing w:before="29"/>
              <w:ind w:right="13"/>
              <w:jc w:val="right"/>
              <w:rPr>
                <w:sz w:val="13"/>
              </w:rPr>
            </w:pPr>
            <w:r>
              <w:rPr>
                <w:w w:val="105"/>
                <w:sz w:val="13"/>
              </w:rPr>
              <w:t>57,219.11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REPO</w:t>
            </w:r>
          </w:p>
        </w:tc>
        <w:tc>
          <w:tcPr>
            <w:tcW w:w="4724" w:type="dxa"/>
          </w:tcPr>
          <w:p w:rsidR="00D73D62" w:rsidRDefault="008463C7">
            <w:pPr>
              <w:pStyle w:val="TableParagraph"/>
              <w:spacing w:before="31"/>
              <w:ind w:left="28"/>
              <w:rPr>
                <w:sz w:val="13"/>
              </w:rPr>
            </w:pPr>
            <w:r>
              <w:rPr>
                <w:w w:val="105"/>
                <w:sz w:val="13"/>
              </w:rPr>
              <w:t>N/A</w:t>
            </w:r>
          </w:p>
        </w:tc>
        <w:tc>
          <w:tcPr>
            <w:tcW w:w="1366" w:type="dxa"/>
          </w:tcPr>
          <w:p w:rsidR="00D73D62" w:rsidRDefault="008463C7">
            <w:pPr>
              <w:pStyle w:val="TableParagraph"/>
              <w:spacing w:before="29"/>
              <w:ind w:right="13"/>
              <w:jc w:val="right"/>
              <w:rPr>
                <w:sz w:val="13"/>
              </w:rPr>
            </w:pPr>
            <w:r>
              <w:rPr>
                <w:w w:val="105"/>
                <w:sz w:val="13"/>
              </w:rPr>
              <w:t>-1,909,561.75</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PROGRAMA OVINOS 2018 CTA 0111694936</w:t>
            </w:r>
          </w:p>
        </w:tc>
        <w:tc>
          <w:tcPr>
            <w:tcW w:w="4724" w:type="dxa"/>
          </w:tcPr>
          <w:p w:rsidR="00D73D62" w:rsidRDefault="008463C7">
            <w:pPr>
              <w:pStyle w:val="TableParagraph"/>
              <w:spacing w:before="31"/>
              <w:ind w:left="28"/>
              <w:rPr>
                <w:sz w:val="13"/>
              </w:rPr>
            </w:pPr>
            <w:r>
              <w:rPr>
                <w:w w:val="105"/>
                <w:sz w:val="13"/>
              </w:rPr>
              <w:t>PROGRAMA OVINOS</w:t>
            </w:r>
          </w:p>
        </w:tc>
        <w:tc>
          <w:tcPr>
            <w:tcW w:w="1366" w:type="dxa"/>
          </w:tcPr>
          <w:p w:rsidR="00D73D62" w:rsidRDefault="008463C7">
            <w:pPr>
              <w:pStyle w:val="TableParagraph"/>
              <w:spacing w:before="29"/>
              <w:ind w:right="12"/>
              <w:jc w:val="right"/>
              <w:rPr>
                <w:sz w:val="13"/>
              </w:rPr>
            </w:pPr>
            <w:r>
              <w:rPr>
                <w:w w:val="105"/>
                <w:sz w:val="13"/>
              </w:rPr>
              <w:t>13.45</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REPO</w:t>
            </w:r>
          </w:p>
        </w:tc>
        <w:tc>
          <w:tcPr>
            <w:tcW w:w="4724" w:type="dxa"/>
          </w:tcPr>
          <w:p w:rsidR="00D73D62" w:rsidRDefault="008463C7">
            <w:pPr>
              <w:pStyle w:val="TableParagraph"/>
              <w:spacing w:before="31"/>
              <w:ind w:left="28"/>
              <w:rPr>
                <w:sz w:val="13"/>
              </w:rPr>
            </w:pPr>
            <w:r>
              <w:rPr>
                <w:w w:val="105"/>
                <w:sz w:val="13"/>
              </w:rPr>
              <w:t>REPO</w:t>
            </w:r>
          </w:p>
        </w:tc>
        <w:tc>
          <w:tcPr>
            <w:tcW w:w="1366" w:type="dxa"/>
          </w:tcPr>
          <w:p w:rsidR="00D73D62" w:rsidRDefault="008463C7">
            <w:pPr>
              <w:pStyle w:val="TableParagraph"/>
              <w:spacing w:before="29"/>
              <w:ind w:right="14"/>
              <w:jc w:val="right"/>
              <w:rPr>
                <w:sz w:val="13"/>
              </w:rPr>
            </w:pPr>
            <w:r>
              <w:rPr>
                <w:w w:val="105"/>
                <w:sz w:val="13"/>
              </w:rPr>
              <w:t>16,270,026.49</w:t>
            </w:r>
          </w:p>
        </w:tc>
      </w:tr>
    </w:tbl>
    <w:p w:rsidR="00D73D62" w:rsidRDefault="00D73D62">
      <w:pPr>
        <w:jc w:val="right"/>
        <w:rPr>
          <w:sz w:val="13"/>
        </w:rPr>
        <w:sectPr w:rsidR="00D73D62">
          <w:pgSz w:w="12240" w:h="15840"/>
          <w:pgMar w:top="940" w:right="340" w:bottom="280" w:left="320" w:header="363" w:footer="0" w:gutter="0"/>
          <w:cols w:space="720"/>
        </w:sectPr>
      </w:pPr>
    </w:p>
    <w:p w:rsidR="00D73D62" w:rsidRDefault="00D73D62">
      <w:pPr>
        <w:spacing w:before="3"/>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206"/>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CTA 0188925984</w:t>
            </w:r>
          </w:p>
        </w:tc>
        <w:tc>
          <w:tcPr>
            <w:tcW w:w="4724" w:type="dxa"/>
          </w:tcPr>
          <w:p w:rsidR="00D73D62" w:rsidRDefault="008463C7">
            <w:pPr>
              <w:pStyle w:val="TableParagraph"/>
              <w:spacing w:before="31"/>
              <w:ind w:left="28"/>
              <w:rPr>
                <w:sz w:val="13"/>
              </w:rPr>
            </w:pPr>
            <w:r>
              <w:rPr>
                <w:w w:val="105"/>
                <w:sz w:val="13"/>
              </w:rPr>
              <w:t>REPO VENTANILLA</w:t>
            </w:r>
          </w:p>
        </w:tc>
        <w:tc>
          <w:tcPr>
            <w:tcW w:w="1366" w:type="dxa"/>
          </w:tcPr>
          <w:p w:rsidR="00D73D62" w:rsidRDefault="008463C7">
            <w:pPr>
              <w:pStyle w:val="TableParagraph"/>
              <w:spacing w:before="29"/>
              <w:ind w:right="13"/>
              <w:jc w:val="right"/>
              <w:rPr>
                <w:sz w:val="13"/>
              </w:rPr>
            </w:pPr>
            <w:r>
              <w:rPr>
                <w:w w:val="105"/>
                <w:sz w:val="13"/>
              </w:rPr>
              <w:t>-1,872,845.62</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RESCATE ESPACIOS 193996689</w:t>
            </w:r>
          </w:p>
        </w:tc>
        <w:tc>
          <w:tcPr>
            <w:tcW w:w="4724" w:type="dxa"/>
          </w:tcPr>
          <w:p w:rsidR="00D73D62" w:rsidRDefault="008463C7">
            <w:pPr>
              <w:pStyle w:val="TableParagraph"/>
              <w:spacing w:before="31"/>
              <w:ind w:left="28"/>
              <w:rPr>
                <w:sz w:val="13"/>
              </w:rPr>
            </w:pPr>
            <w:r>
              <w:rPr>
                <w:w w:val="105"/>
                <w:sz w:val="13"/>
              </w:rPr>
              <w:t>RESCATE ESPACIOS</w:t>
            </w:r>
          </w:p>
        </w:tc>
        <w:tc>
          <w:tcPr>
            <w:tcW w:w="1366" w:type="dxa"/>
          </w:tcPr>
          <w:p w:rsidR="00D73D62" w:rsidRDefault="008463C7">
            <w:pPr>
              <w:pStyle w:val="TableParagraph"/>
              <w:spacing w:before="29"/>
              <w:ind w:right="13"/>
              <w:jc w:val="right"/>
              <w:rPr>
                <w:sz w:val="13"/>
              </w:rPr>
            </w:pPr>
            <w:r>
              <w:rPr>
                <w:w w:val="105"/>
                <w:sz w:val="13"/>
              </w:rPr>
              <w:t>1,433,050.41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15" w:line="171" w:lineRule="exact"/>
              <w:ind w:left="30"/>
              <w:rPr>
                <w:sz w:val="15"/>
              </w:rPr>
            </w:pPr>
            <w:r>
              <w:rPr>
                <w:sz w:val="15"/>
              </w:rPr>
              <w:t>TRANSF CEN CUL 195728479</w:t>
            </w:r>
          </w:p>
        </w:tc>
        <w:tc>
          <w:tcPr>
            <w:tcW w:w="4724" w:type="dxa"/>
          </w:tcPr>
          <w:p w:rsidR="00D73D62" w:rsidRDefault="008463C7">
            <w:pPr>
              <w:pStyle w:val="TableParagraph"/>
              <w:spacing w:before="31"/>
              <w:ind w:left="28"/>
              <w:rPr>
                <w:sz w:val="13"/>
              </w:rPr>
            </w:pPr>
            <w:r>
              <w:rPr>
                <w:w w:val="105"/>
                <w:sz w:val="13"/>
              </w:rPr>
              <w:t>TRANSF CEN CUL</w:t>
            </w:r>
          </w:p>
        </w:tc>
        <w:tc>
          <w:tcPr>
            <w:tcW w:w="1366" w:type="dxa"/>
          </w:tcPr>
          <w:p w:rsidR="00D73D62" w:rsidRDefault="008463C7">
            <w:pPr>
              <w:pStyle w:val="TableParagraph"/>
              <w:spacing w:before="29"/>
              <w:ind w:right="13"/>
              <w:jc w:val="right"/>
              <w:rPr>
                <w:sz w:val="13"/>
              </w:rPr>
            </w:pPr>
            <w:r>
              <w:rPr>
                <w:w w:val="105"/>
                <w:sz w:val="13"/>
              </w:rPr>
              <w:t>-26,928.33</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SANTANDER</w:t>
            </w:r>
          </w:p>
        </w:tc>
        <w:tc>
          <w:tcPr>
            <w:tcW w:w="4724" w:type="dxa"/>
          </w:tcPr>
          <w:p w:rsidR="00D73D62" w:rsidRDefault="008463C7">
            <w:pPr>
              <w:pStyle w:val="TableParagraph"/>
              <w:spacing w:before="31"/>
              <w:ind w:left="28"/>
              <w:rPr>
                <w:sz w:val="13"/>
              </w:rPr>
            </w:pPr>
            <w:r>
              <w:rPr>
                <w:w w:val="105"/>
                <w:sz w:val="13"/>
              </w:rPr>
              <w:t>FAIMS</w:t>
            </w:r>
          </w:p>
        </w:tc>
        <w:tc>
          <w:tcPr>
            <w:tcW w:w="1366" w:type="dxa"/>
          </w:tcPr>
          <w:p w:rsidR="00D73D62" w:rsidRDefault="008463C7">
            <w:pPr>
              <w:pStyle w:val="TableParagraph"/>
              <w:spacing w:before="29"/>
              <w:ind w:right="13"/>
              <w:jc w:val="right"/>
              <w:rPr>
                <w:sz w:val="13"/>
              </w:rPr>
            </w:pPr>
            <w:r>
              <w:rPr>
                <w:w w:val="105"/>
                <w:sz w:val="13"/>
              </w:rPr>
              <w:t>275.91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SANTANDER</w:t>
            </w:r>
          </w:p>
        </w:tc>
        <w:tc>
          <w:tcPr>
            <w:tcW w:w="4724" w:type="dxa"/>
          </w:tcPr>
          <w:p w:rsidR="00D73D62" w:rsidRDefault="008463C7">
            <w:pPr>
              <w:pStyle w:val="TableParagraph"/>
              <w:spacing w:before="31"/>
              <w:ind w:left="28"/>
              <w:rPr>
                <w:sz w:val="13"/>
              </w:rPr>
            </w:pPr>
            <w:r>
              <w:rPr>
                <w:w w:val="105"/>
                <w:sz w:val="13"/>
              </w:rPr>
              <w:t>FAMF</w:t>
            </w:r>
          </w:p>
        </w:tc>
        <w:tc>
          <w:tcPr>
            <w:tcW w:w="1366" w:type="dxa"/>
          </w:tcPr>
          <w:p w:rsidR="00D73D62" w:rsidRDefault="008463C7">
            <w:pPr>
              <w:pStyle w:val="TableParagraph"/>
              <w:spacing w:before="29"/>
              <w:ind w:right="13"/>
              <w:jc w:val="right"/>
              <w:rPr>
                <w:sz w:val="13"/>
              </w:rPr>
            </w:pPr>
            <w:r>
              <w:rPr>
                <w:w w:val="105"/>
                <w:sz w:val="13"/>
              </w:rPr>
              <w:t>11,417.23</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SANTANDER</w:t>
            </w:r>
          </w:p>
        </w:tc>
        <w:tc>
          <w:tcPr>
            <w:tcW w:w="4724" w:type="dxa"/>
          </w:tcPr>
          <w:p w:rsidR="00D73D62" w:rsidRDefault="008463C7">
            <w:pPr>
              <w:pStyle w:val="TableParagraph"/>
              <w:spacing w:before="31"/>
              <w:ind w:left="28"/>
              <w:rPr>
                <w:sz w:val="13"/>
              </w:rPr>
            </w:pPr>
            <w:r>
              <w:rPr>
                <w:w w:val="105"/>
                <w:sz w:val="13"/>
              </w:rPr>
              <w:t>FISC</w:t>
            </w:r>
          </w:p>
        </w:tc>
        <w:tc>
          <w:tcPr>
            <w:tcW w:w="1366" w:type="dxa"/>
          </w:tcPr>
          <w:p w:rsidR="00D73D62" w:rsidRDefault="008463C7">
            <w:pPr>
              <w:pStyle w:val="TableParagraph"/>
              <w:spacing w:before="29"/>
              <w:ind w:right="13"/>
              <w:jc w:val="right"/>
              <w:rPr>
                <w:sz w:val="13"/>
              </w:rPr>
            </w:pPr>
            <w:r>
              <w:rPr>
                <w:w w:val="105"/>
                <w:sz w:val="13"/>
              </w:rPr>
              <w:t>-2,785,282.94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SANTANDER</w:t>
            </w:r>
          </w:p>
        </w:tc>
        <w:tc>
          <w:tcPr>
            <w:tcW w:w="4724" w:type="dxa"/>
          </w:tcPr>
          <w:p w:rsidR="00D73D62" w:rsidRDefault="008463C7">
            <w:pPr>
              <w:pStyle w:val="TableParagraph"/>
              <w:spacing w:before="31"/>
              <w:ind w:left="28"/>
              <w:rPr>
                <w:sz w:val="13"/>
              </w:rPr>
            </w:pPr>
            <w:r>
              <w:rPr>
                <w:w w:val="105"/>
                <w:sz w:val="13"/>
              </w:rPr>
              <w:t>FISCALIZACION</w:t>
            </w:r>
          </w:p>
        </w:tc>
        <w:tc>
          <w:tcPr>
            <w:tcW w:w="1366" w:type="dxa"/>
          </w:tcPr>
          <w:p w:rsidR="00D73D62" w:rsidRDefault="008463C7">
            <w:pPr>
              <w:pStyle w:val="TableParagraph"/>
              <w:spacing w:before="29"/>
              <w:ind w:right="13"/>
              <w:jc w:val="right"/>
              <w:rPr>
                <w:sz w:val="13"/>
              </w:rPr>
            </w:pPr>
            <w:r>
              <w:rPr>
                <w:w w:val="105"/>
                <w:sz w:val="13"/>
              </w:rPr>
              <w:t>-665,179.12</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1112</w:t>
            </w:r>
          </w:p>
        </w:tc>
        <w:tc>
          <w:tcPr>
            <w:tcW w:w="4136" w:type="dxa"/>
          </w:tcPr>
          <w:p w:rsidR="00D73D62" w:rsidRDefault="008463C7">
            <w:pPr>
              <w:pStyle w:val="TableParagraph"/>
              <w:spacing w:before="98"/>
              <w:ind w:left="28"/>
              <w:rPr>
                <w:sz w:val="13"/>
              </w:rPr>
            </w:pPr>
            <w:r>
              <w:rPr>
                <w:w w:val="105"/>
                <w:sz w:val="13"/>
              </w:rPr>
              <w:t>SANTANDER</w:t>
            </w:r>
          </w:p>
        </w:tc>
        <w:tc>
          <w:tcPr>
            <w:tcW w:w="4724" w:type="dxa"/>
          </w:tcPr>
          <w:p w:rsidR="00D73D62" w:rsidRDefault="008463C7">
            <w:pPr>
              <w:pStyle w:val="TableParagraph"/>
              <w:spacing w:before="12"/>
              <w:ind w:left="28"/>
              <w:rPr>
                <w:sz w:val="13"/>
              </w:rPr>
            </w:pPr>
            <w:r>
              <w:rPr>
                <w:w w:val="105"/>
                <w:sz w:val="13"/>
              </w:rPr>
              <w:t>IMPUESTO SOBRE LA RENTA ENAJENACION DE BIENES</w:t>
            </w:r>
          </w:p>
          <w:p w:rsidR="00D73D62" w:rsidRDefault="008463C7">
            <w:pPr>
              <w:pStyle w:val="TableParagraph"/>
              <w:spacing w:before="21" w:line="135" w:lineRule="exact"/>
              <w:ind w:left="28"/>
              <w:rPr>
                <w:sz w:val="13"/>
              </w:rPr>
            </w:pPr>
            <w:r>
              <w:rPr>
                <w:w w:val="105"/>
                <w:sz w:val="13"/>
              </w:rPr>
              <w:t>INMUEBLES ISR ENAJENACIÓN</w:t>
            </w:r>
          </w:p>
        </w:tc>
        <w:tc>
          <w:tcPr>
            <w:tcW w:w="1366" w:type="dxa"/>
          </w:tcPr>
          <w:p w:rsidR="00D73D62" w:rsidRDefault="008463C7">
            <w:pPr>
              <w:pStyle w:val="TableParagraph"/>
              <w:spacing w:before="96"/>
              <w:ind w:right="13"/>
              <w:jc w:val="right"/>
              <w:rPr>
                <w:sz w:val="13"/>
              </w:rPr>
            </w:pPr>
            <w:r>
              <w:rPr>
                <w:w w:val="105"/>
                <w:sz w:val="13"/>
              </w:rPr>
              <w:t>188,504.76</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SANTANDER</w:t>
            </w:r>
          </w:p>
        </w:tc>
        <w:tc>
          <w:tcPr>
            <w:tcW w:w="4724" w:type="dxa"/>
          </w:tcPr>
          <w:p w:rsidR="00D73D62" w:rsidRDefault="008463C7">
            <w:pPr>
              <w:pStyle w:val="TableParagraph"/>
              <w:spacing w:before="31"/>
              <w:ind w:left="28"/>
              <w:rPr>
                <w:sz w:val="13"/>
              </w:rPr>
            </w:pPr>
            <w:r>
              <w:rPr>
                <w:w w:val="105"/>
                <w:sz w:val="13"/>
              </w:rPr>
              <w:t>IMPUESTO SOBRE LA RENTA ISR</w:t>
            </w:r>
          </w:p>
        </w:tc>
        <w:tc>
          <w:tcPr>
            <w:tcW w:w="1366" w:type="dxa"/>
          </w:tcPr>
          <w:p w:rsidR="00D73D62" w:rsidRDefault="008463C7">
            <w:pPr>
              <w:pStyle w:val="TableParagraph"/>
              <w:spacing w:before="29"/>
              <w:ind w:right="13"/>
              <w:jc w:val="right"/>
              <w:rPr>
                <w:sz w:val="13"/>
              </w:rPr>
            </w:pPr>
            <w:r>
              <w:rPr>
                <w:w w:val="105"/>
                <w:sz w:val="13"/>
              </w:rPr>
              <w:t>3,110,883.85</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SANTANDER</w:t>
            </w:r>
          </w:p>
        </w:tc>
        <w:tc>
          <w:tcPr>
            <w:tcW w:w="4724" w:type="dxa"/>
          </w:tcPr>
          <w:p w:rsidR="00D73D62" w:rsidRDefault="008463C7">
            <w:pPr>
              <w:pStyle w:val="TableParagraph"/>
              <w:spacing w:before="31"/>
              <w:ind w:left="28"/>
              <w:rPr>
                <w:sz w:val="13"/>
              </w:rPr>
            </w:pPr>
            <w:r>
              <w:rPr>
                <w:w w:val="105"/>
                <w:sz w:val="13"/>
              </w:rPr>
              <w:t>REPO CONVENIO</w:t>
            </w:r>
          </w:p>
        </w:tc>
        <w:tc>
          <w:tcPr>
            <w:tcW w:w="1366" w:type="dxa"/>
          </w:tcPr>
          <w:p w:rsidR="00D73D62" w:rsidRDefault="008463C7">
            <w:pPr>
              <w:pStyle w:val="TableParagraph"/>
              <w:spacing w:before="29"/>
              <w:ind w:right="13"/>
              <w:jc w:val="right"/>
              <w:rPr>
                <w:sz w:val="13"/>
              </w:rPr>
            </w:pPr>
            <w:r>
              <w:rPr>
                <w:w w:val="105"/>
                <w:sz w:val="13"/>
              </w:rPr>
              <w:t>-2,503.47</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SANTANDER</w:t>
            </w:r>
          </w:p>
        </w:tc>
        <w:tc>
          <w:tcPr>
            <w:tcW w:w="4724" w:type="dxa"/>
          </w:tcPr>
          <w:p w:rsidR="00D73D62" w:rsidRDefault="008463C7">
            <w:pPr>
              <w:pStyle w:val="TableParagraph"/>
              <w:spacing w:before="31"/>
              <w:ind w:left="28"/>
              <w:rPr>
                <w:sz w:val="13"/>
              </w:rPr>
            </w:pPr>
            <w:r>
              <w:rPr>
                <w:w w:val="105"/>
                <w:sz w:val="13"/>
              </w:rPr>
              <w:t>REPO OXXO RECAUDADORA</w:t>
            </w:r>
          </w:p>
        </w:tc>
        <w:tc>
          <w:tcPr>
            <w:tcW w:w="1366" w:type="dxa"/>
          </w:tcPr>
          <w:p w:rsidR="00D73D62" w:rsidRDefault="008463C7">
            <w:pPr>
              <w:pStyle w:val="TableParagraph"/>
              <w:spacing w:before="29"/>
              <w:ind w:right="13"/>
              <w:jc w:val="right"/>
              <w:rPr>
                <w:sz w:val="13"/>
              </w:rPr>
            </w:pPr>
            <w:r>
              <w:rPr>
                <w:w w:val="105"/>
                <w:sz w:val="13"/>
              </w:rPr>
              <w:t>2,013.02</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1112</w:t>
            </w:r>
          </w:p>
        </w:tc>
        <w:tc>
          <w:tcPr>
            <w:tcW w:w="4136" w:type="dxa"/>
          </w:tcPr>
          <w:p w:rsidR="00D73D62" w:rsidRDefault="008463C7">
            <w:pPr>
              <w:pStyle w:val="TableParagraph"/>
              <w:spacing w:before="31"/>
              <w:ind w:left="28"/>
              <w:rPr>
                <w:sz w:val="13"/>
              </w:rPr>
            </w:pPr>
            <w:r>
              <w:rPr>
                <w:w w:val="105"/>
                <w:sz w:val="13"/>
              </w:rPr>
              <w:t>SANTANDER</w:t>
            </w:r>
          </w:p>
        </w:tc>
        <w:tc>
          <w:tcPr>
            <w:tcW w:w="4724" w:type="dxa"/>
          </w:tcPr>
          <w:p w:rsidR="00D73D62" w:rsidRDefault="008463C7">
            <w:pPr>
              <w:pStyle w:val="TableParagraph"/>
              <w:spacing w:before="31"/>
              <w:ind w:left="28"/>
              <w:rPr>
                <w:sz w:val="13"/>
              </w:rPr>
            </w:pPr>
            <w:r>
              <w:rPr>
                <w:w w:val="105"/>
                <w:sz w:val="13"/>
              </w:rPr>
              <w:t>REPO TERMINALES SANTADER</w:t>
            </w:r>
          </w:p>
        </w:tc>
        <w:tc>
          <w:tcPr>
            <w:tcW w:w="1366" w:type="dxa"/>
          </w:tcPr>
          <w:p w:rsidR="00D73D62" w:rsidRDefault="008463C7">
            <w:pPr>
              <w:pStyle w:val="TableParagraph"/>
              <w:spacing w:before="29"/>
              <w:ind w:right="13"/>
              <w:jc w:val="right"/>
              <w:rPr>
                <w:sz w:val="13"/>
              </w:rPr>
            </w:pPr>
            <w:r>
              <w:rPr>
                <w:w w:val="105"/>
                <w:sz w:val="13"/>
              </w:rPr>
              <w:t>-218,512.93</w:t>
            </w:r>
          </w:p>
        </w:tc>
      </w:tr>
      <w:tr w:rsidR="00D73D62">
        <w:trPr>
          <w:trHeight w:val="172"/>
        </w:trPr>
        <w:tc>
          <w:tcPr>
            <w:tcW w:w="9640" w:type="dxa"/>
            <w:gridSpan w:val="3"/>
          </w:tcPr>
          <w:p w:rsidR="00D73D62" w:rsidRDefault="008463C7">
            <w:pPr>
              <w:pStyle w:val="TableParagraph"/>
              <w:spacing w:before="5" w:line="147" w:lineRule="exact"/>
              <w:ind w:right="13"/>
              <w:jc w:val="right"/>
              <w:rPr>
                <w:b/>
                <w:sz w:val="15"/>
              </w:rPr>
            </w:pPr>
            <w:r>
              <w:rPr>
                <w:b/>
                <w:sz w:val="15"/>
              </w:rPr>
              <w:t>TOTAL</w:t>
            </w:r>
          </w:p>
        </w:tc>
        <w:tc>
          <w:tcPr>
            <w:tcW w:w="1366" w:type="dxa"/>
          </w:tcPr>
          <w:p w:rsidR="00D73D62" w:rsidRDefault="008463C7">
            <w:pPr>
              <w:pStyle w:val="TableParagraph"/>
              <w:spacing w:before="5" w:line="147" w:lineRule="exact"/>
              <w:ind w:right="14"/>
              <w:jc w:val="right"/>
              <w:rPr>
                <w:b/>
                <w:sz w:val="15"/>
              </w:rPr>
            </w:pPr>
            <w:r>
              <w:rPr>
                <w:b/>
                <w:sz w:val="15"/>
              </w:rPr>
              <w:t>72,680,278.74</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INVERSIONES TEMPORALES (HASTA 3 MESES)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90"/>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20" w:line="171" w:lineRule="exact"/>
              <w:ind w:left="230"/>
              <w:rPr>
                <w:sz w:val="15"/>
              </w:rPr>
            </w:pPr>
            <w:r>
              <w:rPr>
                <w:sz w:val="15"/>
              </w:rPr>
              <w:t>1114</w:t>
            </w:r>
          </w:p>
        </w:tc>
        <w:tc>
          <w:tcPr>
            <w:tcW w:w="4136" w:type="dxa"/>
            <w:tcBorders>
              <w:top w:val="nil"/>
            </w:tcBorders>
          </w:tcPr>
          <w:p w:rsidR="00D73D62" w:rsidRDefault="008463C7">
            <w:pPr>
              <w:pStyle w:val="TableParagraph"/>
              <w:spacing w:before="36"/>
              <w:ind w:left="28"/>
              <w:rPr>
                <w:sz w:val="13"/>
              </w:rPr>
            </w:pPr>
            <w:r>
              <w:rPr>
                <w:w w:val="105"/>
                <w:sz w:val="13"/>
              </w:rPr>
              <w:t>BBV 0188923086</w:t>
            </w:r>
          </w:p>
        </w:tc>
        <w:tc>
          <w:tcPr>
            <w:tcW w:w="4724" w:type="dxa"/>
            <w:tcBorders>
              <w:top w:val="nil"/>
            </w:tcBorders>
          </w:tcPr>
          <w:p w:rsidR="00D73D62" w:rsidRDefault="008463C7">
            <w:pPr>
              <w:pStyle w:val="TableParagraph"/>
              <w:spacing w:before="36"/>
              <w:ind w:left="28"/>
              <w:rPr>
                <w:sz w:val="13"/>
              </w:rPr>
            </w:pPr>
            <w:r>
              <w:rPr>
                <w:w w:val="105"/>
                <w:sz w:val="13"/>
              </w:rPr>
              <w:t>REPO 2012</w:t>
            </w:r>
          </w:p>
        </w:tc>
        <w:tc>
          <w:tcPr>
            <w:tcW w:w="1366" w:type="dxa"/>
            <w:tcBorders>
              <w:top w:val="nil"/>
            </w:tcBorders>
          </w:tcPr>
          <w:p w:rsidR="00D73D62" w:rsidRDefault="008463C7">
            <w:pPr>
              <w:pStyle w:val="TableParagraph"/>
              <w:spacing w:before="34"/>
              <w:ind w:right="13"/>
              <w:jc w:val="right"/>
              <w:rPr>
                <w:sz w:val="13"/>
              </w:rPr>
            </w:pPr>
            <w:r>
              <w:rPr>
                <w:w w:val="105"/>
                <w:sz w:val="13"/>
              </w:rPr>
              <w:t>862,197.53</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862,197.53</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DEPOSITOS DE FONDOS DE TERCEROS EN GARANTIA Y/O ADMINISTRACION</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20" w:line="171" w:lineRule="exact"/>
              <w:ind w:left="230"/>
              <w:rPr>
                <w:sz w:val="15"/>
              </w:rPr>
            </w:pPr>
            <w:r>
              <w:rPr>
                <w:sz w:val="15"/>
              </w:rPr>
              <w:t>1122</w:t>
            </w:r>
          </w:p>
        </w:tc>
        <w:tc>
          <w:tcPr>
            <w:tcW w:w="4136" w:type="dxa"/>
            <w:tcBorders>
              <w:top w:val="nil"/>
            </w:tcBorders>
          </w:tcPr>
          <w:p w:rsidR="00D73D62" w:rsidRDefault="008463C7">
            <w:pPr>
              <w:pStyle w:val="TableParagraph"/>
              <w:spacing w:before="20" w:line="171" w:lineRule="exact"/>
              <w:ind w:left="30"/>
              <w:rPr>
                <w:sz w:val="15"/>
              </w:rPr>
            </w:pPr>
            <w:r>
              <w:rPr>
                <w:sz w:val="15"/>
              </w:rPr>
              <w:t>CUENTAS POR COBRAR A CORTO PLAZO</w:t>
            </w:r>
          </w:p>
        </w:tc>
        <w:tc>
          <w:tcPr>
            <w:tcW w:w="4724" w:type="dxa"/>
            <w:tcBorders>
              <w:top w:val="nil"/>
            </w:tcBorders>
          </w:tcPr>
          <w:p w:rsidR="00D73D62" w:rsidRDefault="008463C7">
            <w:pPr>
              <w:pStyle w:val="TableParagraph"/>
              <w:spacing w:before="20" w:line="171" w:lineRule="exact"/>
              <w:ind w:left="31"/>
              <w:rPr>
                <w:sz w:val="15"/>
              </w:rPr>
            </w:pPr>
            <w:r>
              <w:rPr>
                <w:sz w:val="15"/>
              </w:rPr>
              <w:t>REPO 2012</w:t>
            </w:r>
          </w:p>
        </w:tc>
        <w:tc>
          <w:tcPr>
            <w:tcW w:w="1366" w:type="dxa"/>
            <w:tcBorders>
              <w:top w:val="nil"/>
            </w:tcBorders>
          </w:tcPr>
          <w:p w:rsidR="00D73D62" w:rsidRDefault="008463C7">
            <w:pPr>
              <w:pStyle w:val="TableParagraph"/>
              <w:spacing w:before="20" w:line="171" w:lineRule="exact"/>
              <w:ind w:right="14"/>
              <w:jc w:val="right"/>
              <w:rPr>
                <w:sz w:val="15"/>
              </w:rPr>
            </w:pPr>
            <w:r>
              <w:rPr>
                <w:sz w:val="15"/>
              </w:rPr>
              <w:t>772,023.21</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772,023.21</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DEUDORES DIVERSOS POR COBRAR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20" w:line="171" w:lineRule="exact"/>
              <w:ind w:left="230"/>
              <w:rPr>
                <w:sz w:val="15"/>
              </w:rPr>
            </w:pPr>
            <w:r>
              <w:rPr>
                <w:sz w:val="15"/>
              </w:rPr>
              <w:t>1123</w:t>
            </w:r>
          </w:p>
        </w:tc>
        <w:tc>
          <w:tcPr>
            <w:tcW w:w="4136" w:type="dxa"/>
            <w:tcBorders>
              <w:top w:val="nil"/>
            </w:tcBorders>
          </w:tcPr>
          <w:p w:rsidR="00D73D62" w:rsidRDefault="008463C7">
            <w:pPr>
              <w:pStyle w:val="TableParagraph"/>
              <w:spacing w:before="36"/>
              <w:ind w:left="28"/>
              <w:rPr>
                <w:sz w:val="13"/>
              </w:rPr>
            </w:pPr>
            <w:r>
              <w:rPr>
                <w:w w:val="105"/>
                <w:sz w:val="13"/>
              </w:rPr>
              <w:t>DEUDORES DIVERSOS POR COBRAR A CORTO PLAZO</w:t>
            </w:r>
          </w:p>
        </w:tc>
        <w:tc>
          <w:tcPr>
            <w:tcW w:w="4724" w:type="dxa"/>
            <w:tcBorders>
              <w:top w:val="nil"/>
            </w:tcBorders>
          </w:tcPr>
          <w:p w:rsidR="00D73D62" w:rsidRDefault="008463C7">
            <w:pPr>
              <w:pStyle w:val="TableParagraph"/>
              <w:spacing w:before="36"/>
              <w:ind w:left="28"/>
              <w:rPr>
                <w:sz w:val="13"/>
              </w:rPr>
            </w:pPr>
            <w:r>
              <w:rPr>
                <w:w w:val="105"/>
                <w:sz w:val="13"/>
              </w:rPr>
              <w:t>2016</w:t>
            </w:r>
          </w:p>
        </w:tc>
        <w:tc>
          <w:tcPr>
            <w:tcW w:w="1366" w:type="dxa"/>
            <w:tcBorders>
              <w:top w:val="nil"/>
            </w:tcBorders>
          </w:tcPr>
          <w:p w:rsidR="00D73D62" w:rsidRDefault="008463C7">
            <w:pPr>
              <w:pStyle w:val="TableParagraph"/>
              <w:spacing w:before="34"/>
              <w:ind w:right="13"/>
              <w:jc w:val="right"/>
              <w:rPr>
                <w:sz w:val="13"/>
              </w:rPr>
            </w:pPr>
            <w:r>
              <w:rPr>
                <w:w w:val="105"/>
                <w:sz w:val="13"/>
              </w:rPr>
              <w:t>24,289.11</w:t>
            </w:r>
          </w:p>
        </w:tc>
      </w:tr>
      <w:tr w:rsidR="00D73D62">
        <w:trPr>
          <w:trHeight w:val="337"/>
        </w:trPr>
        <w:tc>
          <w:tcPr>
            <w:tcW w:w="780" w:type="dxa"/>
          </w:tcPr>
          <w:p w:rsidR="00D73D62" w:rsidRDefault="008463C7">
            <w:pPr>
              <w:pStyle w:val="TableParagraph"/>
              <w:spacing w:before="82"/>
              <w:ind w:left="230"/>
              <w:rPr>
                <w:sz w:val="15"/>
              </w:rPr>
            </w:pPr>
            <w:r>
              <w:rPr>
                <w:sz w:val="15"/>
              </w:rPr>
              <w:t>1123</w:t>
            </w:r>
          </w:p>
        </w:tc>
        <w:tc>
          <w:tcPr>
            <w:tcW w:w="4136" w:type="dxa"/>
          </w:tcPr>
          <w:p w:rsidR="00D73D62" w:rsidRDefault="008463C7">
            <w:pPr>
              <w:pStyle w:val="TableParagraph"/>
              <w:spacing w:before="98"/>
              <w:ind w:left="28"/>
              <w:rPr>
                <w:sz w:val="13"/>
              </w:rPr>
            </w:pPr>
            <w:r>
              <w:rPr>
                <w:w w:val="105"/>
                <w:sz w:val="13"/>
              </w:rPr>
              <w:t>TARJETA CORPORATIVA DE MINERAL DE LA REFORMA JACG</w:t>
            </w:r>
          </w:p>
        </w:tc>
        <w:tc>
          <w:tcPr>
            <w:tcW w:w="4724" w:type="dxa"/>
          </w:tcPr>
          <w:p w:rsidR="00D73D62" w:rsidRDefault="008463C7">
            <w:pPr>
              <w:pStyle w:val="TableParagraph"/>
              <w:spacing w:before="98"/>
              <w:ind w:left="28"/>
              <w:rPr>
                <w:sz w:val="13"/>
              </w:rPr>
            </w:pPr>
            <w:r>
              <w:rPr>
                <w:w w:val="105"/>
                <w:sz w:val="13"/>
              </w:rPr>
              <w:t>Papelería y Artículos de Escritorio</w:t>
            </w:r>
          </w:p>
        </w:tc>
        <w:tc>
          <w:tcPr>
            <w:tcW w:w="1366" w:type="dxa"/>
          </w:tcPr>
          <w:p w:rsidR="00D73D62" w:rsidRDefault="008463C7">
            <w:pPr>
              <w:pStyle w:val="TableParagraph"/>
              <w:spacing w:before="96"/>
              <w:ind w:right="13"/>
              <w:jc w:val="right"/>
              <w:rPr>
                <w:sz w:val="13"/>
              </w:rPr>
            </w:pPr>
            <w:r>
              <w:rPr>
                <w:w w:val="105"/>
                <w:sz w:val="13"/>
              </w:rPr>
              <w:t>30,609.32</w:t>
            </w:r>
          </w:p>
        </w:tc>
      </w:tr>
      <w:tr w:rsidR="00D73D62">
        <w:trPr>
          <w:trHeight w:val="172"/>
        </w:trPr>
        <w:tc>
          <w:tcPr>
            <w:tcW w:w="780" w:type="dxa"/>
          </w:tcPr>
          <w:p w:rsidR="00D73D62" w:rsidRDefault="008463C7">
            <w:pPr>
              <w:pStyle w:val="TableParagraph"/>
              <w:spacing w:line="152" w:lineRule="exact"/>
              <w:ind w:left="230"/>
              <w:rPr>
                <w:sz w:val="15"/>
              </w:rPr>
            </w:pPr>
            <w:r>
              <w:rPr>
                <w:sz w:val="15"/>
              </w:rPr>
              <w:t>1123</w:t>
            </w:r>
          </w:p>
        </w:tc>
        <w:tc>
          <w:tcPr>
            <w:tcW w:w="4136" w:type="dxa"/>
          </w:tcPr>
          <w:p w:rsidR="00D73D62" w:rsidRDefault="008463C7">
            <w:pPr>
              <w:pStyle w:val="TableParagraph"/>
              <w:spacing w:before="14" w:line="138" w:lineRule="exact"/>
              <w:ind w:left="28"/>
              <w:rPr>
                <w:sz w:val="13"/>
              </w:rPr>
            </w:pPr>
            <w:r>
              <w:rPr>
                <w:w w:val="105"/>
                <w:sz w:val="13"/>
              </w:rPr>
              <w:t>TARJETA FJVP 4155710200378239</w:t>
            </w:r>
          </w:p>
        </w:tc>
        <w:tc>
          <w:tcPr>
            <w:tcW w:w="4724" w:type="dxa"/>
          </w:tcPr>
          <w:p w:rsidR="00D73D62" w:rsidRDefault="008463C7">
            <w:pPr>
              <w:pStyle w:val="TableParagraph"/>
              <w:spacing w:before="14" w:line="138" w:lineRule="exact"/>
              <w:ind w:left="28"/>
              <w:rPr>
                <w:sz w:val="13"/>
              </w:rPr>
            </w:pPr>
            <w:r>
              <w:rPr>
                <w:w w:val="105"/>
                <w:sz w:val="13"/>
              </w:rPr>
              <w:t>Apoyo a Personas de Escasos Recursos</w:t>
            </w:r>
          </w:p>
        </w:tc>
        <w:tc>
          <w:tcPr>
            <w:tcW w:w="1366" w:type="dxa"/>
          </w:tcPr>
          <w:p w:rsidR="00D73D62" w:rsidRDefault="008463C7">
            <w:pPr>
              <w:pStyle w:val="TableParagraph"/>
              <w:spacing w:before="12" w:line="140" w:lineRule="exact"/>
              <w:ind w:right="13"/>
              <w:jc w:val="right"/>
              <w:rPr>
                <w:sz w:val="13"/>
              </w:rPr>
            </w:pPr>
            <w:r>
              <w:rPr>
                <w:w w:val="105"/>
                <w:sz w:val="13"/>
              </w:rPr>
              <w:t>12,457.27</w:t>
            </w:r>
          </w:p>
        </w:tc>
      </w:tr>
      <w:tr w:rsidR="00D73D62">
        <w:trPr>
          <w:trHeight w:val="205"/>
        </w:trPr>
        <w:tc>
          <w:tcPr>
            <w:tcW w:w="780" w:type="dxa"/>
          </w:tcPr>
          <w:p w:rsidR="00D73D62" w:rsidRDefault="008463C7">
            <w:pPr>
              <w:pStyle w:val="TableParagraph"/>
              <w:spacing w:before="15" w:line="171" w:lineRule="exact"/>
              <w:ind w:left="230"/>
              <w:rPr>
                <w:sz w:val="15"/>
              </w:rPr>
            </w:pPr>
            <w:r>
              <w:rPr>
                <w:sz w:val="15"/>
              </w:rPr>
              <w:t>1123</w:t>
            </w:r>
          </w:p>
        </w:tc>
        <w:tc>
          <w:tcPr>
            <w:tcW w:w="4136" w:type="dxa"/>
          </w:tcPr>
          <w:p w:rsidR="00D73D62" w:rsidRDefault="008463C7">
            <w:pPr>
              <w:pStyle w:val="TableParagraph"/>
              <w:spacing w:before="31"/>
              <w:ind w:left="28"/>
              <w:rPr>
                <w:sz w:val="13"/>
              </w:rPr>
            </w:pPr>
            <w:r>
              <w:rPr>
                <w:w w:val="105"/>
                <w:sz w:val="13"/>
              </w:rPr>
              <w:t>TARJETA MMJB 4155710200378122</w:t>
            </w:r>
          </w:p>
        </w:tc>
        <w:tc>
          <w:tcPr>
            <w:tcW w:w="4724" w:type="dxa"/>
          </w:tcPr>
          <w:p w:rsidR="00D73D62" w:rsidRDefault="008463C7">
            <w:pPr>
              <w:pStyle w:val="TableParagraph"/>
              <w:spacing w:before="31"/>
              <w:ind w:left="28"/>
              <w:rPr>
                <w:sz w:val="13"/>
              </w:rPr>
            </w:pPr>
            <w:r>
              <w:rPr>
                <w:w w:val="105"/>
                <w:sz w:val="13"/>
              </w:rPr>
              <w:t>Apoyo a Personas de Escasos Recursos</w:t>
            </w:r>
          </w:p>
        </w:tc>
        <w:tc>
          <w:tcPr>
            <w:tcW w:w="1366" w:type="dxa"/>
          </w:tcPr>
          <w:p w:rsidR="00D73D62" w:rsidRDefault="008463C7">
            <w:pPr>
              <w:pStyle w:val="TableParagraph"/>
              <w:spacing w:before="29"/>
              <w:ind w:right="13"/>
              <w:jc w:val="right"/>
              <w:rPr>
                <w:sz w:val="13"/>
              </w:rPr>
            </w:pPr>
            <w:r>
              <w:rPr>
                <w:w w:val="105"/>
                <w:sz w:val="13"/>
              </w:rPr>
              <w:t>42,004.00</w:t>
            </w:r>
          </w:p>
        </w:tc>
      </w:tr>
      <w:tr w:rsidR="00D73D62">
        <w:trPr>
          <w:trHeight w:val="206"/>
        </w:trPr>
        <w:tc>
          <w:tcPr>
            <w:tcW w:w="9640" w:type="dxa"/>
            <w:gridSpan w:val="3"/>
          </w:tcPr>
          <w:p w:rsidR="00D73D62" w:rsidRDefault="008463C7">
            <w:pPr>
              <w:pStyle w:val="TableParagraph"/>
              <w:spacing w:before="6"/>
              <w:ind w:right="13"/>
              <w:jc w:val="right"/>
              <w:rPr>
                <w:b/>
                <w:sz w:val="15"/>
              </w:rPr>
            </w:pPr>
            <w:r>
              <w:rPr>
                <w:b/>
                <w:sz w:val="15"/>
              </w:rPr>
              <w:t>TOTAL</w:t>
            </w:r>
          </w:p>
        </w:tc>
        <w:tc>
          <w:tcPr>
            <w:tcW w:w="1366" w:type="dxa"/>
          </w:tcPr>
          <w:p w:rsidR="00D73D62" w:rsidRDefault="008463C7">
            <w:pPr>
              <w:pStyle w:val="TableParagraph"/>
              <w:spacing w:before="6"/>
              <w:ind w:right="14"/>
              <w:jc w:val="right"/>
              <w:rPr>
                <w:b/>
                <w:sz w:val="15"/>
              </w:rPr>
            </w:pPr>
            <w:r>
              <w:rPr>
                <w:b/>
                <w:sz w:val="15"/>
              </w:rPr>
              <w:t>109,359.70</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INGRESOS POR RECUPERAR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1124</w:t>
            </w:r>
          </w:p>
        </w:tc>
        <w:tc>
          <w:tcPr>
            <w:tcW w:w="4136" w:type="dxa"/>
            <w:tcBorders>
              <w:top w:val="nil"/>
            </w:tcBorders>
          </w:tcPr>
          <w:p w:rsidR="00D73D62" w:rsidRDefault="008463C7">
            <w:pPr>
              <w:pStyle w:val="TableParagraph"/>
              <w:spacing w:before="8"/>
              <w:ind w:left="30"/>
              <w:rPr>
                <w:sz w:val="15"/>
              </w:rPr>
            </w:pPr>
            <w:r>
              <w:rPr>
                <w:sz w:val="15"/>
              </w:rPr>
              <w:t>CUENTAS POR COBRAR</w:t>
            </w:r>
          </w:p>
        </w:tc>
        <w:tc>
          <w:tcPr>
            <w:tcW w:w="4724" w:type="dxa"/>
            <w:tcBorders>
              <w:top w:val="nil"/>
            </w:tcBorders>
          </w:tcPr>
          <w:p w:rsidR="00D73D62" w:rsidRDefault="008463C7">
            <w:pPr>
              <w:pStyle w:val="TableParagraph"/>
              <w:spacing w:before="8"/>
              <w:ind w:left="31"/>
              <w:rPr>
                <w:sz w:val="15"/>
              </w:rPr>
            </w:pPr>
            <w:r>
              <w:rPr>
                <w:sz w:val="15"/>
              </w:rPr>
              <w:t>2016 - 2018</w:t>
            </w:r>
          </w:p>
        </w:tc>
        <w:tc>
          <w:tcPr>
            <w:tcW w:w="1366" w:type="dxa"/>
            <w:tcBorders>
              <w:top w:val="nil"/>
            </w:tcBorders>
          </w:tcPr>
          <w:p w:rsidR="00D73D62" w:rsidRDefault="008463C7">
            <w:pPr>
              <w:pStyle w:val="TableParagraph"/>
              <w:spacing w:before="8"/>
              <w:ind w:left="449"/>
              <w:rPr>
                <w:sz w:val="15"/>
              </w:rPr>
            </w:pPr>
            <w:r>
              <w:rPr>
                <w:sz w:val="15"/>
              </w:rPr>
              <w:t>1,393,986.01</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left="449"/>
              <w:rPr>
                <w:b/>
                <w:sz w:val="15"/>
              </w:rPr>
            </w:pPr>
            <w:r>
              <w:rPr>
                <w:b/>
                <w:sz w:val="15"/>
              </w:rPr>
              <w:t>1,393,986.01</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OTROS DERECHOS A RECIBIR EFECTIVO O EQUIVALENTES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354"/>
        </w:trPr>
        <w:tc>
          <w:tcPr>
            <w:tcW w:w="780" w:type="dxa"/>
            <w:tcBorders>
              <w:top w:val="nil"/>
            </w:tcBorders>
          </w:tcPr>
          <w:p w:rsidR="00D73D62" w:rsidRDefault="008463C7">
            <w:pPr>
              <w:pStyle w:val="TableParagraph"/>
              <w:spacing w:before="8"/>
              <w:ind w:left="230"/>
              <w:rPr>
                <w:sz w:val="15"/>
              </w:rPr>
            </w:pPr>
            <w:r>
              <w:rPr>
                <w:sz w:val="15"/>
              </w:rPr>
              <w:t>1129</w:t>
            </w:r>
          </w:p>
        </w:tc>
        <w:tc>
          <w:tcPr>
            <w:tcW w:w="4136" w:type="dxa"/>
            <w:tcBorders>
              <w:top w:val="nil"/>
            </w:tcBorders>
          </w:tcPr>
          <w:p w:rsidR="00D73D62" w:rsidRDefault="008463C7">
            <w:pPr>
              <w:pStyle w:val="TableParagraph"/>
              <w:spacing w:before="5"/>
              <w:ind w:left="30"/>
              <w:rPr>
                <w:sz w:val="15"/>
              </w:rPr>
            </w:pPr>
            <w:r>
              <w:rPr>
                <w:sz w:val="15"/>
              </w:rPr>
              <w:t>OTROS DERECHOS A RECIBIR EFECTIVO O</w:t>
            </w:r>
          </w:p>
          <w:p w:rsidR="00D73D62" w:rsidRDefault="008463C7">
            <w:pPr>
              <w:pStyle w:val="TableParagraph"/>
              <w:spacing w:before="15" w:line="142" w:lineRule="exact"/>
              <w:ind w:left="30"/>
              <w:rPr>
                <w:sz w:val="15"/>
              </w:rPr>
            </w:pPr>
            <w:r>
              <w:rPr>
                <w:sz w:val="15"/>
              </w:rPr>
              <w:t>EQUIVALENTES A CORTO PLAZO</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right="14"/>
              <w:jc w:val="right"/>
              <w:rPr>
                <w:sz w:val="15"/>
              </w:rPr>
            </w:pPr>
            <w:r>
              <w:rPr>
                <w:sz w:val="15"/>
              </w:rPr>
              <w:t>66,168.40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66,168.40</w:t>
            </w:r>
          </w:p>
        </w:tc>
      </w:tr>
    </w:tbl>
    <w:p w:rsidR="00D73D62" w:rsidRDefault="00D73D62">
      <w:pPr>
        <w:spacing w:before="10"/>
        <w:rPr>
          <w:sz w:val="16"/>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205"/>
        </w:trPr>
        <w:tc>
          <w:tcPr>
            <w:tcW w:w="11006" w:type="dxa"/>
          </w:tcPr>
          <w:p w:rsidR="00D73D62" w:rsidRDefault="008463C7">
            <w:pPr>
              <w:pStyle w:val="TableParagraph"/>
              <w:spacing w:before="5"/>
              <w:ind w:left="30"/>
              <w:rPr>
                <w:b/>
                <w:i/>
                <w:sz w:val="15"/>
              </w:rPr>
            </w:pPr>
            <w:r>
              <w:rPr>
                <w:b/>
                <w:i/>
                <w:sz w:val="15"/>
              </w:rPr>
              <w:t>DERECHOS A RECIBIR BIENES O SERVICIOS</w:t>
            </w:r>
          </w:p>
        </w:tc>
      </w:tr>
      <w:tr w:rsidR="00D73D62">
        <w:trPr>
          <w:trHeight w:val="172"/>
        </w:trPr>
        <w:tc>
          <w:tcPr>
            <w:tcW w:w="11006" w:type="dxa"/>
          </w:tcPr>
          <w:p w:rsidR="00D73D62" w:rsidRDefault="008463C7">
            <w:pPr>
              <w:pStyle w:val="TableParagraph"/>
              <w:spacing w:before="5" w:line="147" w:lineRule="exact"/>
              <w:ind w:left="30"/>
              <w:rPr>
                <w:b/>
                <w:sz w:val="15"/>
              </w:rPr>
            </w:pPr>
            <w:r>
              <w:rPr>
                <w:b/>
                <w:sz w:val="15"/>
              </w:rPr>
              <w:t>ANTICIPO A PROVEDORES POR ADQUISICION DE BIENES Y PRESTACION DE SERVICIOS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90"/>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398"/>
        </w:trPr>
        <w:tc>
          <w:tcPr>
            <w:tcW w:w="780" w:type="dxa"/>
            <w:tcBorders>
              <w:top w:val="nil"/>
            </w:tcBorders>
          </w:tcPr>
          <w:p w:rsidR="00D73D62" w:rsidRDefault="008463C7">
            <w:pPr>
              <w:pStyle w:val="TableParagraph"/>
              <w:spacing w:before="8"/>
              <w:ind w:left="230"/>
              <w:rPr>
                <w:sz w:val="15"/>
              </w:rPr>
            </w:pPr>
            <w:r>
              <w:rPr>
                <w:sz w:val="15"/>
              </w:rPr>
              <w:t>1131</w:t>
            </w:r>
          </w:p>
        </w:tc>
        <w:tc>
          <w:tcPr>
            <w:tcW w:w="4136" w:type="dxa"/>
            <w:tcBorders>
              <w:top w:val="nil"/>
            </w:tcBorders>
          </w:tcPr>
          <w:p w:rsidR="00D73D62" w:rsidRDefault="008463C7">
            <w:pPr>
              <w:pStyle w:val="TableParagraph"/>
              <w:spacing w:before="5"/>
              <w:ind w:left="30"/>
              <w:rPr>
                <w:sz w:val="15"/>
              </w:rPr>
            </w:pPr>
            <w:r>
              <w:rPr>
                <w:sz w:val="15"/>
              </w:rPr>
              <w:t>ANTICIPO A PROVEDORES POR ADQUISICION DE</w:t>
            </w:r>
          </w:p>
          <w:p w:rsidR="00D73D62" w:rsidRDefault="008463C7">
            <w:pPr>
              <w:pStyle w:val="TableParagraph"/>
              <w:spacing w:before="15"/>
              <w:ind w:left="30"/>
              <w:rPr>
                <w:sz w:val="15"/>
              </w:rPr>
            </w:pPr>
            <w:r>
              <w:rPr>
                <w:sz w:val="15"/>
              </w:rPr>
              <w:t>BIENES Y PRESTACION DE SERVICIOS A CORTO</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right="14"/>
              <w:jc w:val="right"/>
              <w:rPr>
                <w:sz w:val="15"/>
              </w:rPr>
            </w:pPr>
            <w:r>
              <w:rPr>
                <w:sz w:val="15"/>
              </w:rPr>
              <w:t>9,911.18</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9,911.18</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205"/>
        </w:trPr>
        <w:tc>
          <w:tcPr>
            <w:tcW w:w="11006" w:type="dxa"/>
          </w:tcPr>
          <w:p w:rsidR="00D73D62" w:rsidRDefault="008463C7">
            <w:pPr>
              <w:pStyle w:val="TableParagraph"/>
              <w:spacing w:before="9"/>
              <w:ind w:left="28"/>
              <w:rPr>
                <w:b/>
                <w:sz w:val="13"/>
              </w:rPr>
            </w:pPr>
            <w:r>
              <w:rPr>
                <w:b/>
                <w:w w:val="105"/>
                <w:sz w:val="13"/>
              </w:rPr>
              <w:t>ANTICIPO A CONTRATISTAS POR OBRAS PUBLICAS A CORTO PLAZO</w:t>
            </w:r>
          </w:p>
        </w:tc>
      </w:tr>
    </w:tbl>
    <w:p w:rsidR="00D73D62" w:rsidRDefault="00D73D62">
      <w:pPr>
        <w:spacing w:before="1"/>
        <w:rPr>
          <w:sz w:val="12"/>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223"/>
        </w:trPr>
        <w:tc>
          <w:tcPr>
            <w:tcW w:w="780" w:type="dxa"/>
            <w:tcBorders>
              <w:top w:val="nil"/>
              <w:bottom w:val="nil"/>
              <w:right w:val="nil"/>
            </w:tcBorders>
            <w:shd w:val="clear" w:color="auto" w:fill="C0C0C0"/>
          </w:tcPr>
          <w:p w:rsidR="00D73D62" w:rsidRDefault="008463C7">
            <w:pPr>
              <w:pStyle w:val="TableParagraph"/>
              <w:spacing w:before="13"/>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ind w:left="437"/>
              <w:rPr>
                <w:b/>
                <w:sz w:val="15"/>
              </w:rPr>
            </w:pPr>
            <w:r>
              <w:rPr>
                <w:b/>
                <w:sz w:val="15"/>
              </w:rPr>
              <w:t>SALDO</w:t>
            </w:r>
          </w:p>
        </w:tc>
      </w:tr>
      <w:tr w:rsidR="00D73D62">
        <w:trPr>
          <w:trHeight w:val="486"/>
        </w:trPr>
        <w:tc>
          <w:tcPr>
            <w:tcW w:w="780" w:type="dxa"/>
            <w:tcBorders>
              <w:top w:val="nil"/>
            </w:tcBorders>
          </w:tcPr>
          <w:p w:rsidR="00D73D62" w:rsidRDefault="00D73D62">
            <w:pPr>
              <w:pStyle w:val="TableParagraph"/>
              <w:spacing w:before="9"/>
              <w:rPr>
                <w:sz w:val="13"/>
              </w:rPr>
            </w:pPr>
          </w:p>
          <w:p w:rsidR="00D73D62" w:rsidRDefault="008463C7">
            <w:pPr>
              <w:pStyle w:val="TableParagraph"/>
              <w:spacing w:before="1"/>
              <w:ind w:left="230"/>
              <w:rPr>
                <w:sz w:val="15"/>
              </w:rPr>
            </w:pPr>
            <w:r>
              <w:rPr>
                <w:sz w:val="15"/>
              </w:rPr>
              <w:t>1134</w:t>
            </w:r>
          </w:p>
        </w:tc>
        <w:tc>
          <w:tcPr>
            <w:tcW w:w="4136" w:type="dxa"/>
            <w:tcBorders>
              <w:top w:val="nil"/>
            </w:tcBorders>
          </w:tcPr>
          <w:p w:rsidR="00D73D62" w:rsidRDefault="00D73D62">
            <w:pPr>
              <w:pStyle w:val="TableParagraph"/>
              <w:spacing w:before="3"/>
              <w:rPr>
                <w:sz w:val="15"/>
              </w:rPr>
            </w:pPr>
          </w:p>
          <w:p w:rsidR="00D73D62" w:rsidRDefault="008463C7">
            <w:pPr>
              <w:pStyle w:val="TableParagraph"/>
              <w:ind w:left="28"/>
              <w:rPr>
                <w:sz w:val="13"/>
              </w:rPr>
            </w:pPr>
            <w:r>
              <w:rPr>
                <w:w w:val="105"/>
                <w:sz w:val="13"/>
              </w:rPr>
              <w:t>EDMUNDO VITAL ANGUIANO</w:t>
            </w:r>
          </w:p>
        </w:tc>
        <w:tc>
          <w:tcPr>
            <w:tcW w:w="4724" w:type="dxa"/>
            <w:tcBorders>
              <w:top w:val="nil"/>
            </w:tcBorders>
          </w:tcPr>
          <w:p w:rsidR="00D73D62" w:rsidRDefault="008463C7">
            <w:pPr>
              <w:pStyle w:val="TableParagraph"/>
              <w:spacing w:before="12" w:line="273" w:lineRule="auto"/>
              <w:ind w:left="31" w:right="550"/>
              <w:rPr>
                <w:sz w:val="13"/>
              </w:rPr>
            </w:pPr>
            <w:r>
              <w:rPr>
                <w:w w:val="105"/>
                <w:sz w:val="13"/>
              </w:rPr>
              <w:t xml:space="preserve">CONSTRUCCIÓN DE </w:t>
            </w:r>
            <w:proofErr w:type="gramStart"/>
            <w:r>
              <w:rPr>
                <w:w w:val="105"/>
                <w:sz w:val="13"/>
              </w:rPr>
              <w:t>LÍNEA  DE</w:t>
            </w:r>
            <w:proofErr w:type="gramEnd"/>
            <w:r>
              <w:rPr>
                <w:w w:val="105"/>
                <w:sz w:val="13"/>
              </w:rPr>
              <w:t xml:space="preserve">  DRENAJE SANITARIO  DE  LA AVENIDA ÁLAMO</w:t>
            </w:r>
            <w:r>
              <w:rPr>
                <w:spacing w:val="36"/>
                <w:w w:val="105"/>
                <w:sz w:val="13"/>
              </w:rPr>
              <w:t xml:space="preserve"> </w:t>
            </w:r>
            <w:r>
              <w:rPr>
                <w:w w:val="105"/>
                <w:sz w:val="13"/>
              </w:rPr>
              <w:t>DORADO,</w:t>
            </w:r>
          </w:p>
          <w:p w:rsidR="00D73D62" w:rsidRDefault="008463C7">
            <w:pPr>
              <w:pStyle w:val="TableParagraph"/>
              <w:spacing w:line="114" w:lineRule="exact"/>
              <w:ind w:left="31"/>
              <w:rPr>
                <w:sz w:val="13"/>
              </w:rPr>
            </w:pPr>
            <w:r>
              <w:rPr>
                <w:w w:val="105"/>
                <w:sz w:val="13"/>
              </w:rPr>
              <w:t>VILLAS DEL ÁLAMO</w:t>
            </w:r>
          </w:p>
        </w:tc>
        <w:tc>
          <w:tcPr>
            <w:tcW w:w="1366" w:type="dxa"/>
            <w:tcBorders>
              <w:top w:val="nil"/>
            </w:tcBorders>
          </w:tcPr>
          <w:p w:rsidR="00D73D62" w:rsidRDefault="00D73D62">
            <w:pPr>
              <w:pStyle w:val="TableParagraph"/>
              <w:rPr>
                <w:sz w:val="15"/>
              </w:rPr>
            </w:pPr>
          </w:p>
          <w:p w:rsidR="00D73D62" w:rsidRDefault="008463C7">
            <w:pPr>
              <w:pStyle w:val="TableParagraph"/>
              <w:ind w:right="13"/>
              <w:jc w:val="right"/>
              <w:rPr>
                <w:sz w:val="13"/>
              </w:rPr>
            </w:pPr>
            <w:r>
              <w:rPr>
                <w:w w:val="105"/>
                <w:sz w:val="13"/>
              </w:rPr>
              <w:t>402,169.94</w:t>
            </w:r>
          </w:p>
        </w:tc>
      </w:tr>
      <w:tr w:rsidR="00D73D62">
        <w:trPr>
          <w:trHeight w:val="337"/>
        </w:trPr>
        <w:tc>
          <w:tcPr>
            <w:tcW w:w="780" w:type="dxa"/>
          </w:tcPr>
          <w:p w:rsidR="00D73D62" w:rsidRDefault="008463C7">
            <w:pPr>
              <w:pStyle w:val="TableParagraph"/>
              <w:spacing w:before="82"/>
              <w:ind w:left="230"/>
              <w:rPr>
                <w:sz w:val="15"/>
              </w:rPr>
            </w:pPr>
            <w:r>
              <w:rPr>
                <w:sz w:val="15"/>
              </w:rPr>
              <w:t>1134</w:t>
            </w:r>
          </w:p>
        </w:tc>
        <w:tc>
          <w:tcPr>
            <w:tcW w:w="4136" w:type="dxa"/>
          </w:tcPr>
          <w:p w:rsidR="00D73D62" w:rsidRDefault="008463C7">
            <w:pPr>
              <w:pStyle w:val="TableParagraph"/>
              <w:spacing w:before="98"/>
              <w:ind w:left="28"/>
              <w:rPr>
                <w:sz w:val="13"/>
              </w:rPr>
            </w:pPr>
            <w:r>
              <w:rPr>
                <w:w w:val="105"/>
                <w:sz w:val="13"/>
              </w:rPr>
              <w:t>JOSE BAUTISTA HERNANDEZ</w:t>
            </w:r>
          </w:p>
        </w:tc>
        <w:tc>
          <w:tcPr>
            <w:tcW w:w="4724" w:type="dxa"/>
          </w:tcPr>
          <w:p w:rsidR="00D73D62" w:rsidRDefault="008463C7">
            <w:pPr>
              <w:pStyle w:val="TableParagraph"/>
              <w:spacing w:before="7"/>
              <w:ind w:left="28"/>
              <w:rPr>
                <w:sz w:val="13"/>
              </w:rPr>
            </w:pPr>
            <w:r>
              <w:rPr>
                <w:w w:val="105"/>
                <w:sz w:val="13"/>
              </w:rPr>
              <w:t>CONSTRUCCIÓN DE DREN PLUVIAL EN CALLE TEPOZAN, PASEO</w:t>
            </w:r>
          </w:p>
          <w:p w:rsidR="00D73D62" w:rsidRDefault="008463C7">
            <w:pPr>
              <w:pStyle w:val="TableParagraph"/>
              <w:spacing w:before="21" w:line="140" w:lineRule="exact"/>
              <w:ind w:left="28"/>
              <w:rPr>
                <w:sz w:val="13"/>
              </w:rPr>
            </w:pPr>
            <w:r>
              <w:rPr>
                <w:w w:val="105"/>
                <w:sz w:val="13"/>
              </w:rPr>
              <w:t>DE LAS REYNAS</w:t>
            </w:r>
          </w:p>
        </w:tc>
        <w:tc>
          <w:tcPr>
            <w:tcW w:w="1366" w:type="dxa"/>
          </w:tcPr>
          <w:p w:rsidR="00D73D62" w:rsidRDefault="008463C7">
            <w:pPr>
              <w:pStyle w:val="TableParagraph"/>
              <w:spacing w:before="96"/>
              <w:ind w:right="13"/>
              <w:jc w:val="right"/>
              <w:rPr>
                <w:sz w:val="13"/>
              </w:rPr>
            </w:pPr>
            <w:r>
              <w:rPr>
                <w:w w:val="105"/>
                <w:sz w:val="13"/>
              </w:rPr>
              <w:t>780,088.17</w:t>
            </w:r>
          </w:p>
        </w:tc>
      </w:tr>
      <w:tr w:rsidR="00D73D62">
        <w:trPr>
          <w:trHeight w:val="513"/>
        </w:trPr>
        <w:tc>
          <w:tcPr>
            <w:tcW w:w="780" w:type="dxa"/>
          </w:tcPr>
          <w:p w:rsidR="00D73D62" w:rsidRDefault="00D73D62">
            <w:pPr>
              <w:pStyle w:val="TableParagraph"/>
              <w:spacing w:before="7"/>
              <w:rPr>
                <w:sz w:val="14"/>
              </w:rPr>
            </w:pPr>
          </w:p>
          <w:p w:rsidR="00D73D62" w:rsidRDefault="008463C7">
            <w:pPr>
              <w:pStyle w:val="TableParagraph"/>
              <w:ind w:left="230"/>
              <w:rPr>
                <w:sz w:val="15"/>
              </w:rPr>
            </w:pPr>
            <w:r>
              <w:rPr>
                <w:sz w:val="15"/>
              </w:rPr>
              <w:t>1134</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JOSE LAZARO LOPEZ ALARCON</w:t>
            </w:r>
          </w:p>
        </w:tc>
        <w:tc>
          <w:tcPr>
            <w:tcW w:w="4724" w:type="dxa"/>
          </w:tcPr>
          <w:p w:rsidR="00D73D62" w:rsidRDefault="008463C7">
            <w:pPr>
              <w:pStyle w:val="TableParagraph"/>
              <w:tabs>
                <w:tab w:val="left" w:pos="1371"/>
                <w:tab w:val="left" w:pos="1791"/>
                <w:tab w:val="left" w:pos="3146"/>
              </w:tabs>
              <w:spacing w:before="7" w:line="273" w:lineRule="auto"/>
              <w:ind w:left="31" w:right="550"/>
              <w:rPr>
                <w:sz w:val="13"/>
              </w:rPr>
            </w:pPr>
            <w:r>
              <w:rPr>
                <w:w w:val="105"/>
                <w:sz w:val="13"/>
              </w:rPr>
              <w:t>CONSTRUCCIÓN</w:t>
            </w:r>
            <w:r>
              <w:rPr>
                <w:w w:val="105"/>
                <w:sz w:val="13"/>
              </w:rPr>
              <w:tab/>
              <w:t>DE</w:t>
            </w:r>
            <w:r>
              <w:rPr>
                <w:w w:val="105"/>
                <w:sz w:val="13"/>
              </w:rPr>
              <w:tab/>
              <w:t>PAVIMENTACIÓN</w:t>
            </w:r>
            <w:r>
              <w:rPr>
                <w:w w:val="105"/>
                <w:sz w:val="13"/>
              </w:rPr>
              <w:tab/>
              <w:t xml:space="preserve">DE </w:t>
            </w:r>
            <w:r>
              <w:rPr>
                <w:spacing w:val="-3"/>
                <w:w w:val="105"/>
                <w:sz w:val="13"/>
              </w:rPr>
              <w:t xml:space="preserve">CONCRETO </w:t>
            </w:r>
            <w:r>
              <w:rPr>
                <w:w w:val="105"/>
                <w:sz w:val="13"/>
              </w:rPr>
              <w:t>HIDRÁULICO EN AVENIDA</w:t>
            </w:r>
            <w:r>
              <w:rPr>
                <w:spacing w:val="36"/>
                <w:w w:val="105"/>
                <w:sz w:val="13"/>
              </w:rPr>
              <w:t xml:space="preserve"> </w:t>
            </w:r>
            <w:r>
              <w:rPr>
                <w:w w:val="105"/>
                <w:sz w:val="13"/>
              </w:rPr>
              <w:t>ÁLAMO</w:t>
            </w:r>
          </w:p>
          <w:p w:rsidR="00D73D62" w:rsidRDefault="008463C7">
            <w:pPr>
              <w:pStyle w:val="TableParagraph"/>
              <w:spacing w:line="145" w:lineRule="exact"/>
              <w:ind w:left="31"/>
              <w:rPr>
                <w:sz w:val="13"/>
              </w:rPr>
            </w:pPr>
            <w:r>
              <w:rPr>
                <w:w w:val="105"/>
                <w:sz w:val="13"/>
              </w:rPr>
              <w:t>DORADO, VILLAS DEL ÁLAMO</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1,172,903.46</w:t>
            </w:r>
          </w:p>
        </w:tc>
      </w:tr>
      <w:tr w:rsidR="00D73D62">
        <w:trPr>
          <w:trHeight w:val="337"/>
        </w:trPr>
        <w:tc>
          <w:tcPr>
            <w:tcW w:w="780" w:type="dxa"/>
          </w:tcPr>
          <w:p w:rsidR="00D73D62" w:rsidRDefault="008463C7">
            <w:pPr>
              <w:pStyle w:val="TableParagraph"/>
              <w:spacing w:before="82"/>
              <w:ind w:left="230"/>
              <w:rPr>
                <w:sz w:val="15"/>
              </w:rPr>
            </w:pPr>
            <w:r>
              <w:rPr>
                <w:sz w:val="15"/>
              </w:rPr>
              <w:t>1134</w:t>
            </w:r>
          </w:p>
        </w:tc>
        <w:tc>
          <w:tcPr>
            <w:tcW w:w="4136" w:type="dxa"/>
          </w:tcPr>
          <w:p w:rsidR="00D73D62" w:rsidRDefault="008463C7">
            <w:pPr>
              <w:pStyle w:val="TableParagraph"/>
              <w:spacing w:before="98"/>
              <w:ind w:left="28"/>
              <w:rPr>
                <w:sz w:val="13"/>
              </w:rPr>
            </w:pPr>
            <w:r>
              <w:rPr>
                <w:w w:val="105"/>
                <w:sz w:val="13"/>
              </w:rPr>
              <w:t>MEDIO AMBIENTE XOCHICALLI INMEDIATA SA DE CV</w:t>
            </w:r>
          </w:p>
        </w:tc>
        <w:tc>
          <w:tcPr>
            <w:tcW w:w="4724" w:type="dxa"/>
          </w:tcPr>
          <w:p w:rsidR="00D73D62" w:rsidRDefault="008463C7">
            <w:pPr>
              <w:pStyle w:val="TableParagraph"/>
              <w:spacing w:before="7"/>
              <w:ind w:left="28"/>
              <w:rPr>
                <w:sz w:val="13"/>
              </w:rPr>
            </w:pPr>
            <w:r>
              <w:rPr>
                <w:w w:val="105"/>
                <w:sz w:val="13"/>
              </w:rPr>
              <w:t>CONSTRUCCIÓN DE PAVIMENTO DE CONCRETO HIDRÁULICO</w:t>
            </w:r>
          </w:p>
          <w:p w:rsidR="00D73D62" w:rsidRDefault="008463C7">
            <w:pPr>
              <w:pStyle w:val="TableParagraph"/>
              <w:spacing w:before="21" w:line="140" w:lineRule="exact"/>
              <w:ind w:left="28"/>
              <w:rPr>
                <w:sz w:val="13"/>
              </w:rPr>
            </w:pPr>
            <w:r>
              <w:rPr>
                <w:w w:val="105"/>
                <w:sz w:val="13"/>
              </w:rPr>
              <w:t>CALLE SAN PABLO, CARBONERAS</w:t>
            </w:r>
          </w:p>
        </w:tc>
        <w:tc>
          <w:tcPr>
            <w:tcW w:w="1366" w:type="dxa"/>
          </w:tcPr>
          <w:p w:rsidR="00D73D62" w:rsidRDefault="008463C7">
            <w:pPr>
              <w:pStyle w:val="TableParagraph"/>
              <w:spacing w:before="96"/>
              <w:ind w:right="13"/>
              <w:jc w:val="right"/>
              <w:rPr>
                <w:sz w:val="13"/>
              </w:rPr>
            </w:pPr>
            <w:r>
              <w:rPr>
                <w:w w:val="105"/>
                <w:sz w:val="13"/>
              </w:rPr>
              <w:t>441,506.85</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2,796,668.42</w:t>
            </w:r>
          </w:p>
        </w:tc>
      </w:tr>
    </w:tbl>
    <w:p w:rsidR="00D73D62" w:rsidRDefault="00D73D62">
      <w:pPr>
        <w:jc w:val="right"/>
        <w:rPr>
          <w:sz w:val="15"/>
        </w:rPr>
        <w:sectPr w:rsidR="00D73D62">
          <w:pgSz w:w="12240" w:h="15840"/>
          <w:pgMar w:top="940" w:right="340" w:bottom="0" w:left="320" w:header="363" w:footer="0" w:gutter="0"/>
          <w:cols w:space="720"/>
        </w:sectPr>
      </w:pPr>
    </w:p>
    <w:p w:rsidR="00D73D62" w:rsidRDefault="00D73D62">
      <w:pPr>
        <w:rPr>
          <w:sz w:val="20"/>
        </w:rPr>
      </w:pPr>
    </w:p>
    <w:p w:rsidR="00D73D62" w:rsidRDefault="00D73D62">
      <w:pPr>
        <w:spacing w:before="5" w:after="1"/>
        <w:rPr>
          <w:sz w:val="14"/>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205"/>
        </w:trPr>
        <w:tc>
          <w:tcPr>
            <w:tcW w:w="11006" w:type="dxa"/>
          </w:tcPr>
          <w:p w:rsidR="00D73D62" w:rsidRDefault="008463C7">
            <w:pPr>
              <w:pStyle w:val="TableParagraph"/>
              <w:spacing w:before="5"/>
              <w:ind w:left="30"/>
              <w:rPr>
                <w:b/>
                <w:i/>
                <w:sz w:val="15"/>
              </w:rPr>
            </w:pPr>
            <w:r>
              <w:rPr>
                <w:b/>
                <w:i/>
                <w:sz w:val="15"/>
              </w:rPr>
              <w:t>ALMACENES</w:t>
            </w:r>
          </w:p>
        </w:tc>
      </w:tr>
      <w:tr w:rsidR="00D73D62">
        <w:trPr>
          <w:trHeight w:val="172"/>
        </w:trPr>
        <w:tc>
          <w:tcPr>
            <w:tcW w:w="11006" w:type="dxa"/>
          </w:tcPr>
          <w:p w:rsidR="00D73D62" w:rsidRDefault="008463C7">
            <w:pPr>
              <w:pStyle w:val="TableParagraph"/>
              <w:spacing w:before="5" w:line="147" w:lineRule="exact"/>
              <w:ind w:left="30"/>
              <w:rPr>
                <w:b/>
                <w:sz w:val="15"/>
              </w:rPr>
            </w:pPr>
            <w:r>
              <w:rPr>
                <w:b/>
                <w:sz w:val="15"/>
              </w:rPr>
              <w:t>ALMACEN DE MATERIALES Y SUMINISTROS DE CONSUMO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20" w:line="171" w:lineRule="exact"/>
              <w:ind w:left="230"/>
              <w:rPr>
                <w:sz w:val="15"/>
              </w:rPr>
            </w:pPr>
            <w:r>
              <w:rPr>
                <w:sz w:val="15"/>
              </w:rPr>
              <w:t>1151</w:t>
            </w:r>
          </w:p>
        </w:tc>
        <w:tc>
          <w:tcPr>
            <w:tcW w:w="4136" w:type="dxa"/>
            <w:tcBorders>
              <w:top w:val="nil"/>
            </w:tcBorders>
          </w:tcPr>
          <w:p w:rsidR="00D73D62" w:rsidRDefault="008463C7">
            <w:pPr>
              <w:pStyle w:val="TableParagraph"/>
              <w:spacing w:before="20" w:line="171" w:lineRule="exact"/>
              <w:ind w:left="30"/>
              <w:rPr>
                <w:sz w:val="15"/>
              </w:rPr>
            </w:pPr>
            <w:r>
              <w:rPr>
                <w:sz w:val="15"/>
              </w:rPr>
              <w:t>ALMACEN DE PARQUE VEHICULAR</w:t>
            </w:r>
          </w:p>
        </w:tc>
        <w:tc>
          <w:tcPr>
            <w:tcW w:w="4724" w:type="dxa"/>
            <w:tcBorders>
              <w:top w:val="nil"/>
            </w:tcBorders>
          </w:tcPr>
          <w:p w:rsidR="00D73D62" w:rsidRDefault="008463C7">
            <w:pPr>
              <w:pStyle w:val="TableParagraph"/>
              <w:spacing w:before="36"/>
              <w:ind w:left="28"/>
              <w:rPr>
                <w:sz w:val="13"/>
              </w:rPr>
            </w:pPr>
            <w:r>
              <w:rPr>
                <w:w w:val="105"/>
                <w:sz w:val="13"/>
              </w:rPr>
              <w:t>EGRESOS</w:t>
            </w:r>
          </w:p>
        </w:tc>
        <w:tc>
          <w:tcPr>
            <w:tcW w:w="1366" w:type="dxa"/>
            <w:tcBorders>
              <w:top w:val="nil"/>
            </w:tcBorders>
          </w:tcPr>
          <w:p w:rsidR="00D73D62" w:rsidRDefault="008463C7">
            <w:pPr>
              <w:pStyle w:val="TableParagraph"/>
              <w:spacing w:before="34"/>
              <w:ind w:right="13"/>
              <w:jc w:val="right"/>
              <w:rPr>
                <w:sz w:val="13"/>
              </w:rPr>
            </w:pPr>
            <w:r>
              <w:rPr>
                <w:w w:val="105"/>
                <w:sz w:val="13"/>
              </w:rPr>
              <w:t>85,287.96</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85,287.96</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205"/>
        </w:trPr>
        <w:tc>
          <w:tcPr>
            <w:tcW w:w="11006" w:type="dxa"/>
          </w:tcPr>
          <w:p w:rsidR="00D73D62" w:rsidRDefault="008463C7">
            <w:pPr>
              <w:pStyle w:val="TableParagraph"/>
              <w:spacing w:before="5"/>
              <w:ind w:left="30"/>
              <w:rPr>
                <w:b/>
                <w:i/>
                <w:sz w:val="15"/>
              </w:rPr>
            </w:pPr>
            <w:r>
              <w:rPr>
                <w:b/>
                <w:i/>
                <w:sz w:val="15"/>
              </w:rPr>
              <w:t>BIENES INMUEBLES, INFRAESTRUCTURA Y CONSTRUCCIONES EN PROCESO</w:t>
            </w:r>
          </w:p>
        </w:tc>
      </w:tr>
      <w:tr w:rsidR="00D73D62">
        <w:trPr>
          <w:trHeight w:val="172"/>
        </w:trPr>
        <w:tc>
          <w:tcPr>
            <w:tcW w:w="11006" w:type="dxa"/>
          </w:tcPr>
          <w:p w:rsidR="00D73D62" w:rsidRDefault="008463C7">
            <w:pPr>
              <w:pStyle w:val="TableParagraph"/>
              <w:spacing w:before="5" w:line="147" w:lineRule="exact"/>
              <w:ind w:left="30"/>
              <w:rPr>
                <w:b/>
                <w:sz w:val="15"/>
              </w:rPr>
            </w:pPr>
            <w:r>
              <w:rPr>
                <w:b/>
                <w:sz w:val="15"/>
              </w:rPr>
              <w:t>TERRENOS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1231</w:t>
            </w:r>
          </w:p>
        </w:tc>
        <w:tc>
          <w:tcPr>
            <w:tcW w:w="4136" w:type="dxa"/>
            <w:tcBorders>
              <w:top w:val="nil"/>
            </w:tcBorders>
          </w:tcPr>
          <w:p w:rsidR="00D73D62" w:rsidRDefault="008463C7">
            <w:pPr>
              <w:pStyle w:val="TableParagraph"/>
              <w:spacing w:before="8"/>
              <w:ind w:left="30"/>
              <w:rPr>
                <w:sz w:val="15"/>
              </w:rPr>
            </w:pPr>
            <w:r>
              <w:rPr>
                <w:sz w:val="15"/>
              </w:rPr>
              <w:t>TERRENOS</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left="365"/>
              <w:rPr>
                <w:sz w:val="15"/>
              </w:rPr>
            </w:pPr>
            <w:r>
              <w:rPr>
                <w:sz w:val="15"/>
              </w:rPr>
              <w:t>56,453,530.33</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left="365"/>
              <w:rPr>
                <w:b/>
                <w:sz w:val="15"/>
              </w:rPr>
            </w:pPr>
            <w:r>
              <w:rPr>
                <w:b/>
                <w:sz w:val="15"/>
              </w:rPr>
              <w:t>56,453,530.33</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VIVIENDAS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90"/>
        </w:trPr>
        <w:tc>
          <w:tcPr>
            <w:tcW w:w="780" w:type="dxa"/>
            <w:tcBorders>
              <w:top w:val="nil"/>
              <w:bottom w:val="nil"/>
              <w:right w:val="nil"/>
            </w:tcBorders>
            <w:shd w:val="clear" w:color="auto" w:fill="C0C0C0"/>
          </w:tcPr>
          <w:p w:rsidR="00D73D62" w:rsidRDefault="008463C7">
            <w:pPr>
              <w:pStyle w:val="TableParagraph"/>
              <w:spacing w:before="12"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2"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2"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2"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1232</w:t>
            </w:r>
          </w:p>
        </w:tc>
        <w:tc>
          <w:tcPr>
            <w:tcW w:w="4136" w:type="dxa"/>
            <w:tcBorders>
              <w:top w:val="nil"/>
            </w:tcBorders>
          </w:tcPr>
          <w:p w:rsidR="00D73D62" w:rsidRDefault="008463C7">
            <w:pPr>
              <w:pStyle w:val="TableParagraph"/>
              <w:spacing w:before="8"/>
              <w:ind w:left="30"/>
              <w:rPr>
                <w:sz w:val="15"/>
              </w:rPr>
            </w:pPr>
            <w:r>
              <w:rPr>
                <w:sz w:val="15"/>
              </w:rPr>
              <w:t>VIVIENDAS</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right="14"/>
              <w:jc w:val="right"/>
              <w:rPr>
                <w:sz w:val="15"/>
              </w:rPr>
            </w:pPr>
            <w:r>
              <w:rPr>
                <w:sz w:val="15"/>
              </w:rPr>
              <w:t>486,239.09</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486,239.09</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EDIFICIOS NO HABITACIONALES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1233</w:t>
            </w:r>
          </w:p>
        </w:tc>
        <w:tc>
          <w:tcPr>
            <w:tcW w:w="4136" w:type="dxa"/>
            <w:tcBorders>
              <w:top w:val="nil"/>
            </w:tcBorders>
          </w:tcPr>
          <w:p w:rsidR="00D73D62" w:rsidRDefault="008463C7">
            <w:pPr>
              <w:pStyle w:val="TableParagraph"/>
              <w:spacing w:before="8"/>
              <w:ind w:left="30"/>
              <w:rPr>
                <w:sz w:val="15"/>
              </w:rPr>
            </w:pPr>
            <w:r>
              <w:rPr>
                <w:sz w:val="15"/>
              </w:rPr>
              <w:t>EDIFICIOS</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left="449"/>
              <w:rPr>
                <w:sz w:val="15"/>
              </w:rPr>
            </w:pPr>
            <w:r>
              <w:rPr>
                <w:sz w:val="15"/>
              </w:rPr>
              <w:t>8,640,343.70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left="449"/>
              <w:rPr>
                <w:b/>
                <w:sz w:val="15"/>
              </w:rPr>
            </w:pPr>
            <w:r>
              <w:rPr>
                <w:b/>
                <w:sz w:val="15"/>
              </w:rPr>
              <w:t>8,640,343.70</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INFRAESTRUCTURA</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1234</w:t>
            </w:r>
          </w:p>
        </w:tc>
        <w:tc>
          <w:tcPr>
            <w:tcW w:w="4136" w:type="dxa"/>
            <w:tcBorders>
              <w:top w:val="nil"/>
            </w:tcBorders>
          </w:tcPr>
          <w:p w:rsidR="00D73D62" w:rsidRDefault="008463C7">
            <w:pPr>
              <w:pStyle w:val="TableParagraph"/>
              <w:spacing w:before="8"/>
              <w:ind w:left="30"/>
              <w:rPr>
                <w:sz w:val="15"/>
              </w:rPr>
            </w:pPr>
            <w:r>
              <w:rPr>
                <w:sz w:val="15"/>
              </w:rPr>
              <w:t>INFRAESTRUCTURA</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left="365"/>
              <w:rPr>
                <w:sz w:val="15"/>
              </w:rPr>
            </w:pPr>
            <w:r>
              <w:rPr>
                <w:sz w:val="15"/>
              </w:rPr>
              <w:t>15,097,000.04</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left="365"/>
              <w:rPr>
                <w:b/>
                <w:sz w:val="15"/>
              </w:rPr>
            </w:pPr>
            <w:r>
              <w:rPr>
                <w:b/>
                <w:sz w:val="15"/>
              </w:rPr>
              <w:t>15,097,000.04</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CONSTRUCCIONES EN PROCESO EN BIENES DE DOMINIO PUBLICO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90"/>
        </w:trPr>
        <w:tc>
          <w:tcPr>
            <w:tcW w:w="780" w:type="dxa"/>
            <w:tcBorders>
              <w:top w:val="nil"/>
              <w:bottom w:val="nil"/>
              <w:right w:val="nil"/>
            </w:tcBorders>
            <w:shd w:val="clear" w:color="auto" w:fill="C0C0C0"/>
          </w:tcPr>
          <w:p w:rsidR="00D73D62" w:rsidRDefault="008463C7">
            <w:pPr>
              <w:pStyle w:val="TableParagraph"/>
              <w:spacing w:before="13" w:line="157" w:lineRule="exact"/>
              <w:ind w:left="12" w:right="95"/>
              <w:jc w:val="center"/>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177"/>
        </w:trPr>
        <w:tc>
          <w:tcPr>
            <w:tcW w:w="780" w:type="dxa"/>
            <w:tcBorders>
              <w:top w:val="nil"/>
            </w:tcBorders>
          </w:tcPr>
          <w:p w:rsidR="00D73D62" w:rsidRDefault="008463C7">
            <w:pPr>
              <w:pStyle w:val="TableParagraph"/>
              <w:spacing w:before="5" w:line="152" w:lineRule="exact"/>
              <w:ind w:left="196" w:right="180"/>
              <w:jc w:val="center"/>
              <w:rPr>
                <w:sz w:val="15"/>
              </w:rPr>
            </w:pPr>
            <w:r>
              <w:rPr>
                <w:sz w:val="15"/>
              </w:rPr>
              <w:t>1235</w:t>
            </w:r>
          </w:p>
        </w:tc>
        <w:tc>
          <w:tcPr>
            <w:tcW w:w="4136" w:type="dxa"/>
            <w:tcBorders>
              <w:top w:val="nil"/>
            </w:tcBorders>
          </w:tcPr>
          <w:p w:rsidR="00D73D62" w:rsidRDefault="008463C7">
            <w:pPr>
              <w:pStyle w:val="TableParagraph"/>
              <w:spacing w:before="19" w:line="138" w:lineRule="exact"/>
              <w:ind w:left="28"/>
              <w:rPr>
                <w:sz w:val="13"/>
              </w:rPr>
            </w:pPr>
            <w:r>
              <w:rPr>
                <w:w w:val="105"/>
                <w:sz w:val="13"/>
              </w:rPr>
              <w:t>Fondo General de Participaciones 2016</w:t>
            </w:r>
          </w:p>
        </w:tc>
        <w:tc>
          <w:tcPr>
            <w:tcW w:w="4724" w:type="dxa"/>
            <w:tcBorders>
              <w:top w:val="nil"/>
            </w:tcBorders>
          </w:tcPr>
          <w:p w:rsidR="00D73D62" w:rsidRDefault="008463C7">
            <w:pPr>
              <w:pStyle w:val="TableParagraph"/>
              <w:spacing w:before="19" w:line="138" w:lineRule="exact"/>
              <w:ind w:left="28"/>
              <w:rPr>
                <w:sz w:val="13"/>
              </w:rPr>
            </w:pPr>
            <w:r>
              <w:rPr>
                <w:w w:val="105"/>
                <w:sz w:val="13"/>
              </w:rPr>
              <w:t>FGP 2016</w:t>
            </w:r>
          </w:p>
        </w:tc>
        <w:tc>
          <w:tcPr>
            <w:tcW w:w="1366" w:type="dxa"/>
            <w:tcBorders>
              <w:top w:val="nil"/>
            </w:tcBorders>
          </w:tcPr>
          <w:p w:rsidR="00D73D62" w:rsidRDefault="008463C7">
            <w:pPr>
              <w:pStyle w:val="TableParagraph"/>
              <w:spacing w:before="17" w:line="140" w:lineRule="exact"/>
              <w:ind w:right="13"/>
              <w:jc w:val="right"/>
              <w:rPr>
                <w:sz w:val="13"/>
              </w:rPr>
            </w:pPr>
            <w:r>
              <w:rPr>
                <w:w w:val="105"/>
                <w:sz w:val="13"/>
              </w:rPr>
              <w:t>1,526,937.95</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1235</w:t>
            </w:r>
          </w:p>
        </w:tc>
        <w:tc>
          <w:tcPr>
            <w:tcW w:w="4136" w:type="dxa"/>
          </w:tcPr>
          <w:p w:rsidR="00D73D62" w:rsidRDefault="008463C7">
            <w:pPr>
              <w:pStyle w:val="TableParagraph"/>
              <w:spacing w:before="14" w:line="138" w:lineRule="exact"/>
              <w:ind w:left="28"/>
              <w:rPr>
                <w:sz w:val="13"/>
              </w:rPr>
            </w:pPr>
            <w:r>
              <w:rPr>
                <w:w w:val="105"/>
                <w:sz w:val="13"/>
              </w:rPr>
              <w:t>Fondo Minero 2017</w:t>
            </w:r>
          </w:p>
        </w:tc>
        <w:tc>
          <w:tcPr>
            <w:tcW w:w="4724" w:type="dxa"/>
          </w:tcPr>
          <w:p w:rsidR="00D73D62" w:rsidRDefault="008463C7">
            <w:pPr>
              <w:pStyle w:val="TableParagraph"/>
              <w:spacing w:before="14" w:line="138" w:lineRule="exact"/>
              <w:ind w:left="28"/>
              <w:rPr>
                <w:sz w:val="13"/>
              </w:rPr>
            </w:pPr>
            <w:r>
              <w:rPr>
                <w:w w:val="105"/>
                <w:sz w:val="13"/>
              </w:rPr>
              <w:t>FM 2017</w:t>
            </w:r>
          </w:p>
        </w:tc>
        <w:tc>
          <w:tcPr>
            <w:tcW w:w="1366" w:type="dxa"/>
          </w:tcPr>
          <w:p w:rsidR="00D73D62" w:rsidRDefault="008463C7">
            <w:pPr>
              <w:pStyle w:val="TableParagraph"/>
              <w:spacing w:before="12" w:line="140" w:lineRule="exact"/>
              <w:ind w:right="13"/>
              <w:jc w:val="right"/>
              <w:rPr>
                <w:sz w:val="13"/>
              </w:rPr>
            </w:pPr>
            <w:r>
              <w:rPr>
                <w:w w:val="105"/>
                <w:sz w:val="13"/>
              </w:rPr>
              <w:t>485,000.00</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1235</w:t>
            </w:r>
          </w:p>
        </w:tc>
        <w:tc>
          <w:tcPr>
            <w:tcW w:w="4136" w:type="dxa"/>
          </w:tcPr>
          <w:p w:rsidR="00D73D62" w:rsidRDefault="008463C7">
            <w:pPr>
              <w:pStyle w:val="TableParagraph"/>
              <w:spacing w:before="14" w:line="138" w:lineRule="exact"/>
              <w:ind w:left="28"/>
              <w:rPr>
                <w:sz w:val="13"/>
              </w:rPr>
            </w:pPr>
            <w:r>
              <w:rPr>
                <w:w w:val="105"/>
                <w:sz w:val="13"/>
              </w:rPr>
              <w:t>Fondo Nacional Emprendedor 2017</w:t>
            </w:r>
          </w:p>
        </w:tc>
        <w:tc>
          <w:tcPr>
            <w:tcW w:w="4724" w:type="dxa"/>
          </w:tcPr>
          <w:p w:rsidR="00D73D62" w:rsidRDefault="008463C7">
            <w:pPr>
              <w:pStyle w:val="TableParagraph"/>
              <w:spacing w:before="14" w:line="138" w:lineRule="exact"/>
              <w:ind w:left="28"/>
              <w:rPr>
                <w:sz w:val="13"/>
              </w:rPr>
            </w:pPr>
            <w:r>
              <w:rPr>
                <w:w w:val="105"/>
                <w:sz w:val="13"/>
              </w:rPr>
              <w:t>FNE 2017</w:t>
            </w:r>
          </w:p>
        </w:tc>
        <w:tc>
          <w:tcPr>
            <w:tcW w:w="1366" w:type="dxa"/>
          </w:tcPr>
          <w:p w:rsidR="00D73D62" w:rsidRDefault="008463C7">
            <w:pPr>
              <w:pStyle w:val="TableParagraph"/>
              <w:spacing w:before="12" w:line="140" w:lineRule="exact"/>
              <w:ind w:right="13"/>
              <w:jc w:val="right"/>
              <w:rPr>
                <w:sz w:val="13"/>
              </w:rPr>
            </w:pPr>
            <w:r>
              <w:rPr>
                <w:w w:val="105"/>
                <w:sz w:val="13"/>
              </w:rPr>
              <w:t>1,360,784.40</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98"/>
              <w:ind w:left="28"/>
              <w:rPr>
                <w:sz w:val="13"/>
              </w:rPr>
            </w:pPr>
            <w:r>
              <w:rPr>
                <w:w w:val="105"/>
                <w:sz w:val="13"/>
              </w:rPr>
              <w:t>Fondo de Aportaciones para el Fortalecimiento Municipal 2016</w:t>
            </w:r>
          </w:p>
        </w:tc>
        <w:tc>
          <w:tcPr>
            <w:tcW w:w="4724" w:type="dxa"/>
          </w:tcPr>
          <w:p w:rsidR="00D73D62" w:rsidRDefault="008463C7">
            <w:pPr>
              <w:pStyle w:val="TableParagraph"/>
              <w:spacing w:before="98"/>
              <w:ind w:left="28"/>
              <w:rPr>
                <w:sz w:val="13"/>
              </w:rPr>
            </w:pPr>
            <w:r>
              <w:rPr>
                <w:w w:val="105"/>
                <w:sz w:val="13"/>
              </w:rPr>
              <w:t>FORTAMUN 2016</w:t>
            </w:r>
          </w:p>
        </w:tc>
        <w:tc>
          <w:tcPr>
            <w:tcW w:w="1366" w:type="dxa"/>
          </w:tcPr>
          <w:p w:rsidR="00D73D62" w:rsidRDefault="008463C7">
            <w:pPr>
              <w:pStyle w:val="TableParagraph"/>
              <w:spacing w:before="96"/>
              <w:ind w:right="14"/>
              <w:jc w:val="right"/>
              <w:rPr>
                <w:sz w:val="13"/>
              </w:rPr>
            </w:pPr>
            <w:r>
              <w:rPr>
                <w:w w:val="105"/>
                <w:sz w:val="13"/>
              </w:rPr>
              <w:t>48,322,720.84</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98"/>
              <w:ind w:left="28"/>
              <w:rPr>
                <w:sz w:val="13"/>
              </w:rPr>
            </w:pPr>
            <w:r>
              <w:rPr>
                <w:w w:val="105"/>
                <w:sz w:val="13"/>
              </w:rPr>
              <w:t>Fondo de Aportaciones para el Fortalecimiento Municipal 2021</w:t>
            </w:r>
          </w:p>
        </w:tc>
        <w:tc>
          <w:tcPr>
            <w:tcW w:w="4724" w:type="dxa"/>
          </w:tcPr>
          <w:p w:rsidR="00D73D62" w:rsidRDefault="008463C7">
            <w:pPr>
              <w:pStyle w:val="TableParagraph"/>
              <w:spacing w:before="98"/>
              <w:ind w:left="28"/>
              <w:rPr>
                <w:sz w:val="13"/>
              </w:rPr>
            </w:pPr>
            <w:r>
              <w:rPr>
                <w:w w:val="105"/>
                <w:sz w:val="13"/>
              </w:rPr>
              <w:t>FORTAMUN 2021</w:t>
            </w:r>
          </w:p>
        </w:tc>
        <w:tc>
          <w:tcPr>
            <w:tcW w:w="1366" w:type="dxa"/>
          </w:tcPr>
          <w:p w:rsidR="00D73D62" w:rsidRDefault="008463C7">
            <w:pPr>
              <w:pStyle w:val="TableParagraph"/>
              <w:spacing w:before="96"/>
              <w:ind w:right="13"/>
              <w:jc w:val="right"/>
              <w:rPr>
                <w:sz w:val="13"/>
              </w:rPr>
            </w:pPr>
            <w:r>
              <w:rPr>
                <w:w w:val="105"/>
                <w:sz w:val="13"/>
              </w:rPr>
              <w:t>4,116,266.89</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12"/>
              <w:ind w:left="28"/>
              <w:rPr>
                <w:sz w:val="13"/>
              </w:rPr>
            </w:pPr>
            <w:r>
              <w:rPr>
                <w:w w:val="105"/>
                <w:sz w:val="13"/>
              </w:rPr>
              <w:t>Fondo de Aportaciones para la Infraestructura Social Estatal</w:t>
            </w:r>
          </w:p>
          <w:p w:rsidR="00D73D62" w:rsidRDefault="008463C7">
            <w:pPr>
              <w:pStyle w:val="TableParagraph"/>
              <w:spacing w:before="21" w:line="135" w:lineRule="exact"/>
              <w:ind w:left="28"/>
              <w:rPr>
                <w:sz w:val="13"/>
              </w:rPr>
            </w:pPr>
            <w:r>
              <w:rPr>
                <w:w w:val="105"/>
                <w:sz w:val="13"/>
              </w:rPr>
              <w:t>2015</w:t>
            </w:r>
          </w:p>
        </w:tc>
        <w:tc>
          <w:tcPr>
            <w:tcW w:w="4724" w:type="dxa"/>
          </w:tcPr>
          <w:p w:rsidR="00D73D62" w:rsidRDefault="008463C7">
            <w:pPr>
              <w:pStyle w:val="TableParagraph"/>
              <w:spacing w:before="98"/>
              <w:ind w:left="28"/>
              <w:rPr>
                <w:sz w:val="13"/>
              </w:rPr>
            </w:pPr>
            <w:r>
              <w:rPr>
                <w:w w:val="105"/>
                <w:sz w:val="13"/>
              </w:rPr>
              <w:t>FISE 2015</w:t>
            </w:r>
          </w:p>
        </w:tc>
        <w:tc>
          <w:tcPr>
            <w:tcW w:w="1366" w:type="dxa"/>
          </w:tcPr>
          <w:p w:rsidR="00D73D62" w:rsidRDefault="008463C7">
            <w:pPr>
              <w:pStyle w:val="TableParagraph"/>
              <w:spacing w:before="96"/>
              <w:ind w:right="13"/>
              <w:jc w:val="right"/>
              <w:rPr>
                <w:sz w:val="13"/>
              </w:rPr>
            </w:pPr>
            <w:r>
              <w:rPr>
                <w:w w:val="105"/>
                <w:sz w:val="13"/>
              </w:rPr>
              <w:t>598,549.11</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12"/>
              <w:ind w:left="28"/>
              <w:rPr>
                <w:sz w:val="13"/>
              </w:rPr>
            </w:pPr>
            <w:r>
              <w:rPr>
                <w:w w:val="105"/>
                <w:sz w:val="13"/>
              </w:rPr>
              <w:t>Fondo de Aportaciones para la Infraestructura Social Municipal</w:t>
            </w:r>
          </w:p>
          <w:p w:rsidR="00D73D62" w:rsidRDefault="008463C7">
            <w:pPr>
              <w:pStyle w:val="TableParagraph"/>
              <w:spacing w:before="21" w:line="135" w:lineRule="exact"/>
              <w:ind w:left="28"/>
              <w:rPr>
                <w:sz w:val="13"/>
              </w:rPr>
            </w:pPr>
            <w:r>
              <w:rPr>
                <w:w w:val="105"/>
                <w:sz w:val="13"/>
              </w:rPr>
              <w:t>2016</w:t>
            </w:r>
          </w:p>
        </w:tc>
        <w:tc>
          <w:tcPr>
            <w:tcW w:w="4724" w:type="dxa"/>
          </w:tcPr>
          <w:p w:rsidR="00D73D62" w:rsidRDefault="008463C7">
            <w:pPr>
              <w:pStyle w:val="TableParagraph"/>
              <w:spacing w:before="98"/>
              <w:ind w:left="28"/>
              <w:rPr>
                <w:sz w:val="13"/>
              </w:rPr>
            </w:pPr>
            <w:r>
              <w:rPr>
                <w:w w:val="105"/>
                <w:sz w:val="13"/>
              </w:rPr>
              <w:t>FAISM 2016</w:t>
            </w:r>
          </w:p>
        </w:tc>
        <w:tc>
          <w:tcPr>
            <w:tcW w:w="1366" w:type="dxa"/>
          </w:tcPr>
          <w:p w:rsidR="00D73D62" w:rsidRDefault="008463C7">
            <w:pPr>
              <w:pStyle w:val="TableParagraph"/>
              <w:spacing w:before="96"/>
              <w:ind w:right="14"/>
              <w:jc w:val="right"/>
              <w:rPr>
                <w:sz w:val="13"/>
              </w:rPr>
            </w:pPr>
            <w:r>
              <w:rPr>
                <w:w w:val="105"/>
                <w:sz w:val="13"/>
              </w:rPr>
              <w:t>66,138,217.86</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12"/>
              <w:ind w:left="28"/>
              <w:rPr>
                <w:sz w:val="13"/>
              </w:rPr>
            </w:pPr>
            <w:r>
              <w:rPr>
                <w:w w:val="105"/>
                <w:sz w:val="13"/>
              </w:rPr>
              <w:t>Fondo de Aportaciones para la Infraestructura Social Municipal</w:t>
            </w:r>
          </w:p>
          <w:p w:rsidR="00D73D62" w:rsidRDefault="008463C7">
            <w:pPr>
              <w:pStyle w:val="TableParagraph"/>
              <w:spacing w:before="21" w:line="135" w:lineRule="exact"/>
              <w:ind w:left="28"/>
              <w:rPr>
                <w:sz w:val="13"/>
              </w:rPr>
            </w:pPr>
            <w:r>
              <w:rPr>
                <w:w w:val="105"/>
                <w:sz w:val="13"/>
              </w:rPr>
              <w:t>2021</w:t>
            </w:r>
          </w:p>
        </w:tc>
        <w:tc>
          <w:tcPr>
            <w:tcW w:w="4724" w:type="dxa"/>
          </w:tcPr>
          <w:p w:rsidR="00D73D62" w:rsidRDefault="008463C7">
            <w:pPr>
              <w:pStyle w:val="TableParagraph"/>
              <w:spacing w:before="98"/>
              <w:ind w:left="28"/>
              <w:rPr>
                <w:sz w:val="13"/>
              </w:rPr>
            </w:pPr>
            <w:r>
              <w:rPr>
                <w:w w:val="105"/>
                <w:sz w:val="13"/>
              </w:rPr>
              <w:t>FAISM 2021</w:t>
            </w:r>
          </w:p>
        </w:tc>
        <w:tc>
          <w:tcPr>
            <w:tcW w:w="1366" w:type="dxa"/>
          </w:tcPr>
          <w:p w:rsidR="00D73D62" w:rsidRDefault="008463C7">
            <w:pPr>
              <w:pStyle w:val="TableParagraph"/>
              <w:spacing w:before="96"/>
              <w:ind w:right="14"/>
              <w:jc w:val="right"/>
              <w:rPr>
                <w:sz w:val="13"/>
              </w:rPr>
            </w:pPr>
            <w:r>
              <w:rPr>
                <w:w w:val="105"/>
                <w:sz w:val="13"/>
              </w:rPr>
              <w:t>14,832,877.73</w:t>
            </w:r>
          </w:p>
        </w:tc>
      </w:tr>
      <w:tr w:rsidR="00D73D62">
        <w:trPr>
          <w:trHeight w:val="690"/>
        </w:trPr>
        <w:tc>
          <w:tcPr>
            <w:tcW w:w="780" w:type="dxa"/>
          </w:tcPr>
          <w:p w:rsidR="00D73D62" w:rsidRDefault="00D73D62">
            <w:pPr>
              <w:pStyle w:val="TableParagraph"/>
              <w:spacing w:before="6"/>
            </w:pPr>
          </w:p>
          <w:p w:rsidR="00D73D62" w:rsidRDefault="008463C7">
            <w:pPr>
              <w:pStyle w:val="TableParagraph"/>
              <w:spacing w:before="1"/>
              <w:ind w:left="196" w:right="180"/>
              <w:jc w:val="center"/>
              <w:rPr>
                <w:sz w:val="15"/>
              </w:rPr>
            </w:pPr>
            <w:r>
              <w:rPr>
                <w:sz w:val="15"/>
              </w:rPr>
              <w:t>1235</w:t>
            </w:r>
          </w:p>
        </w:tc>
        <w:tc>
          <w:tcPr>
            <w:tcW w:w="4136" w:type="dxa"/>
          </w:tcPr>
          <w:p w:rsidR="00D73D62" w:rsidRDefault="00D73D62">
            <w:pPr>
              <w:pStyle w:val="TableParagraph"/>
              <w:spacing w:before="5"/>
              <w:rPr>
                <w:sz w:val="16"/>
              </w:rPr>
            </w:pPr>
          </w:p>
          <w:p w:rsidR="00D73D62" w:rsidRDefault="008463C7">
            <w:pPr>
              <w:pStyle w:val="TableParagraph"/>
              <w:spacing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9" w:line="273" w:lineRule="auto"/>
              <w:ind w:left="31" w:right="225"/>
              <w:rPr>
                <w:sz w:val="13"/>
              </w:rPr>
            </w:pPr>
            <w:r>
              <w:rPr>
                <w:w w:val="105"/>
                <w:sz w:val="13"/>
              </w:rPr>
              <w:t>2022/FAISM051001-</w:t>
            </w:r>
            <w:proofErr w:type="gramStart"/>
            <w:r>
              <w:rPr>
                <w:w w:val="105"/>
                <w:sz w:val="13"/>
              </w:rPr>
              <w:t>AMPLIACION  DE</w:t>
            </w:r>
            <w:proofErr w:type="gramEnd"/>
            <w:r>
              <w:rPr>
                <w:w w:val="105"/>
                <w:sz w:val="13"/>
              </w:rPr>
              <w:t xml:space="preserve">  RED   DE ENERGIA ELECTRICA EN CALLE SAN BULMARO Y CALLE SAN EDUARDO, FRACCIONAMIENTO</w:t>
            </w:r>
          </w:p>
          <w:p w:rsidR="00D73D62" w:rsidRDefault="008463C7">
            <w:pPr>
              <w:pStyle w:val="TableParagraph"/>
              <w:spacing w:line="140" w:lineRule="exact"/>
              <w:ind w:left="31"/>
              <w:rPr>
                <w:sz w:val="13"/>
              </w:rPr>
            </w:pPr>
            <w:r>
              <w:rPr>
                <w:w w:val="105"/>
                <w:sz w:val="13"/>
              </w:rPr>
              <w:t>CARBONERAS</w:t>
            </w:r>
          </w:p>
        </w:tc>
        <w:tc>
          <w:tcPr>
            <w:tcW w:w="1366" w:type="dxa"/>
          </w:tcPr>
          <w:p w:rsidR="00D73D62" w:rsidRDefault="00D73D62">
            <w:pPr>
              <w:pStyle w:val="TableParagraph"/>
              <w:rPr>
                <w:sz w:val="14"/>
              </w:rPr>
            </w:pPr>
          </w:p>
          <w:p w:rsidR="00D73D62" w:rsidRDefault="008463C7">
            <w:pPr>
              <w:pStyle w:val="TableParagraph"/>
              <w:spacing w:before="110"/>
              <w:ind w:right="13"/>
              <w:jc w:val="right"/>
              <w:rPr>
                <w:sz w:val="13"/>
              </w:rPr>
            </w:pPr>
            <w:r>
              <w:rPr>
                <w:w w:val="105"/>
                <w:sz w:val="13"/>
              </w:rPr>
              <w:t>123,027.69</w:t>
            </w:r>
          </w:p>
        </w:tc>
      </w:tr>
      <w:tr w:rsidR="00D73D62">
        <w:trPr>
          <w:trHeight w:val="691"/>
        </w:trPr>
        <w:tc>
          <w:tcPr>
            <w:tcW w:w="780" w:type="dxa"/>
          </w:tcPr>
          <w:p w:rsidR="00D73D62" w:rsidRDefault="00D73D62">
            <w:pPr>
              <w:pStyle w:val="TableParagraph"/>
              <w:spacing w:before="6"/>
            </w:pPr>
          </w:p>
          <w:p w:rsidR="00D73D62" w:rsidRDefault="008463C7">
            <w:pPr>
              <w:pStyle w:val="TableParagraph"/>
              <w:spacing w:before="1"/>
              <w:ind w:left="196" w:right="180"/>
              <w:jc w:val="center"/>
              <w:rPr>
                <w:sz w:val="15"/>
              </w:rPr>
            </w:pPr>
            <w:r>
              <w:rPr>
                <w:sz w:val="15"/>
              </w:rPr>
              <w:t>1235</w:t>
            </w:r>
          </w:p>
        </w:tc>
        <w:tc>
          <w:tcPr>
            <w:tcW w:w="4136" w:type="dxa"/>
          </w:tcPr>
          <w:p w:rsidR="00D73D62" w:rsidRDefault="00D73D62">
            <w:pPr>
              <w:pStyle w:val="TableParagraph"/>
              <w:spacing w:before="5"/>
              <w:rPr>
                <w:sz w:val="16"/>
              </w:rPr>
            </w:pPr>
          </w:p>
          <w:p w:rsidR="00D73D62" w:rsidRDefault="008463C7">
            <w:pPr>
              <w:pStyle w:val="TableParagraph"/>
              <w:spacing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9" w:line="273" w:lineRule="auto"/>
              <w:ind w:left="31" w:right="81"/>
              <w:rPr>
                <w:sz w:val="13"/>
              </w:rPr>
            </w:pPr>
            <w:r>
              <w:rPr>
                <w:w w:val="105"/>
                <w:sz w:val="13"/>
              </w:rPr>
              <w:t>2022/FAISM051002-AMPLIACIÓN   DE   RED    DE ENERGÍA ELÉCTRICA EN ANDADOR SAN MIGUEL, CDA. ADÁN SÁNCHEZ Y</w:t>
            </w:r>
            <w:r>
              <w:rPr>
                <w:spacing w:val="-15"/>
                <w:w w:val="105"/>
                <w:sz w:val="13"/>
              </w:rPr>
              <w:t xml:space="preserve"> </w:t>
            </w:r>
            <w:r>
              <w:rPr>
                <w:w w:val="105"/>
                <w:sz w:val="13"/>
              </w:rPr>
              <w:t>CDA. PAULA</w:t>
            </w:r>
            <w:r>
              <w:rPr>
                <w:spacing w:val="-1"/>
                <w:w w:val="105"/>
                <w:sz w:val="13"/>
              </w:rPr>
              <w:t xml:space="preserve"> </w:t>
            </w:r>
            <w:r>
              <w:rPr>
                <w:w w:val="105"/>
                <w:sz w:val="13"/>
              </w:rPr>
              <w:t>GUTIÉRREZ,</w:t>
            </w:r>
          </w:p>
          <w:p w:rsidR="00D73D62" w:rsidRDefault="008463C7">
            <w:pPr>
              <w:pStyle w:val="TableParagraph"/>
              <w:spacing w:before="1" w:line="140" w:lineRule="exact"/>
              <w:ind w:left="31"/>
              <w:rPr>
                <w:sz w:val="13"/>
              </w:rPr>
            </w:pPr>
            <w:r>
              <w:rPr>
                <w:w w:val="105"/>
                <w:sz w:val="13"/>
              </w:rPr>
              <w:t>COL. EL CERRITO, PACHUQUILLA.</w:t>
            </w:r>
          </w:p>
        </w:tc>
        <w:tc>
          <w:tcPr>
            <w:tcW w:w="1366" w:type="dxa"/>
          </w:tcPr>
          <w:p w:rsidR="00D73D62" w:rsidRDefault="00D73D62">
            <w:pPr>
              <w:pStyle w:val="TableParagraph"/>
              <w:rPr>
                <w:sz w:val="14"/>
              </w:rPr>
            </w:pPr>
          </w:p>
          <w:p w:rsidR="00D73D62" w:rsidRDefault="008463C7">
            <w:pPr>
              <w:pStyle w:val="TableParagraph"/>
              <w:spacing w:before="110"/>
              <w:ind w:right="13"/>
              <w:jc w:val="right"/>
              <w:rPr>
                <w:sz w:val="13"/>
              </w:rPr>
            </w:pPr>
            <w:r>
              <w:rPr>
                <w:w w:val="105"/>
                <w:sz w:val="13"/>
              </w:rPr>
              <w:t>357,564.49</w:t>
            </w:r>
          </w:p>
        </w:tc>
      </w:tr>
      <w:tr w:rsidR="00D73D62">
        <w:trPr>
          <w:trHeight w:val="690"/>
        </w:trPr>
        <w:tc>
          <w:tcPr>
            <w:tcW w:w="780" w:type="dxa"/>
          </w:tcPr>
          <w:p w:rsidR="00D73D62" w:rsidRDefault="00D73D62">
            <w:pPr>
              <w:pStyle w:val="TableParagraph"/>
              <w:spacing w:before="6"/>
            </w:pPr>
          </w:p>
          <w:p w:rsidR="00D73D62" w:rsidRDefault="008463C7">
            <w:pPr>
              <w:pStyle w:val="TableParagraph"/>
              <w:spacing w:before="1"/>
              <w:ind w:left="196" w:right="180"/>
              <w:jc w:val="center"/>
              <w:rPr>
                <w:sz w:val="15"/>
              </w:rPr>
            </w:pPr>
            <w:r>
              <w:rPr>
                <w:sz w:val="15"/>
              </w:rPr>
              <w:t>1235</w:t>
            </w:r>
          </w:p>
        </w:tc>
        <w:tc>
          <w:tcPr>
            <w:tcW w:w="4136" w:type="dxa"/>
          </w:tcPr>
          <w:p w:rsidR="00D73D62" w:rsidRDefault="00D73D62">
            <w:pPr>
              <w:pStyle w:val="TableParagraph"/>
              <w:spacing w:before="5"/>
              <w:rPr>
                <w:sz w:val="16"/>
              </w:rPr>
            </w:pPr>
          </w:p>
          <w:p w:rsidR="00D73D62" w:rsidRDefault="008463C7">
            <w:pPr>
              <w:pStyle w:val="TableParagraph"/>
              <w:spacing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9" w:line="273" w:lineRule="auto"/>
              <w:ind w:left="31" w:right="550"/>
              <w:rPr>
                <w:sz w:val="13"/>
              </w:rPr>
            </w:pPr>
            <w:r>
              <w:rPr>
                <w:w w:val="105"/>
                <w:sz w:val="13"/>
              </w:rPr>
              <w:t>2022/FAISM051003-AMPLIACIÓN DE RED DE ENERGÍA ELÉCTRICA EN CALLE 1ERA CERRADA DE PLATINO Y CALLE ZAFIRO, SANTA MARÍA LA</w:t>
            </w:r>
          </w:p>
          <w:p w:rsidR="00D73D62" w:rsidRDefault="008463C7">
            <w:pPr>
              <w:pStyle w:val="TableParagraph"/>
              <w:spacing w:line="140" w:lineRule="exact"/>
              <w:ind w:left="31"/>
              <w:rPr>
                <w:sz w:val="13"/>
              </w:rPr>
            </w:pPr>
            <w:r>
              <w:rPr>
                <w:w w:val="105"/>
                <w:sz w:val="13"/>
              </w:rPr>
              <w:t>CALERA</w:t>
            </w:r>
          </w:p>
        </w:tc>
        <w:tc>
          <w:tcPr>
            <w:tcW w:w="1366" w:type="dxa"/>
          </w:tcPr>
          <w:p w:rsidR="00D73D62" w:rsidRDefault="00D73D62">
            <w:pPr>
              <w:pStyle w:val="TableParagraph"/>
              <w:rPr>
                <w:sz w:val="14"/>
              </w:rPr>
            </w:pPr>
          </w:p>
          <w:p w:rsidR="00D73D62" w:rsidRDefault="008463C7">
            <w:pPr>
              <w:pStyle w:val="TableParagraph"/>
              <w:spacing w:before="110"/>
              <w:ind w:right="13"/>
              <w:jc w:val="right"/>
              <w:rPr>
                <w:sz w:val="13"/>
              </w:rPr>
            </w:pPr>
            <w:r>
              <w:rPr>
                <w:w w:val="105"/>
                <w:sz w:val="13"/>
              </w:rPr>
              <w:t>120,073.61</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12"/>
              <w:ind w:left="28"/>
              <w:rPr>
                <w:sz w:val="13"/>
              </w:rPr>
            </w:pPr>
            <w:r>
              <w:rPr>
                <w:w w:val="105"/>
                <w:sz w:val="13"/>
              </w:rPr>
              <w:t>Fondo de Aportaciones para la Infraestructura Social Municipal</w:t>
            </w:r>
          </w:p>
          <w:p w:rsidR="00D73D62" w:rsidRDefault="008463C7">
            <w:pPr>
              <w:pStyle w:val="TableParagraph"/>
              <w:spacing w:before="21" w:line="135" w:lineRule="exact"/>
              <w:ind w:left="28"/>
              <w:rPr>
                <w:sz w:val="13"/>
              </w:rPr>
            </w:pPr>
            <w:r>
              <w:rPr>
                <w:w w:val="105"/>
                <w:sz w:val="13"/>
              </w:rPr>
              <w:t>2022</w:t>
            </w:r>
          </w:p>
        </w:tc>
        <w:tc>
          <w:tcPr>
            <w:tcW w:w="4724" w:type="dxa"/>
          </w:tcPr>
          <w:p w:rsidR="00D73D62" w:rsidRDefault="008463C7">
            <w:pPr>
              <w:pStyle w:val="TableParagraph"/>
              <w:spacing w:before="12"/>
              <w:ind w:left="31"/>
              <w:rPr>
                <w:sz w:val="13"/>
              </w:rPr>
            </w:pPr>
            <w:r>
              <w:rPr>
                <w:w w:val="105"/>
                <w:sz w:val="13"/>
              </w:rPr>
              <w:t>2022/FAISM051004-CONSTRUCCIÓN DE RED DE</w:t>
            </w:r>
          </w:p>
          <w:p w:rsidR="00D73D62" w:rsidRDefault="008463C7">
            <w:pPr>
              <w:pStyle w:val="TableParagraph"/>
              <w:spacing w:before="21" w:line="135" w:lineRule="exact"/>
              <w:ind w:left="31"/>
              <w:rPr>
                <w:sz w:val="13"/>
              </w:rPr>
            </w:pPr>
            <w:r>
              <w:rPr>
                <w:w w:val="105"/>
                <w:sz w:val="13"/>
              </w:rPr>
              <w:t>AGUA POTABLE EN SAN MARTIN DE PORRES, CARBONERAS</w:t>
            </w:r>
          </w:p>
        </w:tc>
        <w:tc>
          <w:tcPr>
            <w:tcW w:w="1366" w:type="dxa"/>
          </w:tcPr>
          <w:p w:rsidR="00D73D62" w:rsidRDefault="008463C7">
            <w:pPr>
              <w:pStyle w:val="TableParagraph"/>
              <w:spacing w:before="96"/>
              <w:ind w:right="13"/>
              <w:jc w:val="right"/>
              <w:rPr>
                <w:sz w:val="13"/>
              </w:rPr>
            </w:pPr>
            <w:r>
              <w:rPr>
                <w:w w:val="105"/>
                <w:sz w:val="13"/>
              </w:rPr>
              <w:t>162,612.01</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4" w:line="273" w:lineRule="auto"/>
              <w:ind w:left="31" w:right="550"/>
              <w:rPr>
                <w:sz w:val="13"/>
              </w:rPr>
            </w:pPr>
            <w:r>
              <w:rPr>
                <w:w w:val="105"/>
                <w:sz w:val="13"/>
              </w:rPr>
              <w:t>2022/FAISM051008-CONSTRUCCIÓN DE RED DE DRENAJE SANITARIO EN AV. LAS GRANJAS,</w:t>
            </w:r>
          </w:p>
          <w:p w:rsidR="00D73D62" w:rsidRDefault="008463C7">
            <w:pPr>
              <w:pStyle w:val="TableParagraph"/>
              <w:spacing w:line="138" w:lineRule="exact"/>
              <w:ind w:left="31"/>
              <w:rPr>
                <w:sz w:val="13"/>
              </w:rPr>
            </w:pPr>
            <w:r>
              <w:rPr>
                <w:w w:val="105"/>
                <w:sz w:val="13"/>
              </w:rPr>
              <w:t>APEPELCO,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287,728.31</w:t>
            </w:r>
          </w:p>
        </w:tc>
      </w:tr>
      <w:tr w:rsidR="00D73D62">
        <w:trPr>
          <w:trHeight w:val="690"/>
        </w:trPr>
        <w:tc>
          <w:tcPr>
            <w:tcW w:w="780" w:type="dxa"/>
          </w:tcPr>
          <w:p w:rsidR="00D73D62" w:rsidRDefault="00D73D62">
            <w:pPr>
              <w:pStyle w:val="TableParagraph"/>
              <w:spacing w:before="6"/>
            </w:pPr>
          </w:p>
          <w:p w:rsidR="00D73D62" w:rsidRDefault="008463C7">
            <w:pPr>
              <w:pStyle w:val="TableParagraph"/>
              <w:ind w:left="196" w:right="180"/>
              <w:jc w:val="center"/>
              <w:rPr>
                <w:sz w:val="15"/>
              </w:rPr>
            </w:pPr>
            <w:r>
              <w:rPr>
                <w:sz w:val="15"/>
              </w:rPr>
              <w:t>1235</w:t>
            </w:r>
          </w:p>
        </w:tc>
        <w:tc>
          <w:tcPr>
            <w:tcW w:w="4136" w:type="dxa"/>
          </w:tcPr>
          <w:p w:rsidR="00D73D62" w:rsidRDefault="00D73D62">
            <w:pPr>
              <w:pStyle w:val="TableParagraph"/>
              <w:spacing w:before="5"/>
              <w:rPr>
                <w:sz w:val="16"/>
              </w:rPr>
            </w:pPr>
          </w:p>
          <w:p w:rsidR="00D73D62" w:rsidRDefault="008463C7">
            <w:pPr>
              <w:pStyle w:val="TableParagraph"/>
              <w:spacing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9" w:line="273" w:lineRule="auto"/>
              <w:ind w:left="31" w:right="550"/>
              <w:rPr>
                <w:sz w:val="13"/>
              </w:rPr>
            </w:pPr>
            <w:r>
              <w:rPr>
                <w:w w:val="105"/>
                <w:sz w:val="13"/>
              </w:rPr>
              <w:t>2022/FAISM051009-AMPLIACIÓN DE RED DE ENERGÍA ELÉCTRICA EN CDA. SAN JOAQUÍN, 1RA Y 2DA CDA. SAN JOAQUÍN EN COLONIA</w:t>
            </w:r>
          </w:p>
          <w:p w:rsidR="00D73D62" w:rsidRDefault="008463C7">
            <w:pPr>
              <w:pStyle w:val="TableParagraph"/>
              <w:spacing w:line="140" w:lineRule="exact"/>
              <w:ind w:left="31"/>
              <w:rPr>
                <w:sz w:val="13"/>
              </w:rPr>
            </w:pPr>
            <w:r>
              <w:rPr>
                <w:w w:val="105"/>
                <w:sz w:val="13"/>
              </w:rPr>
              <w:t>PACHUQUILLA</w:t>
            </w:r>
          </w:p>
        </w:tc>
        <w:tc>
          <w:tcPr>
            <w:tcW w:w="1366" w:type="dxa"/>
          </w:tcPr>
          <w:p w:rsidR="00D73D62" w:rsidRDefault="00D73D62">
            <w:pPr>
              <w:pStyle w:val="TableParagraph"/>
              <w:rPr>
                <w:sz w:val="14"/>
              </w:rPr>
            </w:pPr>
          </w:p>
          <w:p w:rsidR="00D73D62" w:rsidRDefault="008463C7">
            <w:pPr>
              <w:pStyle w:val="TableParagraph"/>
              <w:spacing w:before="110"/>
              <w:ind w:right="13"/>
              <w:jc w:val="right"/>
              <w:rPr>
                <w:sz w:val="13"/>
              </w:rPr>
            </w:pPr>
            <w:r>
              <w:rPr>
                <w:w w:val="105"/>
                <w:sz w:val="13"/>
              </w:rPr>
              <w:t>204,170.98</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12"/>
              <w:ind w:left="28"/>
              <w:rPr>
                <w:sz w:val="13"/>
              </w:rPr>
            </w:pPr>
            <w:r>
              <w:rPr>
                <w:w w:val="105"/>
                <w:sz w:val="13"/>
              </w:rPr>
              <w:t>Fondo de Aportaciones para la Infraestructura Social Municipal</w:t>
            </w:r>
          </w:p>
          <w:p w:rsidR="00D73D62" w:rsidRDefault="008463C7">
            <w:pPr>
              <w:pStyle w:val="TableParagraph"/>
              <w:spacing w:before="21" w:line="135" w:lineRule="exact"/>
              <w:ind w:left="28"/>
              <w:rPr>
                <w:sz w:val="13"/>
              </w:rPr>
            </w:pPr>
            <w:r>
              <w:rPr>
                <w:w w:val="105"/>
                <w:sz w:val="13"/>
              </w:rPr>
              <w:t>2022</w:t>
            </w:r>
          </w:p>
        </w:tc>
        <w:tc>
          <w:tcPr>
            <w:tcW w:w="4724" w:type="dxa"/>
          </w:tcPr>
          <w:p w:rsidR="00D73D62" w:rsidRDefault="008463C7">
            <w:pPr>
              <w:pStyle w:val="TableParagraph"/>
              <w:spacing w:before="12"/>
              <w:ind w:left="28"/>
              <w:rPr>
                <w:sz w:val="13"/>
              </w:rPr>
            </w:pPr>
            <w:r>
              <w:rPr>
                <w:w w:val="105"/>
                <w:sz w:val="13"/>
              </w:rPr>
              <w:t>2022/FAISM051010-AMPLIACIÓN DE RED DE ENERGÍA</w:t>
            </w:r>
          </w:p>
          <w:p w:rsidR="00D73D62" w:rsidRDefault="008463C7">
            <w:pPr>
              <w:pStyle w:val="TableParagraph"/>
              <w:spacing w:before="21" w:line="135" w:lineRule="exact"/>
              <w:ind w:left="28"/>
              <w:rPr>
                <w:sz w:val="13"/>
              </w:rPr>
            </w:pPr>
            <w:r>
              <w:rPr>
                <w:w w:val="105"/>
                <w:sz w:val="13"/>
              </w:rPr>
              <w:t>ELÉCTRICA EN FRANCISCO VILLA, EL VENADO</w:t>
            </w:r>
          </w:p>
        </w:tc>
        <w:tc>
          <w:tcPr>
            <w:tcW w:w="1366" w:type="dxa"/>
          </w:tcPr>
          <w:p w:rsidR="00D73D62" w:rsidRDefault="008463C7">
            <w:pPr>
              <w:pStyle w:val="TableParagraph"/>
              <w:spacing w:before="96"/>
              <w:ind w:right="13"/>
              <w:jc w:val="right"/>
              <w:rPr>
                <w:sz w:val="13"/>
              </w:rPr>
            </w:pPr>
            <w:r>
              <w:rPr>
                <w:w w:val="105"/>
                <w:sz w:val="13"/>
              </w:rPr>
              <w:t>360,229.26</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4"/>
              <w:ind w:left="31"/>
              <w:rPr>
                <w:sz w:val="13"/>
              </w:rPr>
            </w:pPr>
            <w:r>
              <w:rPr>
                <w:w w:val="105"/>
                <w:sz w:val="13"/>
              </w:rPr>
              <w:t>2022/FAISM051012-CONSTRUCCIÓN DE RED DE</w:t>
            </w:r>
          </w:p>
          <w:p w:rsidR="00D73D62" w:rsidRDefault="008463C7">
            <w:pPr>
              <w:pStyle w:val="TableParagraph"/>
              <w:spacing w:before="1" w:line="170" w:lineRule="atLeast"/>
              <w:ind w:left="31"/>
              <w:rPr>
                <w:sz w:val="13"/>
              </w:rPr>
            </w:pPr>
            <w:r>
              <w:rPr>
                <w:w w:val="105"/>
                <w:sz w:val="13"/>
              </w:rPr>
              <w:t>AGUA POTABLE EN CDA. SAN JOAQUÍN, 1RA Y 2DA CDA. SAN JOAQUIN,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223,057.56</w:t>
            </w:r>
          </w:p>
        </w:tc>
      </w:tr>
    </w:tbl>
    <w:p w:rsidR="00D73D62" w:rsidRDefault="00D73D62">
      <w:pPr>
        <w:jc w:val="right"/>
        <w:rPr>
          <w:sz w:val="13"/>
        </w:rPr>
        <w:sectPr w:rsidR="00D73D62">
          <w:pgSz w:w="12240" w:h="15840"/>
          <w:pgMar w:top="940" w:right="340" w:bottom="280" w:left="320" w:header="363" w:footer="0" w:gutter="0"/>
          <w:cols w:space="720"/>
        </w:sectPr>
      </w:pPr>
    </w:p>
    <w:p w:rsidR="00D73D62" w:rsidRDefault="00D73D62">
      <w:pPr>
        <w:spacing w:before="3"/>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690"/>
        </w:trPr>
        <w:tc>
          <w:tcPr>
            <w:tcW w:w="780" w:type="dxa"/>
          </w:tcPr>
          <w:p w:rsidR="00D73D62" w:rsidRDefault="00D73D62">
            <w:pPr>
              <w:pStyle w:val="TableParagraph"/>
              <w:spacing w:before="7"/>
            </w:pPr>
          </w:p>
          <w:p w:rsidR="00D73D62" w:rsidRDefault="008463C7">
            <w:pPr>
              <w:pStyle w:val="TableParagraph"/>
              <w:ind w:left="196" w:right="180"/>
              <w:jc w:val="center"/>
              <w:rPr>
                <w:sz w:val="15"/>
              </w:rPr>
            </w:pPr>
            <w:r>
              <w:rPr>
                <w:sz w:val="15"/>
              </w:rPr>
              <w:t>1235</w:t>
            </w:r>
          </w:p>
        </w:tc>
        <w:tc>
          <w:tcPr>
            <w:tcW w:w="4136" w:type="dxa"/>
          </w:tcPr>
          <w:p w:rsidR="00D73D62" w:rsidRDefault="00D73D62">
            <w:pPr>
              <w:pStyle w:val="TableParagraph"/>
              <w:spacing w:before="6"/>
              <w:rPr>
                <w:sz w:val="16"/>
              </w:rPr>
            </w:pPr>
          </w:p>
          <w:p w:rsidR="00D73D62" w:rsidRDefault="008463C7">
            <w:pPr>
              <w:pStyle w:val="TableParagraph"/>
              <w:spacing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9" w:line="273" w:lineRule="auto"/>
              <w:ind w:left="31" w:right="225"/>
              <w:rPr>
                <w:sz w:val="13"/>
              </w:rPr>
            </w:pPr>
            <w:r>
              <w:rPr>
                <w:w w:val="105"/>
                <w:sz w:val="13"/>
              </w:rPr>
              <w:t>2022/FAISM051014-CONSTRUCCIÓN DE LÍNEA DE DRENAJE EN CALLE POTASIO, 1RA CDA. DEL POTASIO Y 2DA CDA. DEL POTASIO, SANTA</w:t>
            </w:r>
          </w:p>
          <w:p w:rsidR="00D73D62" w:rsidRDefault="008463C7">
            <w:pPr>
              <w:pStyle w:val="TableParagraph"/>
              <w:spacing w:line="140" w:lineRule="exact"/>
              <w:ind w:left="31"/>
              <w:rPr>
                <w:sz w:val="13"/>
              </w:rPr>
            </w:pPr>
            <w:r>
              <w:rPr>
                <w:w w:val="105"/>
                <w:sz w:val="13"/>
              </w:rPr>
              <w:t>MARÍA LA</w:t>
            </w:r>
            <w:r>
              <w:rPr>
                <w:spacing w:val="-3"/>
                <w:w w:val="105"/>
                <w:sz w:val="13"/>
              </w:rPr>
              <w:t xml:space="preserve"> </w:t>
            </w:r>
            <w:r>
              <w:rPr>
                <w:w w:val="105"/>
                <w:sz w:val="13"/>
              </w:rPr>
              <w:t>CALERA</w:t>
            </w:r>
          </w:p>
        </w:tc>
        <w:tc>
          <w:tcPr>
            <w:tcW w:w="1366" w:type="dxa"/>
          </w:tcPr>
          <w:p w:rsidR="00D73D62" w:rsidRDefault="00D73D62">
            <w:pPr>
              <w:pStyle w:val="TableParagraph"/>
              <w:rPr>
                <w:sz w:val="14"/>
              </w:rPr>
            </w:pPr>
          </w:p>
          <w:p w:rsidR="00D73D62" w:rsidRDefault="008463C7">
            <w:pPr>
              <w:pStyle w:val="TableParagraph"/>
              <w:spacing w:before="110"/>
              <w:ind w:right="13"/>
              <w:jc w:val="right"/>
              <w:rPr>
                <w:sz w:val="13"/>
              </w:rPr>
            </w:pPr>
            <w:r>
              <w:rPr>
                <w:w w:val="105"/>
                <w:sz w:val="13"/>
              </w:rPr>
              <w:t>819,225.28</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4" w:line="273" w:lineRule="auto"/>
              <w:ind w:left="31"/>
              <w:rPr>
                <w:sz w:val="13"/>
              </w:rPr>
            </w:pPr>
            <w:r>
              <w:rPr>
                <w:w w:val="105"/>
                <w:sz w:val="13"/>
              </w:rPr>
              <w:t>2022/FAISM051015-CONSTRUCCIÓN DE RED DE AGUA POTABLE EN CERRADA 21 DE MARZO, EL</w:t>
            </w:r>
          </w:p>
          <w:p w:rsidR="00D73D62" w:rsidRDefault="008463C7">
            <w:pPr>
              <w:pStyle w:val="TableParagraph"/>
              <w:spacing w:line="138" w:lineRule="exact"/>
              <w:ind w:left="31"/>
              <w:rPr>
                <w:sz w:val="13"/>
              </w:rPr>
            </w:pPr>
            <w:r>
              <w:rPr>
                <w:w w:val="105"/>
                <w:sz w:val="13"/>
              </w:rPr>
              <w:t>CERRITO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84,246.08</w:t>
            </w:r>
          </w:p>
        </w:tc>
      </w:tr>
      <w:tr w:rsidR="00D73D62">
        <w:trPr>
          <w:trHeight w:val="414"/>
        </w:trPr>
        <w:tc>
          <w:tcPr>
            <w:tcW w:w="780" w:type="dxa"/>
          </w:tcPr>
          <w:p w:rsidR="00D73D62" w:rsidRDefault="008463C7">
            <w:pPr>
              <w:pStyle w:val="TableParagraph"/>
              <w:spacing w:before="120"/>
              <w:ind w:left="196" w:right="180"/>
              <w:jc w:val="center"/>
              <w:rPr>
                <w:sz w:val="15"/>
              </w:rPr>
            </w:pPr>
            <w:r>
              <w:rPr>
                <w:sz w:val="15"/>
              </w:rPr>
              <w:t>1235</w:t>
            </w:r>
          </w:p>
        </w:tc>
        <w:tc>
          <w:tcPr>
            <w:tcW w:w="4136" w:type="dxa"/>
          </w:tcPr>
          <w:p w:rsidR="00D73D62" w:rsidRDefault="008463C7">
            <w:pPr>
              <w:pStyle w:val="TableParagraph"/>
              <w:spacing w:before="50"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50" w:line="273" w:lineRule="auto"/>
              <w:ind w:left="28"/>
              <w:rPr>
                <w:sz w:val="13"/>
              </w:rPr>
            </w:pPr>
            <w:r>
              <w:rPr>
                <w:w w:val="105"/>
                <w:sz w:val="13"/>
              </w:rPr>
              <w:t>2022/FAISM051016-CONSTRUCCIÓN DE RED DE AGUA POTABLE EN CALLE VENUS, CARBONERAS</w:t>
            </w:r>
          </w:p>
        </w:tc>
        <w:tc>
          <w:tcPr>
            <w:tcW w:w="1366" w:type="dxa"/>
          </w:tcPr>
          <w:p w:rsidR="00D73D62" w:rsidRDefault="00D73D62">
            <w:pPr>
              <w:pStyle w:val="TableParagraph"/>
              <w:spacing w:before="8"/>
              <w:rPr>
                <w:sz w:val="11"/>
              </w:rPr>
            </w:pPr>
          </w:p>
          <w:p w:rsidR="00D73D62" w:rsidRDefault="008463C7">
            <w:pPr>
              <w:pStyle w:val="TableParagraph"/>
              <w:ind w:right="13"/>
              <w:jc w:val="right"/>
              <w:rPr>
                <w:sz w:val="13"/>
              </w:rPr>
            </w:pPr>
            <w:r>
              <w:rPr>
                <w:w w:val="105"/>
                <w:sz w:val="13"/>
              </w:rPr>
              <w:t>144,318.85</w:t>
            </w:r>
          </w:p>
        </w:tc>
      </w:tr>
      <w:tr w:rsidR="00D73D62">
        <w:trPr>
          <w:trHeight w:val="414"/>
        </w:trPr>
        <w:tc>
          <w:tcPr>
            <w:tcW w:w="780" w:type="dxa"/>
          </w:tcPr>
          <w:p w:rsidR="00D73D62" w:rsidRDefault="008463C7">
            <w:pPr>
              <w:pStyle w:val="TableParagraph"/>
              <w:spacing w:before="120"/>
              <w:ind w:left="196" w:right="180"/>
              <w:jc w:val="center"/>
              <w:rPr>
                <w:sz w:val="15"/>
              </w:rPr>
            </w:pPr>
            <w:r>
              <w:rPr>
                <w:sz w:val="15"/>
              </w:rPr>
              <w:t>1235</w:t>
            </w:r>
          </w:p>
        </w:tc>
        <w:tc>
          <w:tcPr>
            <w:tcW w:w="4136" w:type="dxa"/>
          </w:tcPr>
          <w:p w:rsidR="00D73D62" w:rsidRDefault="008463C7">
            <w:pPr>
              <w:pStyle w:val="TableParagraph"/>
              <w:spacing w:before="50"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50"/>
              <w:ind w:left="31"/>
              <w:rPr>
                <w:sz w:val="13"/>
              </w:rPr>
            </w:pPr>
            <w:r>
              <w:rPr>
                <w:w w:val="105"/>
                <w:sz w:val="13"/>
              </w:rPr>
              <w:t>2022/FAISM051017-CONSTRUCCIÓN DE RED DE</w:t>
            </w:r>
          </w:p>
          <w:p w:rsidR="00D73D62" w:rsidRDefault="008463C7">
            <w:pPr>
              <w:pStyle w:val="TableParagraph"/>
              <w:spacing w:before="21"/>
              <w:ind w:left="31"/>
              <w:rPr>
                <w:sz w:val="13"/>
              </w:rPr>
            </w:pPr>
            <w:r>
              <w:rPr>
                <w:w w:val="105"/>
                <w:sz w:val="13"/>
              </w:rPr>
              <w:t>DRENAJE SANITARIO EN CALLE VENUS, CARBONERAS</w:t>
            </w:r>
          </w:p>
        </w:tc>
        <w:tc>
          <w:tcPr>
            <w:tcW w:w="1366" w:type="dxa"/>
          </w:tcPr>
          <w:p w:rsidR="00D73D62" w:rsidRDefault="00D73D62">
            <w:pPr>
              <w:pStyle w:val="TableParagraph"/>
              <w:spacing w:before="8"/>
              <w:rPr>
                <w:sz w:val="11"/>
              </w:rPr>
            </w:pPr>
          </w:p>
          <w:p w:rsidR="00D73D62" w:rsidRDefault="008463C7">
            <w:pPr>
              <w:pStyle w:val="TableParagraph"/>
              <w:ind w:right="13"/>
              <w:jc w:val="right"/>
              <w:rPr>
                <w:sz w:val="13"/>
              </w:rPr>
            </w:pPr>
            <w:r>
              <w:rPr>
                <w:w w:val="105"/>
                <w:sz w:val="13"/>
              </w:rPr>
              <w:t>200,123.98</w:t>
            </w:r>
          </w:p>
        </w:tc>
      </w:tr>
      <w:tr w:rsidR="00D73D62">
        <w:trPr>
          <w:trHeight w:val="512"/>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4" w:line="273" w:lineRule="auto"/>
              <w:ind w:left="31" w:right="550"/>
              <w:rPr>
                <w:sz w:val="13"/>
              </w:rPr>
            </w:pPr>
            <w:r>
              <w:rPr>
                <w:w w:val="105"/>
                <w:sz w:val="13"/>
              </w:rPr>
              <w:t>2022/FAISM051018-CONSTRUCCIÓN DE RED DE DRENAJE SANITARIO EN CALLE ANDADOR</w:t>
            </w:r>
          </w:p>
          <w:p w:rsidR="00D73D62" w:rsidRDefault="008463C7">
            <w:pPr>
              <w:pStyle w:val="TableParagraph"/>
              <w:spacing w:line="138" w:lineRule="exact"/>
              <w:ind w:left="31"/>
              <w:rPr>
                <w:sz w:val="13"/>
              </w:rPr>
            </w:pPr>
            <w:r>
              <w:rPr>
                <w:w w:val="105"/>
                <w:sz w:val="13"/>
              </w:rPr>
              <w:t>INSURGENTES,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112,667.77</w:t>
            </w:r>
          </w:p>
        </w:tc>
      </w:tr>
      <w:tr w:rsidR="00D73D62">
        <w:trPr>
          <w:trHeight w:val="414"/>
        </w:trPr>
        <w:tc>
          <w:tcPr>
            <w:tcW w:w="780" w:type="dxa"/>
          </w:tcPr>
          <w:p w:rsidR="00D73D62" w:rsidRDefault="008463C7">
            <w:pPr>
              <w:pStyle w:val="TableParagraph"/>
              <w:spacing w:before="120"/>
              <w:ind w:left="196" w:right="180"/>
              <w:jc w:val="center"/>
              <w:rPr>
                <w:sz w:val="15"/>
              </w:rPr>
            </w:pPr>
            <w:r>
              <w:rPr>
                <w:sz w:val="15"/>
              </w:rPr>
              <w:t>1235</w:t>
            </w:r>
          </w:p>
        </w:tc>
        <w:tc>
          <w:tcPr>
            <w:tcW w:w="4136" w:type="dxa"/>
          </w:tcPr>
          <w:p w:rsidR="00D73D62" w:rsidRDefault="008463C7">
            <w:pPr>
              <w:pStyle w:val="TableParagraph"/>
              <w:spacing w:before="50"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50" w:line="273" w:lineRule="auto"/>
              <w:ind w:left="28" w:right="550"/>
              <w:rPr>
                <w:sz w:val="13"/>
              </w:rPr>
            </w:pPr>
            <w:r>
              <w:rPr>
                <w:w w:val="105"/>
                <w:sz w:val="13"/>
              </w:rPr>
              <w:t>2022/FAISM051019-CONSTRUCCIÓN DE RED DE DRENAJE SANITARIO EN CALLE ROBLE, SAN MIGUEL LA HIGA</w:t>
            </w:r>
          </w:p>
        </w:tc>
        <w:tc>
          <w:tcPr>
            <w:tcW w:w="1366" w:type="dxa"/>
          </w:tcPr>
          <w:p w:rsidR="00D73D62" w:rsidRDefault="00D73D62">
            <w:pPr>
              <w:pStyle w:val="TableParagraph"/>
              <w:spacing w:before="8"/>
              <w:rPr>
                <w:sz w:val="11"/>
              </w:rPr>
            </w:pPr>
          </w:p>
          <w:p w:rsidR="00D73D62" w:rsidRDefault="008463C7">
            <w:pPr>
              <w:pStyle w:val="TableParagraph"/>
              <w:ind w:right="13"/>
              <w:jc w:val="right"/>
              <w:rPr>
                <w:sz w:val="13"/>
              </w:rPr>
            </w:pPr>
            <w:r>
              <w:rPr>
                <w:w w:val="105"/>
                <w:sz w:val="13"/>
              </w:rPr>
              <w:t>190,331.22</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4"/>
              <w:ind w:left="31"/>
              <w:rPr>
                <w:sz w:val="13"/>
              </w:rPr>
            </w:pPr>
            <w:r>
              <w:rPr>
                <w:w w:val="105"/>
                <w:sz w:val="13"/>
              </w:rPr>
              <w:t>2022/FAISM051020-CONSTRUCCIÓN DE RED DE</w:t>
            </w:r>
          </w:p>
          <w:p w:rsidR="00D73D62" w:rsidRDefault="008463C7">
            <w:pPr>
              <w:pStyle w:val="TableParagraph"/>
              <w:spacing w:before="1" w:line="170" w:lineRule="atLeast"/>
              <w:ind w:left="31" w:right="471"/>
              <w:rPr>
                <w:sz w:val="13"/>
              </w:rPr>
            </w:pPr>
            <w:r>
              <w:rPr>
                <w:w w:val="105"/>
                <w:sz w:val="13"/>
              </w:rPr>
              <w:t>DRENAJE SANITARIO EN CERRADA 21 DE MARZO, EL CERRITO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99,033.10</w:t>
            </w:r>
          </w:p>
        </w:tc>
      </w:tr>
      <w:tr w:rsidR="00D73D62">
        <w:trPr>
          <w:trHeight w:val="691"/>
        </w:trPr>
        <w:tc>
          <w:tcPr>
            <w:tcW w:w="780" w:type="dxa"/>
          </w:tcPr>
          <w:p w:rsidR="00D73D62" w:rsidRDefault="00D73D62">
            <w:pPr>
              <w:pStyle w:val="TableParagraph"/>
              <w:spacing w:before="7"/>
            </w:pPr>
          </w:p>
          <w:p w:rsidR="00D73D62" w:rsidRDefault="008463C7">
            <w:pPr>
              <w:pStyle w:val="TableParagraph"/>
              <w:ind w:left="196" w:right="180"/>
              <w:jc w:val="center"/>
              <w:rPr>
                <w:sz w:val="15"/>
              </w:rPr>
            </w:pPr>
            <w:r>
              <w:rPr>
                <w:sz w:val="15"/>
              </w:rPr>
              <w:t>1235</w:t>
            </w:r>
          </w:p>
        </w:tc>
        <w:tc>
          <w:tcPr>
            <w:tcW w:w="4136" w:type="dxa"/>
          </w:tcPr>
          <w:p w:rsidR="00D73D62" w:rsidRDefault="00D73D62">
            <w:pPr>
              <w:pStyle w:val="TableParagraph"/>
              <w:spacing w:before="6"/>
              <w:rPr>
                <w:sz w:val="16"/>
              </w:rPr>
            </w:pPr>
          </w:p>
          <w:p w:rsidR="00D73D62" w:rsidRDefault="008463C7">
            <w:pPr>
              <w:pStyle w:val="TableParagraph"/>
              <w:spacing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tabs>
                <w:tab w:val="left" w:pos="3135"/>
              </w:tabs>
              <w:spacing w:before="20" w:line="273" w:lineRule="auto"/>
              <w:ind w:left="31" w:right="225"/>
              <w:rPr>
                <w:sz w:val="13"/>
              </w:rPr>
            </w:pPr>
            <w:r>
              <w:rPr>
                <w:w w:val="105"/>
                <w:sz w:val="13"/>
              </w:rPr>
              <w:t>2022/FAISM051022-CONSTRUCCIÓN</w:t>
            </w:r>
            <w:r>
              <w:rPr>
                <w:w w:val="105"/>
                <w:sz w:val="13"/>
              </w:rPr>
              <w:tab/>
            </w:r>
            <w:r>
              <w:rPr>
                <w:w w:val="105"/>
                <w:sz w:val="13"/>
              </w:rPr>
              <w:t xml:space="preserve">DE PAVIMENTO DE CONCRETO HIDRÁULICO EN CERRADA  </w:t>
            </w:r>
            <w:proofErr w:type="gramStart"/>
            <w:r>
              <w:rPr>
                <w:w w:val="105"/>
                <w:sz w:val="13"/>
              </w:rPr>
              <w:t>21  DE</w:t>
            </w:r>
            <w:proofErr w:type="gramEnd"/>
            <w:r>
              <w:rPr>
                <w:w w:val="105"/>
                <w:sz w:val="13"/>
              </w:rPr>
              <w:t xml:space="preserve">  MARZO,  EL CERRITO</w:t>
            </w:r>
          </w:p>
          <w:p w:rsidR="00D73D62" w:rsidRDefault="008463C7">
            <w:pPr>
              <w:pStyle w:val="TableParagraph"/>
              <w:spacing w:line="140" w:lineRule="exact"/>
              <w:ind w:left="31"/>
              <w:rPr>
                <w:sz w:val="13"/>
              </w:rPr>
            </w:pPr>
            <w:r>
              <w:rPr>
                <w:w w:val="105"/>
                <w:sz w:val="13"/>
              </w:rPr>
              <w:t>PACHUQUILLA</w:t>
            </w:r>
          </w:p>
        </w:tc>
        <w:tc>
          <w:tcPr>
            <w:tcW w:w="1366" w:type="dxa"/>
          </w:tcPr>
          <w:p w:rsidR="00D73D62" w:rsidRDefault="00D73D62">
            <w:pPr>
              <w:pStyle w:val="TableParagraph"/>
              <w:rPr>
                <w:sz w:val="14"/>
              </w:rPr>
            </w:pPr>
          </w:p>
          <w:p w:rsidR="00D73D62" w:rsidRDefault="008463C7">
            <w:pPr>
              <w:pStyle w:val="TableParagraph"/>
              <w:spacing w:before="111"/>
              <w:ind w:right="13"/>
              <w:jc w:val="right"/>
              <w:rPr>
                <w:sz w:val="13"/>
              </w:rPr>
            </w:pPr>
            <w:r>
              <w:rPr>
                <w:w w:val="105"/>
                <w:sz w:val="13"/>
              </w:rPr>
              <w:t>156,360.84</w:t>
            </w:r>
          </w:p>
        </w:tc>
      </w:tr>
      <w:tr w:rsidR="00D73D62">
        <w:trPr>
          <w:trHeight w:val="512"/>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tabs>
                <w:tab w:val="left" w:pos="3135"/>
              </w:tabs>
              <w:spacing w:before="14" w:line="273" w:lineRule="auto"/>
              <w:ind w:left="31" w:right="275"/>
              <w:rPr>
                <w:sz w:val="13"/>
              </w:rPr>
            </w:pPr>
            <w:r>
              <w:rPr>
                <w:w w:val="105"/>
                <w:sz w:val="13"/>
              </w:rPr>
              <w:t>2022/FAISM051023-CONSTRUCCIÓN</w:t>
            </w:r>
            <w:r>
              <w:rPr>
                <w:w w:val="105"/>
                <w:sz w:val="13"/>
              </w:rPr>
              <w:tab/>
              <w:t xml:space="preserve">DE PAVIMENTO </w:t>
            </w:r>
            <w:r>
              <w:rPr>
                <w:spacing w:val="-8"/>
                <w:w w:val="105"/>
                <w:sz w:val="13"/>
              </w:rPr>
              <w:t xml:space="preserve">DE </w:t>
            </w:r>
            <w:r>
              <w:rPr>
                <w:w w:val="105"/>
                <w:sz w:val="13"/>
              </w:rPr>
              <w:t>CONCRETO HIDRÁULICO</w:t>
            </w:r>
            <w:r>
              <w:rPr>
                <w:spacing w:val="36"/>
                <w:w w:val="105"/>
                <w:sz w:val="13"/>
              </w:rPr>
              <w:t xml:space="preserve"> </w:t>
            </w:r>
            <w:r>
              <w:rPr>
                <w:w w:val="105"/>
                <w:sz w:val="13"/>
              </w:rPr>
              <w:t>CALLE</w:t>
            </w:r>
          </w:p>
          <w:p w:rsidR="00D73D62" w:rsidRDefault="008463C7">
            <w:pPr>
              <w:pStyle w:val="TableParagraph"/>
              <w:spacing w:line="138" w:lineRule="exact"/>
              <w:ind w:left="31"/>
              <w:rPr>
                <w:sz w:val="13"/>
              </w:rPr>
            </w:pPr>
            <w:r>
              <w:rPr>
                <w:w w:val="105"/>
                <w:sz w:val="13"/>
              </w:rPr>
              <w:t>SAN PABLO, CARBONERAS</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495,519.43</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12"/>
              <w:ind w:left="28"/>
              <w:rPr>
                <w:sz w:val="13"/>
              </w:rPr>
            </w:pPr>
            <w:r>
              <w:rPr>
                <w:w w:val="105"/>
                <w:sz w:val="13"/>
              </w:rPr>
              <w:t>Fondo de Aportaciones para la Infraestructura Social Municipal</w:t>
            </w:r>
          </w:p>
          <w:p w:rsidR="00D73D62" w:rsidRDefault="008463C7">
            <w:pPr>
              <w:pStyle w:val="TableParagraph"/>
              <w:spacing w:before="21" w:line="135" w:lineRule="exact"/>
              <w:ind w:left="28"/>
              <w:rPr>
                <w:sz w:val="13"/>
              </w:rPr>
            </w:pPr>
            <w:r>
              <w:rPr>
                <w:w w:val="105"/>
                <w:sz w:val="13"/>
              </w:rPr>
              <w:t>2022</w:t>
            </w:r>
          </w:p>
        </w:tc>
        <w:tc>
          <w:tcPr>
            <w:tcW w:w="4724" w:type="dxa"/>
          </w:tcPr>
          <w:p w:rsidR="00D73D62" w:rsidRDefault="008463C7">
            <w:pPr>
              <w:pStyle w:val="TableParagraph"/>
              <w:spacing w:before="12"/>
              <w:ind w:left="28"/>
              <w:rPr>
                <w:sz w:val="13"/>
              </w:rPr>
            </w:pPr>
            <w:r>
              <w:rPr>
                <w:w w:val="105"/>
                <w:sz w:val="13"/>
              </w:rPr>
              <w:t>2022/FAISM051024-CONSTRUCCIÓN DE RED DE AGUA POTABLE EN</w:t>
            </w:r>
          </w:p>
          <w:p w:rsidR="00D73D62" w:rsidRDefault="008463C7">
            <w:pPr>
              <w:pStyle w:val="TableParagraph"/>
              <w:spacing w:before="21" w:line="135" w:lineRule="exact"/>
              <w:ind w:left="28"/>
              <w:rPr>
                <w:sz w:val="13"/>
              </w:rPr>
            </w:pPr>
            <w:r>
              <w:rPr>
                <w:w w:val="105"/>
                <w:sz w:val="13"/>
              </w:rPr>
              <w:t>CALLE DURAZNO, AZOYATLA DE OCAMPO</w:t>
            </w:r>
          </w:p>
        </w:tc>
        <w:tc>
          <w:tcPr>
            <w:tcW w:w="1366" w:type="dxa"/>
          </w:tcPr>
          <w:p w:rsidR="00D73D62" w:rsidRDefault="008463C7">
            <w:pPr>
              <w:pStyle w:val="TableParagraph"/>
              <w:spacing w:before="96"/>
              <w:ind w:right="13"/>
              <w:jc w:val="right"/>
              <w:rPr>
                <w:sz w:val="13"/>
              </w:rPr>
            </w:pPr>
            <w:r>
              <w:rPr>
                <w:w w:val="105"/>
                <w:sz w:val="13"/>
              </w:rPr>
              <w:t>122,665.01</w:t>
            </w:r>
          </w:p>
        </w:tc>
      </w:tr>
      <w:tr w:rsidR="00D73D62">
        <w:trPr>
          <w:trHeight w:val="512"/>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4"/>
              <w:ind w:left="31"/>
              <w:rPr>
                <w:sz w:val="13"/>
              </w:rPr>
            </w:pPr>
            <w:r>
              <w:rPr>
                <w:w w:val="105"/>
                <w:sz w:val="13"/>
              </w:rPr>
              <w:t>2022/FAISM051025-REHABILITACIÓN DE LÍNEA DE</w:t>
            </w:r>
          </w:p>
          <w:p w:rsidR="00D73D62" w:rsidRDefault="008463C7">
            <w:pPr>
              <w:pStyle w:val="TableParagraph"/>
              <w:spacing w:before="1" w:line="170" w:lineRule="atLeast"/>
              <w:ind w:left="31"/>
              <w:rPr>
                <w:sz w:val="13"/>
              </w:rPr>
            </w:pPr>
            <w:r>
              <w:rPr>
                <w:w w:val="105"/>
                <w:sz w:val="13"/>
              </w:rPr>
              <w:t>DRENAJE SANITARIO EN CALLE INGLATERRA, COLONIA EL PORTEZUELO</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101,565.67</w:t>
            </w:r>
          </w:p>
        </w:tc>
      </w:tr>
      <w:tr w:rsidR="00D73D62">
        <w:trPr>
          <w:trHeight w:val="414"/>
        </w:trPr>
        <w:tc>
          <w:tcPr>
            <w:tcW w:w="780" w:type="dxa"/>
          </w:tcPr>
          <w:p w:rsidR="00D73D62" w:rsidRDefault="008463C7">
            <w:pPr>
              <w:pStyle w:val="TableParagraph"/>
              <w:spacing w:before="120"/>
              <w:ind w:left="196" w:right="180"/>
              <w:jc w:val="center"/>
              <w:rPr>
                <w:sz w:val="15"/>
              </w:rPr>
            </w:pPr>
            <w:r>
              <w:rPr>
                <w:sz w:val="15"/>
              </w:rPr>
              <w:t>1235</w:t>
            </w:r>
          </w:p>
        </w:tc>
        <w:tc>
          <w:tcPr>
            <w:tcW w:w="4136" w:type="dxa"/>
          </w:tcPr>
          <w:p w:rsidR="00D73D62" w:rsidRDefault="00D73D62">
            <w:pPr>
              <w:pStyle w:val="TableParagraph"/>
              <w:spacing w:before="10"/>
              <w:rPr>
                <w:sz w:val="11"/>
              </w:rPr>
            </w:pPr>
          </w:p>
          <w:p w:rsidR="00D73D62" w:rsidRDefault="008463C7">
            <w:pPr>
              <w:pStyle w:val="TableParagraph"/>
              <w:ind w:left="28"/>
              <w:rPr>
                <w:sz w:val="13"/>
              </w:rPr>
            </w:pPr>
            <w:r>
              <w:rPr>
                <w:w w:val="105"/>
                <w:sz w:val="13"/>
              </w:rPr>
              <w:t>Fondo de Aportaciones para la Infraestructura</w:t>
            </w:r>
          </w:p>
        </w:tc>
        <w:tc>
          <w:tcPr>
            <w:tcW w:w="4724" w:type="dxa"/>
          </w:tcPr>
          <w:p w:rsidR="00D73D62" w:rsidRDefault="00D73D62">
            <w:pPr>
              <w:pStyle w:val="TableParagraph"/>
              <w:spacing w:before="10"/>
              <w:rPr>
                <w:sz w:val="11"/>
              </w:rPr>
            </w:pPr>
          </w:p>
          <w:p w:rsidR="00D73D62" w:rsidRDefault="008463C7">
            <w:pPr>
              <w:pStyle w:val="TableParagraph"/>
              <w:ind w:left="28"/>
              <w:rPr>
                <w:sz w:val="13"/>
              </w:rPr>
            </w:pPr>
            <w:r>
              <w:rPr>
                <w:w w:val="105"/>
                <w:sz w:val="13"/>
              </w:rPr>
              <w:t>2022/FAISM051027-REHABILITACIÓN DE LÍNEA DE</w:t>
            </w:r>
          </w:p>
        </w:tc>
        <w:tc>
          <w:tcPr>
            <w:tcW w:w="1366" w:type="dxa"/>
          </w:tcPr>
          <w:p w:rsidR="00D73D62" w:rsidRDefault="00D73D62">
            <w:pPr>
              <w:pStyle w:val="TableParagraph"/>
              <w:spacing w:before="8"/>
              <w:rPr>
                <w:sz w:val="11"/>
              </w:rPr>
            </w:pPr>
          </w:p>
          <w:p w:rsidR="00D73D62" w:rsidRDefault="008463C7">
            <w:pPr>
              <w:pStyle w:val="TableParagraph"/>
              <w:ind w:right="13"/>
              <w:jc w:val="right"/>
              <w:rPr>
                <w:sz w:val="13"/>
              </w:rPr>
            </w:pPr>
            <w:r>
              <w:rPr>
                <w:w w:val="105"/>
                <w:sz w:val="13"/>
              </w:rPr>
              <w:t>135,333.52</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line="170" w:lineRule="exact"/>
              <w:ind w:left="28" w:right="550"/>
              <w:rPr>
                <w:sz w:val="13"/>
              </w:rPr>
            </w:pPr>
            <w:r>
              <w:rPr>
                <w:w w:val="105"/>
                <w:sz w:val="13"/>
              </w:rPr>
              <w:t>2022/FAISM051031-REHABILITACIÓN DE RED DE DRENAJE SANITARIO EN CALLE 16 DE SEPTIEMBRE, EL CERRITO,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469,167.68</w:t>
            </w:r>
          </w:p>
        </w:tc>
      </w:tr>
      <w:tr w:rsidR="00D73D62">
        <w:trPr>
          <w:trHeight w:val="512"/>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4"/>
              <w:ind w:left="31"/>
              <w:rPr>
                <w:sz w:val="13"/>
              </w:rPr>
            </w:pPr>
            <w:r>
              <w:rPr>
                <w:w w:val="105"/>
                <w:sz w:val="13"/>
              </w:rPr>
              <w:t>2022/FAISM051033-REHABILITACIÓN DE RED</w:t>
            </w:r>
          </w:p>
          <w:p w:rsidR="00D73D62" w:rsidRDefault="008463C7">
            <w:pPr>
              <w:pStyle w:val="TableParagraph"/>
              <w:spacing w:before="1" w:line="170" w:lineRule="atLeast"/>
              <w:ind w:left="31"/>
              <w:rPr>
                <w:sz w:val="13"/>
              </w:rPr>
            </w:pPr>
            <w:r>
              <w:rPr>
                <w:w w:val="105"/>
                <w:sz w:val="13"/>
              </w:rPr>
              <w:t>AGUA POTABLE EN CALLE 16 DE SEPTIEMBRE, EL CERRITO,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153,636.76</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5" w:line="273" w:lineRule="auto"/>
              <w:ind w:left="31" w:right="225"/>
              <w:rPr>
                <w:sz w:val="13"/>
              </w:rPr>
            </w:pPr>
            <w:r>
              <w:rPr>
                <w:w w:val="105"/>
                <w:sz w:val="13"/>
              </w:rPr>
              <w:t>2022/FAISM051035-CONSTRUCCIÓN DE LINEA DE AGUA POTABLE EN PRIMER PRIVADA DE</w:t>
            </w:r>
          </w:p>
          <w:p w:rsidR="00D73D62" w:rsidRDefault="008463C7">
            <w:pPr>
              <w:pStyle w:val="TableParagraph"/>
              <w:spacing w:line="138" w:lineRule="exact"/>
              <w:ind w:left="31"/>
              <w:rPr>
                <w:sz w:val="13"/>
              </w:rPr>
            </w:pPr>
            <w:r>
              <w:rPr>
                <w:w w:val="105"/>
                <w:sz w:val="13"/>
              </w:rPr>
              <w:t>GUERRERO, AZOYATLA DE OCAMPO</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145,308.48</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1235</w:t>
            </w:r>
          </w:p>
        </w:tc>
        <w:tc>
          <w:tcPr>
            <w:tcW w:w="4136" w:type="dxa"/>
          </w:tcPr>
          <w:p w:rsidR="00D73D62" w:rsidRDefault="008463C7">
            <w:pPr>
              <w:pStyle w:val="TableParagraph"/>
              <w:spacing w:before="101" w:line="273" w:lineRule="auto"/>
              <w:ind w:left="28" w:right="231"/>
              <w:rPr>
                <w:sz w:val="13"/>
              </w:rPr>
            </w:pPr>
            <w:r>
              <w:rPr>
                <w:w w:val="105"/>
                <w:sz w:val="13"/>
              </w:rPr>
              <w:t>Fondo de Aportaciones para la Infraestructura Social Municipal 2022</w:t>
            </w:r>
          </w:p>
        </w:tc>
        <w:tc>
          <w:tcPr>
            <w:tcW w:w="4724" w:type="dxa"/>
          </w:tcPr>
          <w:p w:rsidR="00D73D62" w:rsidRDefault="008463C7">
            <w:pPr>
              <w:pStyle w:val="TableParagraph"/>
              <w:spacing w:before="14"/>
              <w:ind w:left="31"/>
              <w:rPr>
                <w:sz w:val="13"/>
              </w:rPr>
            </w:pPr>
            <w:r>
              <w:rPr>
                <w:w w:val="105"/>
                <w:sz w:val="13"/>
              </w:rPr>
              <w:t>2022/FAISM051036-CONSTRUCCIÓN DE RED DE</w:t>
            </w:r>
          </w:p>
          <w:p w:rsidR="00D73D62" w:rsidRDefault="008463C7">
            <w:pPr>
              <w:pStyle w:val="TableParagraph"/>
              <w:spacing w:before="1" w:line="170" w:lineRule="atLeast"/>
              <w:ind w:left="31" w:right="550"/>
              <w:rPr>
                <w:sz w:val="13"/>
              </w:rPr>
            </w:pPr>
            <w:r>
              <w:rPr>
                <w:w w:val="105"/>
                <w:sz w:val="13"/>
              </w:rPr>
              <w:t>DRENAJE SANITARIO EN PRIMER PRIVADA DE GUERRERO, AZOYATLA DE OCAMPO</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112,334.12</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1235</w:t>
            </w:r>
          </w:p>
        </w:tc>
        <w:tc>
          <w:tcPr>
            <w:tcW w:w="4136" w:type="dxa"/>
          </w:tcPr>
          <w:p w:rsidR="00D73D62" w:rsidRDefault="008463C7">
            <w:pPr>
              <w:pStyle w:val="TableParagraph"/>
              <w:spacing w:before="14" w:line="138" w:lineRule="exact"/>
              <w:ind w:left="28"/>
              <w:rPr>
                <w:sz w:val="13"/>
              </w:rPr>
            </w:pPr>
            <w:r>
              <w:rPr>
                <w:w w:val="105"/>
                <w:sz w:val="13"/>
              </w:rPr>
              <w:t>Fondo de Fomento Municipal 2016</w:t>
            </w:r>
          </w:p>
        </w:tc>
        <w:tc>
          <w:tcPr>
            <w:tcW w:w="4724" w:type="dxa"/>
          </w:tcPr>
          <w:p w:rsidR="00D73D62" w:rsidRDefault="008463C7">
            <w:pPr>
              <w:pStyle w:val="TableParagraph"/>
              <w:spacing w:before="14" w:line="138" w:lineRule="exact"/>
              <w:ind w:left="28"/>
              <w:rPr>
                <w:sz w:val="13"/>
              </w:rPr>
            </w:pPr>
            <w:r>
              <w:rPr>
                <w:w w:val="105"/>
                <w:sz w:val="13"/>
              </w:rPr>
              <w:t>FFM 2016</w:t>
            </w:r>
          </w:p>
        </w:tc>
        <w:tc>
          <w:tcPr>
            <w:tcW w:w="1366" w:type="dxa"/>
          </w:tcPr>
          <w:p w:rsidR="00D73D62" w:rsidRDefault="008463C7">
            <w:pPr>
              <w:pStyle w:val="TableParagraph"/>
              <w:spacing w:before="12" w:line="140" w:lineRule="exact"/>
              <w:ind w:right="13"/>
              <w:jc w:val="right"/>
              <w:rPr>
                <w:sz w:val="13"/>
              </w:rPr>
            </w:pPr>
            <w:r>
              <w:rPr>
                <w:w w:val="105"/>
                <w:sz w:val="13"/>
              </w:rPr>
              <w:t>4,510,760.52</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1235</w:t>
            </w:r>
          </w:p>
        </w:tc>
        <w:tc>
          <w:tcPr>
            <w:tcW w:w="4136" w:type="dxa"/>
          </w:tcPr>
          <w:p w:rsidR="00D73D62" w:rsidRDefault="008463C7">
            <w:pPr>
              <w:pStyle w:val="TableParagraph"/>
              <w:spacing w:before="14" w:line="138" w:lineRule="exact"/>
              <w:ind w:left="28"/>
              <w:rPr>
                <w:sz w:val="13"/>
              </w:rPr>
            </w:pPr>
            <w:r>
              <w:rPr>
                <w:w w:val="105"/>
                <w:sz w:val="13"/>
              </w:rPr>
              <w:t>Fondo de Fomento Municipal 2017</w:t>
            </w:r>
          </w:p>
        </w:tc>
        <w:tc>
          <w:tcPr>
            <w:tcW w:w="4724" w:type="dxa"/>
          </w:tcPr>
          <w:p w:rsidR="00D73D62" w:rsidRDefault="008463C7">
            <w:pPr>
              <w:pStyle w:val="TableParagraph"/>
              <w:spacing w:before="14" w:line="138" w:lineRule="exact"/>
              <w:ind w:left="28"/>
              <w:rPr>
                <w:sz w:val="13"/>
              </w:rPr>
            </w:pPr>
            <w:r>
              <w:rPr>
                <w:w w:val="105"/>
                <w:sz w:val="13"/>
              </w:rPr>
              <w:t>FFM 2017</w:t>
            </w:r>
          </w:p>
        </w:tc>
        <w:tc>
          <w:tcPr>
            <w:tcW w:w="1366" w:type="dxa"/>
          </w:tcPr>
          <w:p w:rsidR="00D73D62" w:rsidRDefault="008463C7">
            <w:pPr>
              <w:pStyle w:val="TableParagraph"/>
              <w:spacing w:before="12" w:line="140" w:lineRule="exact"/>
              <w:ind w:right="14"/>
              <w:jc w:val="right"/>
              <w:rPr>
                <w:sz w:val="13"/>
              </w:rPr>
            </w:pPr>
            <w:r>
              <w:rPr>
                <w:w w:val="105"/>
                <w:sz w:val="13"/>
              </w:rPr>
              <w:t>16,377,441.35</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12"/>
              <w:ind w:left="28"/>
              <w:rPr>
                <w:sz w:val="13"/>
              </w:rPr>
            </w:pPr>
            <w:r>
              <w:rPr>
                <w:w w:val="105"/>
                <w:sz w:val="13"/>
              </w:rPr>
              <w:t>Fondo para el Fortalecimiento de la Infraestructura</w:t>
            </w:r>
          </w:p>
          <w:p w:rsidR="00D73D62" w:rsidRDefault="008463C7">
            <w:pPr>
              <w:pStyle w:val="TableParagraph"/>
              <w:spacing w:before="21" w:line="135" w:lineRule="exact"/>
              <w:ind w:left="28"/>
              <w:rPr>
                <w:sz w:val="13"/>
              </w:rPr>
            </w:pPr>
            <w:r>
              <w:rPr>
                <w:w w:val="105"/>
                <w:sz w:val="13"/>
              </w:rPr>
              <w:t>Estatal y Municipal 2016</w:t>
            </w:r>
          </w:p>
        </w:tc>
        <w:tc>
          <w:tcPr>
            <w:tcW w:w="4724" w:type="dxa"/>
          </w:tcPr>
          <w:p w:rsidR="00D73D62" w:rsidRDefault="008463C7">
            <w:pPr>
              <w:pStyle w:val="TableParagraph"/>
              <w:spacing w:before="98"/>
              <w:ind w:left="28"/>
              <w:rPr>
                <w:sz w:val="13"/>
              </w:rPr>
            </w:pPr>
            <w:r>
              <w:rPr>
                <w:w w:val="105"/>
                <w:sz w:val="13"/>
              </w:rPr>
              <w:t>FISE 2016</w:t>
            </w:r>
          </w:p>
        </w:tc>
        <w:tc>
          <w:tcPr>
            <w:tcW w:w="1366" w:type="dxa"/>
          </w:tcPr>
          <w:p w:rsidR="00D73D62" w:rsidRDefault="008463C7">
            <w:pPr>
              <w:pStyle w:val="TableParagraph"/>
              <w:spacing w:before="96"/>
              <w:ind w:right="13"/>
              <w:jc w:val="right"/>
              <w:rPr>
                <w:sz w:val="13"/>
              </w:rPr>
            </w:pPr>
            <w:r>
              <w:rPr>
                <w:w w:val="105"/>
                <w:sz w:val="13"/>
              </w:rPr>
              <w:t>3,292,756.38</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1235</w:t>
            </w:r>
          </w:p>
        </w:tc>
        <w:tc>
          <w:tcPr>
            <w:tcW w:w="4136" w:type="dxa"/>
          </w:tcPr>
          <w:p w:rsidR="00D73D62" w:rsidRDefault="008463C7">
            <w:pPr>
              <w:pStyle w:val="TableParagraph"/>
              <w:spacing w:before="12"/>
              <w:ind w:left="28"/>
              <w:rPr>
                <w:sz w:val="13"/>
              </w:rPr>
            </w:pPr>
            <w:r>
              <w:rPr>
                <w:w w:val="105"/>
                <w:sz w:val="13"/>
              </w:rPr>
              <w:t>Fondo para el Fortalecimiento de la Infraestructura</w:t>
            </w:r>
          </w:p>
          <w:p w:rsidR="00D73D62" w:rsidRDefault="008463C7">
            <w:pPr>
              <w:pStyle w:val="TableParagraph"/>
              <w:spacing w:before="21" w:line="135" w:lineRule="exact"/>
              <w:ind w:left="28"/>
              <w:rPr>
                <w:sz w:val="13"/>
              </w:rPr>
            </w:pPr>
            <w:r>
              <w:rPr>
                <w:w w:val="105"/>
                <w:sz w:val="13"/>
              </w:rPr>
              <w:t>Estatal y Municipal 2017</w:t>
            </w:r>
          </w:p>
        </w:tc>
        <w:tc>
          <w:tcPr>
            <w:tcW w:w="4724" w:type="dxa"/>
          </w:tcPr>
          <w:p w:rsidR="00D73D62" w:rsidRDefault="008463C7">
            <w:pPr>
              <w:pStyle w:val="TableParagraph"/>
              <w:spacing w:before="98"/>
              <w:ind w:left="28"/>
              <w:rPr>
                <w:sz w:val="13"/>
              </w:rPr>
            </w:pPr>
            <w:r>
              <w:rPr>
                <w:w w:val="105"/>
                <w:sz w:val="13"/>
              </w:rPr>
              <w:t>FISE 2017</w:t>
            </w:r>
          </w:p>
        </w:tc>
        <w:tc>
          <w:tcPr>
            <w:tcW w:w="1366" w:type="dxa"/>
          </w:tcPr>
          <w:p w:rsidR="00D73D62" w:rsidRDefault="008463C7">
            <w:pPr>
              <w:pStyle w:val="TableParagraph"/>
              <w:spacing w:before="96"/>
              <w:ind w:right="13"/>
              <w:jc w:val="right"/>
              <w:rPr>
                <w:sz w:val="13"/>
              </w:rPr>
            </w:pPr>
            <w:r>
              <w:rPr>
                <w:w w:val="105"/>
                <w:sz w:val="13"/>
              </w:rPr>
              <w:t>-2,838,200.30</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1235</w:t>
            </w:r>
          </w:p>
        </w:tc>
        <w:tc>
          <w:tcPr>
            <w:tcW w:w="4136" w:type="dxa"/>
          </w:tcPr>
          <w:p w:rsidR="00D73D62" w:rsidRDefault="008463C7">
            <w:pPr>
              <w:pStyle w:val="TableParagraph"/>
              <w:spacing w:before="14" w:line="138" w:lineRule="exact"/>
              <w:ind w:left="28"/>
              <w:rPr>
                <w:sz w:val="13"/>
              </w:rPr>
            </w:pPr>
            <w:r>
              <w:rPr>
                <w:w w:val="105"/>
                <w:sz w:val="13"/>
              </w:rPr>
              <w:t>Fondo para las Contingencias Económicas 2016</w:t>
            </w:r>
          </w:p>
        </w:tc>
        <w:tc>
          <w:tcPr>
            <w:tcW w:w="4724" w:type="dxa"/>
          </w:tcPr>
          <w:p w:rsidR="00D73D62" w:rsidRDefault="008463C7">
            <w:pPr>
              <w:pStyle w:val="TableParagraph"/>
              <w:spacing w:before="14" w:line="138" w:lineRule="exact"/>
              <w:ind w:left="28"/>
              <w:rPr>
                <w:sz w:val="13"/>
              </w:rPr>
            </w:pPr>
            <w:r>
              <w:rPr>
                <w:w w:val="105"/>
                <w:sz w:val="13"/>
              </w:rPr>
              <w:t>CONTINGENCIAS 2016</w:t>
            </w:r>
          </w:p>
        </w:tc>
        <w:tc>
          <w:tcPr>
            <w:tcW w:w="1366" w:type="dxa"/>
          </w:tcPr>
          <w:p w:rsidR="00D73D62" w:rsidRDefault="008463C7">
            <w:pPr>
              <w:pStyle w:val="TableParagraph"/>
              <w:spacing w:before="12" w:line="140" w:lineRule="exact"/>
              <w:ind w:right="14"/>
              <w:jc w:val="right"/>
              <w:rPr>
                <w:sz w:val="13"/>
              </w:rPr>
            </w:pPr>
            <w:r>
              <w:rPr>
                <w:w w:val="105"/>
                <w:sz w:val="13"/>
              </w:rPr>
              <w:t>18,068,449.15</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1235</w:t>
            </w:r>
          </w:p>
        </w:tc>
        <w:tc>
          <w:tcPr>
            <w:tcW w:w="4136" w:type="dxa"/>
          </w:tcPr>
          <w:p w:rsidR="00D73D62" w:rsidRDefault="008463C7">
            <w:pPr>
              <w:pStyle w:val="TableParagraph"/>
              <w:spacing w:before="14" w:line="138" w:lineRule="exact"/>
              <w:ind w:left="28"/>
              <w:rPr>
                <w:sz w:val="13"/>
              </w:rPr>
            </w:pPr>
            <w:r>
              <w:rPr>
                <w:w w:val="105"/>
                <w:sz w:val="13"/>
              </w:rPr>
              <w:t>Programa Habitad 2016</w:t>
            </w:r>
          </w:p>
        </w:tc>
        <w:tc>
          <w:tcPr>
            <w:tcW w:w="4724" w:type="dxa"/>
          </w:tcPr>
          <w:p w:rsidR="00D73D62" w:rsidRDefault="008463C7">
            <w:pPr>
              <w:pStyle w:val="TableParagraph"/>
              <w:spacing w:before="14" w:line="138" w:lineRule="exact"/>
              <w:ind w:left="28"/>
              <w:rPr>
                <w:sz w:val="13"/>
              </w:rPr>
            </w:pPr>
            <w:r>
              <w:rPr>
                <w:w w:val="105"/>
                <w:sz w:val="13"/>
              </w:rPr>
              <w:t>HABITAD 2016</w:t>
            </w:r>
          </w:p>
        </w:tc>
        <w:tc>
          <w:tcPr>
            <w:tcW w:w="1366" w:type="dxa"/>
          </w:tcPr>
          <w:p w:rsidR="00D73D62" w:rsidRDefault="008463C7">
            <w:pPr>
              <w:pStyle w:val="TableParagraph"/>
              <w:spacing w:before="12" w:line="140" w:lineRule="exact"/>
              <w:ind w:right="13"/>
              <w:jc w:val="right"/>
              <w:rPr>
                <w:sz w:val="13"/>
              </w:rPr>
            </w:pPr>
            <w:r>
              <w:rPr>
                <w:w w:val="105"/>
                <w:sz w:val="13"/>
              </w:rPr>
              <w:t>4,882,998.08</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1235</w:t>
            </w:r>
          </w:p>
        </w:tc>
        <w:tc>
          <w:tcPr>
            <w:tcW w:w="4136" w:type="dxa"/>
          </w:tcPr>
          <w:p w:rsidR="00D73D62" w:rsidRDefault="008463C7">
            <w:pPr>
              <w:pStyle w:val="TableParagraph"/>
              <w:spacing w:before="14" w:line="138" w:lineRule="exact"/>
              <w:ind w:left="28"/>
              <w:rPr>
                <w:sz w:val="13"/>
              </w:rPr>
            </w:pPr>
            <w:r>
              <w:rPr>
                <w:w w:val="105"/>
                <w:sz w:val="13"/>
              </w:rPr>
              <w:t>Recursos Fiscales 2016</w:t>
            </w:r>
          </w:p>
        </w:tc>
        <w:tc>
          <w:tcPr>
            <w:tcW w:w="4724" w:type="dxa"/>
          </w:tcPr>
          <w:p w:rsidR="00D73D62" w:rsidRDefault="008463C7">
            <w:pPr>
              <w:pStyle w:val="TableParagraph"/>
              <w:spacing w:before="14" w:line="138" w:lineRule="exact"/>
              <w:ind w:left="28"/>
              <w:rPr>
                <w:sz w:val="13"/>
              </w:rPr>
            </w:pPr>
            <w:r>
              <w:rPr>
                <w:w w:val="105"/>
                <w:sz w:val="13"/>
              </w:rPr>
              <w:t>REFIS 2016</w:t>
            </w:r>
          </w:p>
        </w:tc>
        <w:tc>
          <w:tcPr>
            <w:tcW w:w="1366" w:type="dxa"/>
          </w:tcPr>
          <w:p w:rsidR="00D73D62" w:rsidRDefault="008463C7">
            <w:pPr>
              <w:pStyle w:val="TableParagraph"/>
              <w:spacing w:before="12" w:line="140" w:lineRule="exact"/>
              <w:ind w:right="14"/>
              <w:jc w:val="right"/>
              <w:rPr>
                <w:sz w:val="13"/>
              </w:rPr>
            </w:pPr>
            <w:r>
              <w:rPr>
                <w:w w:val="105"/>
                <w:sz w:val="13"/>
              </w:rPr>
              <w:t>65,885,600.55</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1235</w:t>
            </w:r>
          </w:p>
        </w:tc>
        <w:tc>
          <w:tcPr>
            <w:tcW w:w="4136" w:type="dxa"/>
          </w:tcPr>
          <w:p w:rsidR="00D73D62" w:rsidRDefault="008463C7">
            <w:pPr>
              <w:pStyle w:val="TableParagraph"/>
              <w:spacing w:before="14" w:line="138" w:lineRule="exact"/>
              <w:ind w:left="28"/>
              <w:rPr>
                <w:sz w:val="13"/>
              </w:rPr>
            </w:pPr>
            <w:r>
              <w:rPr>
                <w:w w:val="105"/>
                <w:sz w:val="13"/>
              </w:rPr>
              <w:t>Recursos Fiscales 2021</w:t>
            </w:r>
          </w:p>
        </w:tc>
        <w:tc>
          <w:tcPr>
            <w:tcW w:w="4724" w:type="dxa"/>
          </w:tcPr>
          <w:p w:rsidR="00D73D62" w:rsidRDefault="008463C7">
            <w:pPr>
              <w:pStyle w:val="TableParagraph"/>
              <w:spacing w:before="14" w:line="138" w:lineRule="exact"/>
              <w:ind w:left="28"/>
              <w:rPr>
                <w:sz w:val="13"/>
              </w:rPr>
            </w:pPr>
            <w:r>
              <w:rPr>
                <w:w w:val="105"/>
                <w:sz w:val="13"/>
              </w:rPr>
              <w:t>REFIS 2021</w:t>
            </w:r>
          </w:p>
        </w:tc>
        <w:tc>
          <w:tcPr>
            <w:tcW w:w="1366" w:type="dxa"/>
          </w:tcPr>
          <w:p w:rsidR="00D73D62" w:rsidRDefault="008463C7">
            <w:pPr>
              <w:pStyle w:val="TableParagraph"/>
              <w:spacing w:before="12" w:line="140" w:lineRule="exact"/>
              <w:ind w:right="14"/>
              <w:jc w:val="right"/>
              <w:rPr>
                <w:sz w:val="13"/>
              </w:rPr>
            </w:pPr>
            <w:r>
              <w:rPr>
                <w:w w:val="105"/>
                <w:sz w:val="13"/>
              </w:rPr>
              <w:t>12,213,648.22</w:t>
            </w:r>
          </w:p>
        </w:tc>
      </w:tr>
      <w:tr w:rsidR="00D73D62">
        <w:trPr>
          <w:trHeight w:val="414"/>
        </w:trPr>
        <w:tc>
          <w:tcPr>
            <w:tcW w:w="780" w:type="dxa"/>
          </w:tcPr>
          <w:p w:rsidR="00D73D62" w:rsidRDefault="008463C7">
            <w:pPr>
              <w:pStyle w:val="TableParagraph"/>
              <w:spacing w:before="120"/>
              <w:ind w:left="196" w:right="180"/>
              <w:jc w:val="center"/>
              <w:rPr>
                <w:sz w:val="15"/>
              </w:rPr>
            </w:pPr>
            <w:r>
              <w:rPr>
                <w:sz w:val="15"/>
              </w:rPr>
              <w:t>1235</w:t>
            </w:r>
          </w:p>
        </w:tc>
        <w:tc>
          <w:tcPr>
            <w:tcW w:w="4136" w:type="dxa"/>
          </w:tcPr>
          <w:p w:rsidR="00D73D62" w:rsidRDefault="00D73D62">
            <w:pPr>
              <w:pStyle w:val="TableParagraph"/>
              <w:spacing w:before="10"/>
              <w:rPr>
                <w:sz w:val="11"/>
              </w:rPr>
            </w:pPr>
          </w:p>
          <w:p w:rsidR="00D73D62" w:rsidRDefault="008463C7">
            <w:pPr>
              <w:pStyle w:val="TableParagraph"/>
              <w:ind w:left="28"/>
              <w:rPr>
                <w:sz w:val="13"/>
              </w:rPr>
            </w:pPr>
            <w:r>
              <w:rPr>
                <w:w w:val="105"/>
                <w:sz w:val="13"/>
              </w:rPr>
              <w:t>Recursos Fiscales 2021</w:t>
            </w:r>
          </w:p>
        </w:tc>
        <w:tc>
          <w:tcPr>
            <w:tcW w:w="4724" w:type="dxa"/>
          </w:tcPr>
          <w:p w:rsidR="00D73D62" w:rsidRDefault="008463C7">
            <w:pPr>
              <w:pStyle w:val="TableParagraph"/>
              <w:tabs>
                <w:tab w:val="left" w:pos="3143"/>
              </w:tabs>
              <w:spacing w:before="50" w:line="273" w:lineRule="auto"/>
              <w:ind w:left="28" w:right="531"/>
              <w:rPr>
                <w:sz w:val="13"/>
              </w:rPr>
            </w:pPr>
            <w:r>
              <w:rPr>
                <w:w w:val="105"/>
                <w:sz w:val="13"/>
              </w:rPr>
              <w:t>MMR/2021/REPO/010-REHABILITACION</w:t>
            </w:r>
            <w:r>
              <w:rPr>
                <w:w w:val="105"/>
                <w:sz w:val="13"/>
              </w:rPr>
              <w:tab/>
              <w:t xml:space="preserve">DE CANCHA </w:t>
            </w:r>
            <w:r>
              <w:rPr>
                <w:spacing w:val="-8"/>
                <w:w w:val="105"/>
                <w:sz w:val="13"/>
              </w:rPr>
              <w:t xml:space="preserve">EN </w:t>
            </w:r>
            <w:r>
              <w:rPr>
                <w:w w:val="105"/>
                <w:sz w:val="13"/>
              </w:rPr>
              <w:t>UNIDAD MINERA 11 DE</w:t>
            </w:r>
            <w:r>
              <w:rPr>
                <w:spacing w:val="-3"/>
                <w:w w:val="105"/>
                <w:sz w:val="13"/>
              </w:rPr>
              <w:t xml:space="preserve"> </w:t>
            </w:r>
            <w:r>
              <w:rPr>
                <w:w w:val="105"/>
                <w:sz w:val="13"/>
              </w:rPr>
              <w:t>JULIO</w:t>
            </w:r>
          </w:p>
        </w:tc>
        <w:tc>
          <w:tcPr>
            <w:tcW w:w="1366" w:type="dxa"/>
          </w:tcPr>
          <w:p w:rsidR="00D73D62" w:rsidRDefault="00D73D62">
            <w:pPr>
              <w:pStyle w:val="TableParagraph"/>
              <w:spacing w:before="8"/>
              <w:rPr>
                <w:sz w:val="11"/>
              </w:rPr>
            </w:pPr>
          </w:p>
          <w:p w:rsidR="00D73D62" w:rsidRDefault="008463C7">
            <w:pPr>
              <w:pStyle w:val="TableParagraph"/>
              <w:ind w:right="13"/>
              <w:jc w:val="right"/>
              <w:rPr>
                <w:sz w:val="13"/>
              </w:rPr>
            </w:pPr>
            <w:r>
              <w:rPr>
                <w:w w:val="105"/>
                <w:sz w:val="13"/>
              </w:rPr>
              <w:t>-2,376,190.45</w:t>
            </w:r>
          </w:p>
        </w:tc>
      </w:tr>
      <w:tr w:rsidR="00D73D62">
        <w:trPr>
          <w:trHeight w:val="691"/>
        </w:trPr>
        <w:tc>
          <w:tcPr>
            <w:tcW w:w="780" w:type="dxa"/>
          </w:tcPr>
          <w:p w:rsidR="00D73D62" w:rsidRDefault="00D73D62">
            <w:pPr>
              <w:pStyle w:val="TableParagraph"/>
              <w:spacing w:before="7"/>
            </w:pPr>
          </w:p>
          <w:p w:rsidR="00D73D62" w:rsidRDefault="008463C7">
            <w:pPr>
              <w:pStyle w:val="TableParagraph"/>
              <w:ind w:left="196" w:right="180"/>
              <w:jc w:val="center"/>
              <w:rPr>
                <w:sz w:val="15"/>
              </w:rPr>
            </w:pPr>
            <w:r>
              <w:rPr>
                <w:sz w:val="15"/>
              </w:rPr>
              <w:t>1235</w:t>
            </w:r>
          </w:p>
        </w:tc>
        <w:tc>
          <w:tcPr>
            <w:tcW w:w="4136" w:type="dxa"/>
          </w:tcPr>
          <w:p w:rsidR="00D73D62" w:rsidRDefault="00D73D62">
            <w:pPr>
              <w:pStyle w:val="TableParagraph"/>
              <w:rPr>
                <w:sz w:val="14"/>
              </w:rPr>
            </w:pPr>
          </w:p>
          <w:p w:rsidR="00D73D62" w:rsidRDefault="008463C7">
            <w:pPr>
              <w:pStyle w:val="TableParagraph"/>
              <w:spacing w:before="113"/>
              <w:ind w:left="28"/>
              <w:rPr>
                <w:sz w:val="13"/>
              </w:rPr>
            </w:pPr>
            <w:r>
              <w:rPr>
                <w:w w:val="105"/>
                <w:sz w:val="13"/>
              </w:rPr>
              <w:t>Recursos Fiscales 2021</w:t>
            </w:r>
          </w:p>
        </w:tc>
        <w:tc>
          <w:tcPr>
            <w:tcW w:w="4724" w:type="dxa"/>
          </w:tcPr>
          <w:p w:rsidR="00D73D62" w:rsidRDefault="008463C7">
            <w:pPr>
              <w:pStyle w:val="TableParagraph"/>
              <w:tabs>
                <w:tab w:val="left" w:pos="2993"/>
                <w:tab w:val="left" w:pos="3162"/>
                <w:tab w:val="left" w:pos="4274"/>
              </w:tabs>
              <w:spacing w:before="19" w:line="273" w:lineRule="auto"/>
              <w:ind w:left="31" w:right="225"/>
              <w:rPr>
                <w:sz w:val="13"/>
              </w:rPr>
            </w:pPr>
            <w:r>
              <w:rPr>
                <w:w w:val="105"/>
                <w:sz w:val="13"/>
              </w:rPr>
              <w:t>MMR/2021/REPO/011-CONSTRUCCIÓN</w:t>
            </w:r>
            <w:r>
              <w:rPr>
                <w:w w:val="105"/>
                <w:sz w:val="13"/>
              </w:rPr>
              <w:tab/>
            </w:r>
            <w:r>
              <w:rPr>
                <w:w w:val="105"/>
                <w:sz w:val="13"/>
              </w:rPr>
              <w:tab/>
              <w:t xml:space="preserve">DE PAVIMENTO </w:t>
            </w:r>
            <w:r>
              <w:rPr>
                <w:spacing w:val="-7"/>
                <w:w w:val="105"/>
                <w:sz w:val="13"/>
              </w:rPr>
              <w:t xml:space="preserve">DE </w:t>
            </w:r>
            <w:r>
              <w:rPr>
                <w:w w:val="105"/>
                <w:sz w:val="13"/>
              </w:rPr>
              <w:t xml:space="preserve">CONCRETO   </w:t>
            </w:r>
            <w:proofErr w:type="gramStart"/>
            <w:r>
              <w:rPr>
                <w:w w:val="105"/>
                <w:sz w:val="13"/>
              </w:rPr>
              <w:t xml:space="preserve">HIDRÁULICO </w:t>
            </w:r>
            <w:r>
              <w:rPr>
                <w:spacing w:val="29"/>
                <w:w w:val="105"/>
                <w:sz w:val="13"/>
              </w:rPr>
              <w:t xml:space="preserve"> </w:t>
            </w:r>
            <w:r>
              <w:rPr>
                <w:w w:val="105"/>
                <w:sz w:val="13"/>
              </w:rPr>
              <w:t>EN</w:t>
            </w:r>
            <w:proofErr w:type="gramEnd"/>
            <w:r>
              <w:rPr>
                <w:spacing w:val="-2"/>
                <w:w w:val="105"/>
                <w:sz w:val="13"/>
              </w:rPr>
              <w:t xml:space="preserve"> </w:t>
            </w:r>
            <w:r>
              <w:rPr>
                <w:w w:val="105"/>
                <w:sz w:val="13"/>
              </w:rPr>
              <w:t>CAMINO</w:t>
            </w:r>
            <w:r>
              <w:rPr>
                <w:w w:val="105"/>
                <w:sz w:val="13"/>
              </w:rPr>
              <w:tab/>
              <w:t>PROVIDENCIA</w:t>
            </w:r>
            <w:r>
              <w:rPr>
                <w:w w:val="105"/>
                <w:sz w:val="13"/>
              </w:rPr>
              <w:tab/>
            </w:r>
            <w:r>
              <w:rPr>
                <w:w w:val="105"/>
                <w:sz w:val="13"/>
              </w:rPr>
              <w:t>LA CALERA,</w:t>
            </w:r>
          </w:p>
          <w:p w:rsidR="00D73D62" w:rsidRDefault="008463C7">
            <w:pPr>
              <w:pStyle w:val="TableParagraph"/>
              <w:spacing w:before="1" w:line="140" w:lineRule="exact"/>
              <w:ind w:left="31"/>
              <w:rPr>
                <w:sz w:val="13"/>
              </w:rPr>
            </w:pPr>
            <w:r>
              <w:rPr>
                <w:w w:val="105"/>
                <w:sz w:val="13"/>
              </w:rPr>
              <w:t>FRACCIONAMIENTO PASEOS DE CHAVARRÍA</w:t>
            </w:r>
          </w:p>
        </w:tc>
        <w:tc>
          <w:tcPr>
            <w:tcW w:w="1366" w:type="dxa"/>
          </w:tcPr>
          <w:p w:rsidR="00D73D62" w:rsidRDefault="00D73D62">
            <w:pPr>
              <w:pStyle w:val="TableParagraph"/>
              <w:rPr>
                <w:sz w:val="14"/>
              </w:rPr>
            </w:pPr>
          </w:p>
          <w:p w:rsidR="00D73D62" w:rsidRDefault="008463C7">
            <w:pPr>
              <w:pStyle w:val="TableParagraph"/>
              <w:spacing w:before="111"/>
              <w:ind w:right="13"/>
              <w:jc w:val="right"/>
              <w:rPr>
                <w:sz w:val="13"/>
              </w:rPr>
            </w:pPr>
            <w:r>
              <w:rPr>
                <w:w w:val="105"/>
                <w:sz w:val="13"/>
              </w:rPr>
              <w:t>2,370,690.21</w:t>
            </w:r>
          </w:p>
        </w:tc>
      </w:tr>
      <w:tr w:rsidR="00D73D62">
        <w:trPr>
          <w:trHeight w:val="690"/>
        </w:trPr>
        <w:tc>
          <w:tcPr>
            <w:tcW w:w="780" w:type="dxa"/>
          </w:tcPr>
          <w:p w:rsidR="00D73D62" w:rsidRDefault="00D73D62">
            <w:pPr>
              <w:pStyle w:val="TableParagraph"/>
              <w:spacing w:before="6"/>
            </w:pPr>
          </w:p>
          <w:p w:rsidR="00D73D62" w:rsidRDefault="008463C7">
            <w:pPr>
              <w:pStyle w:val="TableParagraph"/>
              <w:spacing w:before="1"/>
              <w:ind w:left="196" w:right="180"/>
              <w:jc w:val="center"/>
              <w:rPr>
                <w:sz w:val="15"/>
              </w:rPr>
            </w:pPr>
            <w:r>
              <w:rPr>
                <w:sz w:val="15"/>
              </w:rPr>
              <w:t>1235</w:t>
            </w:r>
          </w:p>
        </w:tc>
        <w:tc>
          <w:tcPr>
            <w:tcW w:w="4136" w:type="dxa"/>
          </w:tcPr>
          <w:p w:rsidR="00D73D62" w:rsidRDefault="00D73D62">
            <w:pPr>
              <w:pStyle w:val="TableParagraph"/>
              <w:rPr>
                <w:sz w:val="14"/>
              </w:rPr>
            </w:pPr>
          </w:p>
          <w:p w:rsidR="00D73D62" w:rsidRDefault="008463C7">
            <w:pPr>
              <w:pStyle w:val="TableParagraph"/>
              <w:spacing w:before="112"/>
              <w:ind w:left="28"/>
              <w:rPr>
                <w:sz w:val="13"/>
              </w:rPr>
            </w:pPr>
            <w:r>
              <w:rPr>
                <w:w w:val="105"/>
                <w:sz w:val="13"/>
              </w:rPr>
              <w:t>Recursos Fiscales 2022</w:t>
            </w:r>
          </w:p>
        </w:tc>
        <w:tc>
          <w:tcPr>
            <w:tcW w:w="4724" w:type="dxa"/>
          </w:tcPr>
          <w:p w:rsidR="00D73D62" w:rsidRDefault="008463C7">
            <w:pPr>
              <w:pStyle w:val="TableParagraph"/>
              <w:tabs>
                <w:tab w:val="left" w:pos="3176"/>
              </w:tabs>
              <w:spacing w:before="19" w:line="273" w:lineRule="auto"/>
              <w:ind w:left="31" w:right="225"/>
              <w:rPr>
                <w:sz w:val="13"/>
              </w:rPr>
            </w:pPr>
            <w:r>
              <w:rPr>
                <w:w w:val="105"/>
                <w:sz w:val="13"/>
              </w:rPr>
              <w:t>MMR/2022/REFIS/002-CONSTRUCCIÓN</w:t>
            </w:r>
            <w:r>
              <w:rPr>
                <w:w w:val="105"/>
                <w:sz w:val="13"/>
              </w:rPr>
              <w:tab/>
              <w:t xml:space="preserve">DE PAVIMENTO </w:t>
            </w:r>
            <w:r>
              <w:rPr>
                <w:spacing w:val="-7"/>
                <w:w w:val="105"/>
                <w:sz w:val="13"/>
              </w:rPr>
              <w:t xml:space="preserve">DE </w:t>
            </w:r>
            <w:r>
              <w:rPr>
                <w:w w:val="105"/>
                <w:sz w:val="13"/>
              </w:rPr>
              <w:t>CONCRETO HIDRÁULICO EN CALLE HERRADURA, SEGUNDA ETAPA,</w:t>
            </w:r>
            <w:r>
              <w:rPr>
                <w:spacing w:val="1"/>
                <w:w w:val="105"/>
                <w:sz w:val="13"/>
              </w:rPr>
              <w:t xml:space="preserve"> </w:t>
            </w:r>
            <w:r>
              <w:rPr>
                <w:w w:val="105"/>
                <w:sz w:val="13"/>
              </w:rPr>
              <w:t>LA</w:t>
            </w:r>
          </w:p>
          <w:p w:rsidR="00D73D62" w:rsidRDefault="008463C7">
            <w:pPr>
              <w:pStyle w:val="TableParagraph"/>
              <w:spacing w:line="140" w:lineRule="exact"/>
              <w:ind w:left="31"/>
              <w:rPr>
                <w:sz w:val="13"/>
              </w:rPr>
            </w:pPr>
            <w:r>
              <w:rPr>
                <w:w w:val="105"/>
                <w:sz w:val="13"/>
              </w:rPr>
              <w:t>MILITAR</w:t>
            </w:r>
          </w:p>
        </w:tc>
        <w:tc>
          <w:tcPr>
            <w:tcW w:w="1366" w:type="dxa"/>
          </w:tcPr>
          <w:p w:rsidR="00D73D62" w:rsidRDefault="00D73D62">
            <w:pPr>
              <w:pStyle w:val="TableParagraph"/>
              <w:rPr>
                <w:sz w:val="14"/>
              </w:rPr>
            </w:pPr>
          </w:p>
          <w:p w:rsidR="00D73D62" w:rsidRDefault="008463C7">
            <w:pPr>
              <w:pStyle w:val="TableParagraph"/>
              <w:spacing w:before="110"/>
              <w:ind w:right="13"/>
              <w:jc w:val="right"/>
              <w:rPr>
                <w:sz w:val="13"/>
              </w:rPr>
            </w:pPr>
            <w:r>
              <w:rPr>
                <w:w w:val="105"/>
                <w:sz w:val="13"/>
              </w:rPr>
              <w:t>160,682.93</w:t>
            </w:r>
          </w:p>
        </w:tc>
      </w:tr>
      <w:tr w:rsidR="00D73D62">
        <w:trPr>
          <w:trHeight w:val="690"/>
        </w:trPr>
        <w:tc>
          <w:tcPr>
            <w:tcW w:w="780" w:type="dxa"/>
          </w:tcPr>
          <w:p w:rsidR="00D73D62" w:rsidRDefault="00D73D62">
            <w:pPr>
              <w:pStyle w:val="TableParagraph"/>
              <w:spacing w:before="6"/>
            </w:pPr>
          </w:p>
          <w:p w:rsidR="00D73D62" w:rsidRDefault="008463C7">
            <w:pPr>
              <w:pStyle w:val="TableParagraph"/>
              <w:spacing w:before="1"/>
              <w:ind w:left="196" w:right="180"/>
              <w:jc w:val="center"/>
              <w:rPr>
                <w:sz w:val="15"/>
              </w:rPr>
            </w:pPr>
            <w:r>
              <w:rPr>
                <w:sz w:val="15"/>
              </w:rPr>
              <w:t>1235</w:t>
            </w:r>
          </w:p>
        </w:tc>
        <w:tc>
          <w:tcPr>
            <w:tcW w:w="4136" w:type="dxa"/>
          </w:tcPr>
          <w:p w:rsidR="00D73D62" w:rsidRDefault="00D73D62">
            <w:pPr>
              <w:pStyle w:val="TableParagraph"/>
              <w:rPr>
                <w:sz w:val="14"/>
              </w:rPr>
            </w:pPr>
          </w:p>
          <w:p w:rsidR="00D73D62" w:rsidRDefault="008463C7">
            <w:pPr>
              <w:pStyle w:val="TableParagraph"/>
              <w:spacing w:before="112"/>
              <w:ind w:left="28"/>
              <w:rPr>
                <w:sz w:val="13"/>
              </w:rPr>
            </w:pPr>
            <w:r>
              <w:rPr>
                <w:w w:val="105"/>
                <w:sz w:val="13"/>
              </w:rPr>
              <w:t>Recursos Fiscales 2022</w:t>
            </w:r>
          </w:p>
        </w:tc>
        <w:tc>
          <w:tcPr>
            <w:tcW w:w="4724" w:type="dxa"/>
          </w:tcPr>
          <w:p w:rsidR="00D73D62" w:rsidRDefault="008463C7">
            <w:pPr>
              <w:pStyle w:val="TableParagraph"/>
              <w:tabs>
                <w:tab w:val="left" w:pos="1030"/>
                <w:tab w:val="left" w:pos="1488"/>
                <w:tab w:val="left" w:pos="3875"/>
              </w:tabs>
              <w:spacing w:before="19" w:line="273" w:lineRule="auto"/>
              <w:ind w:left="31" w:right="151"/>
              <w:rPr>
                <w:sz w:val="13"/>
              </w:rPr>
            </w:pPr>
            <w:r>
              <w:rPr>
                <w:w w:val="105"/>
                <w:sz w:val="13"/>
              </w:rPr>
              <w:t xml:space="preserve">MMR/2022/REFIS/003-CONSTRUCCIÓN   </w:t>
            </w:r>
            <w:proofErr w:type="gramStart"/>
            <w:r>
              <w:rPr>
                <w:w w:val="105"/>
                <w:sz w:val="13"/>
              </w:rPr>
              <w:t xml:space="preserve">DE </w:t>
            </w:r>
            <w:r>
              <w:rPr>
                <w:spacing w:val="32"/>
                <w:w w:val="105"/>
                <w:sz w:val="13"/>
              </w:rPr>
              <w:t xml:space="preserve"> </w:t>
            </w:r>
            <w:r>
              <w:rPr>
                <w:w w:val="105"/>
                <w:sz w:val="13"/>
              </w:rPr>
              <w:t>LÍNEA</w:t>
            </w:r>
            <w:proofErr w:type="gramEnd"/>
            <w:r>
              <w:rPr>
                <w:spacing w:val="-1"/>
                <w:w w:val="105"/>
                <w:sz w:val="13"/>
              </w:rPr>
              <w:t xml:space="preserve"> </w:t>
            </w:r>
            <w:r>
              <w:rPr>
                <w:w w:val="105"/>
                <w:sz w:val="13"/>
              </w:rPr>
              <w:t>DE</w:t>
            </w:r>
            <w:r>
              <w:rPr>
                <w:w w:val="105"/>
                <w:sz w:val="13"/>
              </w:rPr>
              <w:tab/>
              <w:t>DRENAJE SANITARIO</w:t>
            </w:r>
            <w:r>
              <w:rPr>
                <w:w w:val="105"/>
                <w:sz w:val="13"/>
              </w:rPr>
              <w:tab/>
              <w:t>EN</w:t>
            </w:r>
            <w:r>
              <w:rPr>
                <w:w w:val="105"/>
                <w:sz w:val="13"/>
              </w:rPr>
              <w:tab/>
              <w:t>CALLE PROLONGACIÓN CARBONERAS, LAS ÁGUILAS</w:t>
            </w:r>
          </w:p>
          <w:p w:rsidR="00D73D62" w:rsidRDefault="008463C7">
            <w:pPr>
              <w:pStyle w:val="TableParagraph"/>
              <w:spacing w:line="140" w:lineRule="exact"/>
              <w:ind w:left="31"/>
              <w:rPr>
                <w:sz w:val="13"/>
              </w:rPr>
            </w:pPr>
            <w:r>
              <w:rPr>
                <w:w w:val="105"/>
                <w:sz w:val="13"/>
              </w:rPr>
              <w:t>SEGUNDA SECCIÓN</w:t>
            </w:r>
          </w:p>
        </w:tc>
        <w:tc>
          <w:tcPr>
            <w:tcW w:w="1366" w:type="dxa"/>
          </w:tcPr>
          <w:p w:rsidR="00D73D62" w:rsidRDefault="00D73D62">
            <w:pPr>
              <w:pStyle w:val="TableParagraph"/>
              <w:rPr>
                <w:sz w:val="14"/>
              </w:rPr>
            </w:pPr>
          </w:p>
          <w:p w:rsidR="00D73D62" w:rsidRDefault="008463C7">
            <w:pPr>
              <w:pStyle w:val="TableParagraph"/>
              <w:spacing w:before="110"/>
              <w:ind w:right="13"/>
              <w:jc w:val="right"/>
              <w:rPr>
                <w:sz w:val="13"/>
              </w:rPr>
            </w:pPr>
            <w:r>
              <w:rPr>
                <w:w w:val="105"/>
                <w:sz w:val="13"/>
              </w:rPr>
              <w:t>125,258.34</w:t>
            </w:r>
          </w:p>
        </w:tc>
      </w:tr>
      <w:tr w:rsidR="00D73D62">
        <w:trPr>
          <w:trHeight w:val="512"/>
        </w:trPr>
        <w:tc>
          <w:tcPr>
            <w:tcW w:w="780" w:type="dxa"/>
          </w:tcPr>
          <w:p w:rsidR="00D73D62" w:rsidRDefault="00D73D62">
            <w:pPr>
              <w:pStyle w:val="TableParagraph"/>
              <w:spacing w:before="9"/>
              <w:rPr>
                <w:sz w:val="14"/>
              </w:rPr>
            </w:pPr>
          </w:p>
          <w:p w:rsidR="00D73D62" w:rsidRDefault="008463C7">
            <w:pPr>
              <w:pStyle w:val="TableParagraph"/>
              <w:spacing w:before="1"/>
              <w:ind w:left="196" w:right="180"/>
              <w:jc w:val="center"/>
              <w:rPr>
                <w:sz w:val="15"/>
              </w:rPr>
            </w:pPr>
            <w:r>
              <w:rPr>
                <w:sz w:val="15"/>
              </w:rPr>
              <w:t>1235</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Recursos Fiscales 2022</w:t>
            </w:r>
          </w:p>
        </w:tc>
        <w:tc>
          <w:tcPr>
            <w:tcW w:w="4724" w:type="dxa"/>
          </w:tcPr>
          <w:p w:rsidR="00D73D62" w:rsidRDefault="008463C7">
            <w:pPr>
              <w:pStyle w:val="TableParagraph"/>
              <w:spacing w:line="170" w:lineRule="exact"/>
              <w:ind w:left="28" w:right="175"/>
              <w:rPr>
                <w:sz w:val="13"/>
              </w:rPr>
            </w:pPr>
            <w:r>
              <w:rPr>
                <w:w w:val="105"/>
                <w:sz w:val="13"/>
              </w:rPr>
              <w:t>MMR/2022/REFIS/004-REHABILITACIÓN DE RED DE AGUA POTABLE EN AV. ZEUS ENTRE AV.  DEL OLIMPO Y CALLE JANTA, COLONIA PRI</w:t>
            </w:r>
            <w:r>
              <w:rPr>
                <w:spacing w:val="-3"/>
                <w:w w:val="105"/>
                <w:sz w:val="13"/>
              </w:rPr>
              <w:t xml:space="preserve"> </w:t>
            </w:r>
            <w:r>
              <w:rPr>
                <w:w w:val="105"/>
                <w:sz w:val="13"/>
              </w:rPr>
              <w:t>CHACÓN</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539,542.91</w:t>
            </w:r>
          </w:p>
        </w:tc>
      </w:tr>
      <w:tr w:rsidR="00D73D62">
        <w:trPr>
          <w:trHeight w:val="690"/>
        </w:trPr>
        <w:tc>
          <w:tcPr>
            <w:tcW w:w="780" w:type="dxa"/>
          </w:tcPr>
          <w:p w:rsidR="00D73D62" w:rsidRDefault="00D73D62">
            <w:pPr>
              <w:pStyle w:val="TableParagraph"/>
              <w:spacing w:before="6"/>
            </w:pPr>
          </w:p>
          <w:p w:rsidR="00D73D62" w:rsidRDefault="008463C7">
            <w:pPr>
              <w:pStyle w:val="TableParagraph"/>
              <w:spacing w:before="1"/>
              <w:ind w:left="196" w:right="180"/>
              <w:jc w:val="center"/>
              <w:rPr>
                <w:sz w:val="15"/>
              </w:rPr>
            </w:pPr>
            <w:r>
              <w:rPr>
                <w:sz w:val="15"/>
              </w:rPr>
              <w:t>1235</w:t>
            </w:r>
          </w:p>
        </w:tc>
        <w:tc>
          <w:tcPr>
            <w:tcW w:w="4136" w:type="dxa"/>
          </w:tcPr>
          <w:p w:rsidR="00D73D62" w:rsidRDefault="00D73D62">
            <w:pPr>
              <w:pStyle w:val="TableParagraph"/>
              <w:rPr>
                <w:sz w:val="14"/>
              </w:rPr>
            </w:pPr>
          </w:p>
          <w:p w:rsidR="00D73D62" w:rsidRDefault="008463C7">
            <w:pPr>
              <w:pStyle w:val="TableParagraph"/>
              <w:spacing w:before="112"/>
              <w:ind w:left="28"/>
              <w:rPr>
                <w:sz w:val="13"/>
              </w:rPr>
            </w:pPr>
            <w:r>
              <w:rPr>
                <w:w w:val="105"/>
                <w:sz w:val="13"/>
              </w:rPr>
              <w:t>Recursos Fiscales 2022</w:t>
            </w:r>
          </w:p>
        </w:tc>
        <w:tc>
          <w:tcPr>
            <w:tcW w:w="4724" w:type="dxa"/>
          </w:tcPr>
          <w:p w:rsidR="00D73D62" w:rsidRDefault="008463C7">
            <w:pPr>
              <w:pStyle w:val="TableParagraph"/>
              <w:spacing w:before="19" w:line="273" w:lineRule="auto"/>
              <w:ind w:left="31" w:right="550"/>
              <w:rPr>
                <w:sz w:val="13"/>
              </w:rPr>
            </w:pPr>
            <w:r>
              <w:rPr>
                <w:w w:val="105"/>
                <w:sz w:val="13"/>
              </w:rPr>
              <w:t>MMR/2022/REFIS/005-REHABILITACIÓN DE RED DE DRENAJE SANITARIO EN AV. ZEUS ENTRE AV. DEL OLIMPO Y CALLE JANTA, COLONIA PRI</w:t>
            </w:r>
          </w:p>
          <w:p w:rsidR="00D73D62" w:rsidRDefault="008463C7">
            <w:pPr>
              <w:pStyle w:val="TableParagraph"/>
              <w:spacing w:line="140" w:lineRule="exact"/>
              <w:ind w:left="31"/>
              <w:rPr>
                <w:sz w:val="13"/>
              </w:rPr>
            </w:pPr>
            <w:r>
              <w:rPr>
                <w:w w:val="105"/>
                <w:sz w:val="13"/>
              </w:rPr>
              <w:t>CHACÓN</w:t>
            </w:r>
          </w:p>
        </w:tc>
        <w:tc>
          <w:tcPr>
            <w:tcW w:w="1366" w:type="dxa"/>
          </w:tcPr>
          <w:p w:rsidR="00D73D62" w:rsidRDefault="00D73D62">
            <w:pPr>
              <w:pStyle w:val="TableParagraph"/>
              <w:rPr>
                <w:sz w:val="14"/>
              </w:rPr>
            </w:pPr>
          </w:p>
          <w:p w:rsidR="00D73D62" w:rsidRDefault="008463C7">
            <w:pPr>
              <w:pStyle w:val="TableParagraph"/>
              <w:spacing w:before="110"/>
              <w:ind w:right="13"/>
              <w:jc w:val="right"/>
              <w:rPr>
                <w:sz w:val="13"/>
              </w:rPr>
            </w:pPr>
            <w:r>
              <w:rPr>
                <w:w w:val="105"/>
                <w:sz w:val="13"/>
              </w:rPr>
              <w:t>678,619.51</w:t>
            </w:r>
          </w:p>
        </w:tc>
      </w:tr>
    </w:tbl>
    <w:p w:rsidR="00D73D62" w:rsidRDefault="00D73D62">
      <w:pPr>
        <w:jc w:val="right"/>
        <w:rPr>
          <w:sz w:val="13"/>
        </w:rPr>
        <w:sectPr w:rsidR="00D73D62">
          <w:pgSz w:w="12240" w:h="15840"/>
          <w:pgMar w:top="940" w:right="340" w:bottom="280" w:left="320" w:header="363" w:footer="0" w:gutter="0"/>
          <w:cols w:space="720"/>
        </w:sectPr>
      </w:pPr>
    </w:p>
    <w:p w:rsidR="00D73D62" w:rsidRDefault="00D73D62">
      <w:pPr>
        <w:spacing w:before="3"/>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222"/>
              <w:rPr>
                <w:sz w:val="15"/>
              </w:rPr>
            </w:pPr>
            <w:r>
              <w:rPr>
                <w:sz w:val="15"/>
              </w:rPr>
              <w:t>1235</w:t>
            </w:r>
          </w:p>
        </w:tc>
        <w:tc>
          <w:tcPr>
            <w:tcW w:w="4136" w:type="dxa"/>
          </w:tcPr>
          <w:p w:rsidR="00D73D62" w:rsidRDefault="00D73D62">
            <w:pPr>
              <w:pStyle w:val="TableParagraph"/>
              <w:spacing w:before="1"/>
              <w:rPr>
                <w:sz w:val="16"/>
              </w:rPr>
            </w:pPr>
          </w:p>
          <w:p w:rsidR="00D73D62" w:rsidRDefault="008463C7">
            <w:pPr>
              <w:pStyle w:val="TableParagraph"/>
              <w:ind w:left="28"/>
              <w:rPr>
                <w:sz w:val="13"/>
              </w:rPr>
            </w:pPr>
            <w:r>
              <w:rPr>
                <w:w w:val="105"/>
                <w:sz w:val="13"/>
              </w:rPr>
              <w:t>Recursos Fiscales 2022</w:t>
            </w:r>
          </w:p>
        </w:tc>
        <w:tc>
          <w:tcPr>
            <w:tcW w:w="4724" w:type="dxa"/>
          </w:tcPr>
          <w:p w:rsidR="00D73D62" w:rsidRDefault="008463C7">
            <w:pPr>
              <w:pStyle w:val="TableParagraph"/>
              <w:tabs>
                <w:tab w:val="left" w:pos="3162"/>
              </w:tabs>
              <w:spacing w:before="1" w:line="170" w:lineRule="exact"/>
              <w:ind w:left="31" w:right="744"/>
              <w:rPr>
                <w:sz w:val="13"/>
              </w:rPr>
            </w:pPr>
            <w:r>
              <w:rPr>
                <w:w w:val="105"/>
                <w:sz w:val="13"/>
              </w:rPr>
              <w:t>REFIS/2022/REPO/001-CONSTRUCCIÓN</w:t>
            </w:r>
            <w:r>
              <w:rPr>
                <w:w w:val="105"/>
                <w:sz w:val="13"/>
              </w:rPr>
              <w:tab/>
            </w:r>
            <w:r>
              <w:rPr>
                <w:w w:val="105"/>
                <w:sz w:val="13"/>
              </w:rPr>
              <w:t>DE GUARNICIONES Y BANQUETAS EN AV. MIGUEL HIDALGO,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1,220,673.36</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5"/>
              <w:jc w:val="right"/>
              <w:rPr>
                <w:b/>
                <w:sz w:val="15"/>
              </w:rPr>
            </w:pPr>
            <w:r>
              <w:rPr>
                <w:b/>
                <w:sz w:val="15"/>
              </w:rPr>
              <w:t>267,874,387.24</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CONSTRUCCIONES EN PROCESO EN BIENES PROPIOS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12" w:right="95"/>
              <w:jc w:val="center"/>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20" w:line="171" w:lineRule="exact"/>
              <w:ind w:left="203" w:right="172"/>
              <w:jc w:val="center"/>
              <w:rPr>
                <w:sz w:val="15"/>
              </w:rPr>
            </w:pPr>
            <w:r>
              <w:rPr>
                <w:sz w:val="15"/>
              </w:rPr>
              <w:t>1236</w:t>
            </w:r>
          </w:p>
        </w:tc>
        <w:tc>
          <w:tcPr>
            <w:tcW w:w="4136" w:type="dxa"/>
            <w:tcBorders>
              <w:top w:val="nil"/>
            </w:tcBorders>
          </w:tcPr>
          <w:p w:rsidR="00D73D62" w:rsidRDefault="008463C7">
            <w:pPr>
              <w:pStyle w:val="TableParagraph"/>
              <w:spacing w:before="34"/>
              <w:ind w:left="28"/>
              <w:rPr>
                <w:sz w:val="13"/>
              </w:rPr>
            </w:pPr>
            <w:r>
              <w:rPr>
                <w:w w:val="105"/>
                <w:sz w:val="13"/>
              </w:rPr>
              <w:t>2013</w:t>
            </w:r>
          </w:p>
        </w:tc>
        <w:tc>
          <w:tcPr>
            <w:tcW w:w="4724" w:type="dxa"/>
            <w:tcBorders>
              <w:top w:val="nil"/>
            </w:tcBorders>
          </w:tcPr>
          <w:p w:rsidR="00D73D62" w:rsidRDefault="008463C7">
            <w:pPr>
              <w:pStyle w:val="TableParagraph"/>
              <w:spacing w:before="36"/>
              <w:ind w:left="28"/>
              <w:rPr>
                <w:sz w:val="13"/>
              </w:rPr>
            </w:pPr>
            <w:r>
              <w:rPr>
                <w:w w:val="105"/>
                <w:sz w:val="13"/>
              </w:rPr>
              <w:t>SALDOS INICIALES</w:t>
            </w:r>
          </w:p>
        </w:tc>
        <w:tc>
          <w:tcPr>
            <w:tcW w:w="1366" w:type="dxa"/>
            <w:tcBorders>
              <w:top w:val="nil"/>
            </w:tcBorders>
          </w:tcPr>
          <w:p w:rsidR="00D73D62" w:rsidRDefault="008463C7">
            <w:pPr>
              <w:pStyle w:val="TableParagraph"/>
              <w:spacing w:before="34"/>
              <w:ind w:right="12"/>
              <w:jc w:val="right"/>
              <w:rPr>
                <w:sz w:val="13"/>
              </w:rPr>
            </w:pPr>
            <w:r>
              <w:rPr>
                <w:w w:val="105"/>
                <w:sz w:val="13"/>
              </w:rPr>
              <w:t>-0.02</w:t>
            </w:r>
          </w:p>
        </w:tc>
      </w:tr>
      <w:tr w:rsidR="00D73D62">
        <w:trPr>
          <w:trHeight w:val="371"/>
        </w:trPr>
        <w:tc>
          <w:tcPr>
            <w:tcW w:w="780" w:type="dxa"/>
          </w:tcPr>
          <w:p w:rsidR="00D73D62" w:rsidRDefault="008463C7">
            <w:pPr>
              <w:pStyle w:val="TableParagraph"/>
              <w:spacing w:before="99"/>
              <w:ind w:left="196" w:right="180"/>
              <w:jc w:val="center"/>
              <w:rPr>
                <w:sz w:val="15"/>
              </w:rPr>
            </w:pPr>
            <w:r>
              <w:rPr>
                <w:sz w:val="15"/>
              </w:rPr>
              <w:t>1236</w:t>
            </w:r>
          </w:p>
        </w:tc>
        <w:tc>
          <w:tcPr>
            <w:tcW w:w="4136" w:type="dxa"/>
          </w:tcPr>
          <w:p w:rsidR="00D73D62" w:rsidRDefault="008463C7">
            <w:pPr>
              <w:pStyle w:val="TableParagraph"/>
              <w:spacing w:before="115"/>
              <w:ind w:left="28"/>
              <w:rPr>
                <w:sz w:val="13"/>
              </w:rPr>
            </w:pPr>
            <w:r>
              <w:rPr>
                <w:w w:val="105"/>
                <w:sz w:val="13"/>
              </w:rPr>
              <w:t>Fondo de Aportaciones para el Fortalecimiento Municipal 2016</w:t>
            </w:r>
          </w:p>
        </w:tc>
        <w:tc>
          <w:tcPr>
            <w:tcW w:w="4724" w:type="dxa"/>
          </w:tcPr>
          <w:p w:rsidR="00D73D62" w:rsidRDefault="008463C7">
            <w:pPr>
              <w:pStyle w:val="TableParagraph"/>
              <w:spacing w:before="115"/>
              <w:ind w:left="28"/>
              <w:rPr>
                <w:sz w:val="13"/>
              </w:rPr>
            </w:pPr>
            <w:r>
              <w:rPr>
                <w:w w:val="105"/>
                <w:sz w:val="13"/>
              </w:rPr>
              <w:t>FORTAMUN 2016</w:t>
            </w:r>
          </w:p>
        </w:tc>
        <w:tc>
          <w:tcPr>
            <w:tcW w:w="1366" w:type="dxa"/>
          </w:tcPr>
          <w:p w:rsidR="00D73D62" w:rsidRDefault="008463C7">
            <w:pPr>
              <w:pStyle w:val="TableParagraph"/>
              <w:spacing w:before="113"/>
              <w:ind w:right="13"/>
              <w:jc w:val="right"/>
              <w:rPr>
                <w:sz w:val="13"/>
              </w:rPr>
            </w:pPr>
            <w:r>
              <w:rPr>
                <w:w w:val="105"/>
                <w:sz w:val="13"/>
              </w:rPr>
              <w:t>6,380,224.29</w:t>
            </w:r>
          </w:p>
        </w:tc>
      </w:tr>
      <w:tr w:rsidR="00D73D62">
        <w:trPr>
          <w:trHeight w:val="371"/>
        </w:trPr>
        <w:tc>
          <w:tcPr>
            <w:tcW w:w="780" w:type="dxa"/>
          </w:tcPr>
          <w:p w:rsidR="00D73D62" w:rsidRDefault="008463C7">
            <w:pPr>
              <w:pStyle w:val="TableParagraph"/>
              <w:spacing w:before="99"/>
              <w:ind w:left="196" w:right="180"/>
              <w:jc w:val="center"/>
              <w:rPr>
                <w:sz w:val="15"/>
              </w:rPr>
            </w:pPr>
            <w:r>
              <w:rPr>
                <w:sz w:val="15"/>
              </w:rPr>
              <w:t>1236</w:t>
            </w:r>
          </w:p>
        </w:tc>
        <w:tc>
          <w:tcPr>
            <w:tcW w:w="4136" w:type="dxa"/>
          </w:tcPr>
          <w:p w:rsidR="00D73D62" w:rsidRDefault="008463C7">
            <w:pPr>
              <w:pStyle w:val="TableParagraph"/>
              <w:spacing w:before="8" w:line="170" w:lineRule="atLeast"/>
              <w:ind w:left="28" w:right="231"/>
              <w:rPr>
                <w:sz w:val="13"/>
              </w:rPr>
            </w:pPr>
            <w:r>
              <w:rPr>
                <w:w w:val="105"/>
                <w:sz w:val="13"/>
              </w:rPr>
              <w:t>Fondo de Aportaciones para la Infraestructura Social Municipal 2016</w:t>
            </w:r>
          </w:p>
        </w:tc>
        <w:tc>
          <w:tcPr>
            <w:tcW w:w="4724" w:type="dxa"/>
          </w:tcPr>
          <w:p w:rsidR="00D73D62" w:rsidRDefault="008463C7">
            <w:pPr>
              <w:pStyle w:val="TableParagraph"/>
              <w:spacing w:before="115"/>
              <w:ind w:left="28"/>
              <w:rPr>
                <w:sz w:val="13"/>
              </w:rPr>
            </w:pPr>
            <w:r>
              <w:rPr>
                <w:w w:val="105"/>
                <w:sz w:val="13"/>
              </w:rPr>
              <w:t>FAISM 2016</w:t>
            </w:r>
          </w:p>
        </w:tc>
        <w:tc>
          <w:tcPr>
            <w:tcW w:w="1366" w:type="dxa"/>
          </w:tcPr>
          <w:p w:rsidR="00D73D62" w:rsidRDefault="008463C7">
            <w:pPr>
              <w:pStyle w:val="TableParagraph"/>
              <w:spacing w:before="113"/>
              <w:ind w:right="13"/>
              <w:jc w:val="right"/>
              <w:rPr>
                <w:sz w:val="13"/>
              </w:rPr>
            </w:pPr>
            <w:r>
              <w:rPr>
                <w:w w:val="105"/>
                <w:sz w:val="13"/>
              </w:rPr>
              <w:t>901,260.12</w:t>
            </w:r>
          </w:p>
        </w:tc>
      </w:tr>
      <w:tr w:rsidR="00D73D62">
        <w:trPr>
          <w:trHeight w:val="371"/>
        </w:trPr>
        <w:tc>
          <w:tcPr>
            <w:tcW w:w="780" w:type="dxa"/>
          </w:tcPr>
          <w:p w:rsidR="00D73D62" w:rsidRDefault="008463C7">
            <w:pPr>
              <w:pStyle w:val="TableParagraph"/>
              <w:spacing w:before="99"/>
              <w:ind w:left="196" w:right="180"/>
              <w:jc w:val="center"/>
              <w:rPr>
                <w:sz w:val="15"/>
              </w:rPr>
            </w:pPr>
            <w:r>
              <w:rPr>
                <w:sz w:val="15"/>
              </w:rPr>
              <w:t>1236</w:t>
            </w:r>
          </w:p>
        </w:tc>
        <w:tc>
          <w:tcPr>
            <w:tcW w:w="4136" w:type="dxa"/>
          </w:tcPr>
          <w:p w:rsidR="00D73D62" w:rsidRDefault="008463C7">
            <w:pPr>
              <w:pStyle w:val="TableParagraph"/>
              <w:spacing w:before="8" w:line="170" w:lineRule="atLeast"/>
              <w:ind w:left="28"/>
              <w:rPr>
                <w:sz w:val="13"/>
              </w:rPr>
            </w:pPr>
            <w:r>
              <w:rPr>
                <w:w w:val="105"/>
                <w:sz w:val="13"/>
              </w:rPr>
              <w:t>Fondo de Estabilización de los Ingresos de las Entidades Federativas 2016</w:t>
            </w:r>
          </w:p>
        </w:tc>
        <w:tc>
          <w:tcPr>
            <w:tcW w:w="4724" w:type="dxa"/>
          </w:tcPr>
          <w:p w:rsidR="00D73D62" w:rsidRDefault="008463C7">
            <w:pPr>
              <w:pStyle w:val="TableParagraph"/>
              <w:spacing w:before="115"/>
              <w:ind w:left="28"/>
              <w:rPr>
                <w:sz w:val="13"/>
              </w:rPr>
            </w:pPr>
            <w:r>
              <w:rPr>
                <w:w w:val="105"/>
                <w:sz w:val="13"/>
              </w:rPr>
              <w:t>FEIEF 2016</w:t>
            </w:r>
          </w:p>
        </w:tc>
        <w:tc>
          <w:tcPr>
            <w:tcW w:w="1366" w:type="dxa"/>
          </w:tcPr>
          <w:p w:rsidR="00D73D62" w:rsidRDefault="008463C7">
            <w:pPr>
              <w:pStyle w:val="TableParagraph"/>
              <w:spacing w:before="113"/>
              <w:ind w:right="13"/>
              <w:jc w:val="right"/>
              <w:rPr>
                <w:sz w:val="13"/>
              </w:rPr>
            </w:pPr>
            <w:r>
              <w:rPr>
                <w:w w:val="105"/>
                <w:sz w:val="13"/>
              </w:rPr>
              <w:t>984,465.34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1236</w:t>
            </w:r>
          </w:p>
        </w:tc>
        <w:tc>
          <w:tcPr>
            <w:tcW w:w="4136" w:type="dxa"/>
          </w:tcPr>
          <w:p w:rsidR="00D73D62" w:rsidRDefault="008463C7">
            <w:pPr>
              <w:pStyle w:val="TableParagraph"/>
              <w:spacing w:before="31"/>
              <w:ind w:left="28"/>
              <w:rPr>
                <w:sz w:val="13"/>
              </w:rPr>
            </w:pPr>
            <w:r>
              <w:rPr>
                <w:w w:val="105"/>
                <w:sz w:val="13"/>
              </w:rPr>
              <w:t>Fondo de Fiscalización y Recaudación 2016</w:t>
            </w:r>
          </w:p>
        </w:tc>
        <w:tc>
          <w:tcPr>
            <w:tcW w:w="4724" w:type="dxa"/>
          </w:tcPr>
          <w:p w:rsidR="00D73D62" w:rsidRDefault="008463C7">
            <w:pPr>
              <w:pStyle w:val="TableParagraph"/>
              <w:spacing w:before="31"/>
              <w:ind w:left="28"/>
              <w:rPr>
                <w:sz w:val="13"/>
              </w:rPr>
            </w:pPr>
            <w:r>
              <w:rPr>
                <w:w w:val="105"/>
                <w:sz w:val="13"/>
              </w:rPr>
              <w:t>FOFYR 2016</w:t>
            </w:r>
          </w:p>
        </w:tc>
        <w:tc>
          <w:tcPr>
            <w:tcW w:w="1366" w:type="dxa"/>
          </w:tcPr>
          <w:p w:rsidR="00D73D62" w:rsidRDefault="008463C7">
            <w:pPr>
              <w:pStyle w:val="TableParagraph"/>
              <w:spacing w:before="29"/>
              <w:ind w:right="14"/>
              <w:jc w:val="right"/>
              <w:rPr>
                <w:sz w:val="13"/>
              </w:rPr>
            </w:pPr>
            <w:r>
              <w:rPr>
                <w:w w:val="105"/>
                <w:sz w:val="13"/>
              </w:rPr>
              <w:t>11,524,188.88</w:t>
            </w:r>
          </w:p>
        </w:tc>
      </w:tr>
      <w:tr w:rsidR="00D73D62">
        <w:trPr>
          <w:trHeight w:val="392"/>
        </w:trPr>
        <w:tc>
          <w:tcPr>
            <w:tcW w:w="780" w:type="dxa"/>
          </w:tcPr>
          <w:p w:rsidR="00D73D62" w:rsidRDefault="008463C7">
            <w:pPr>
              <w:pStyle w:val="TableParagraph"/>
              <w:spacing w:before="108"/>
              <w:ind w:left="203" w:right="172"/>
              <w:jc w:val="center"/>
              <w:rPr>
                <w:sz w:val="15"/>
              </w:rPr>
            </w:pPr>
            <w:r>
              <w:rPr>
                <w:sz w:val="15"/>
              </w:rPr>
              <w:t>1236</w:t>
            </w:r>
          </w:p>
        </w:tc>
        <w:tc>
          <w:tcPr>
            <w:tcW w:w="4136" w:type="dxa"/>
          </w:tcPr>
          <w:p w:rsidR="00D73D62" w:rsidRDefault="008463C7">
            <w:pPr>
              <w:pStyle w:val="TableParagraph"/>
              <w:spacing w:before="20" w:line="170" w:lineRule="atLeast"/>
              <w:ind w:left="28" w:right="231"/>
              <w:rPr>
                <w:sz w:val="13"/>
              </w:rPr>
            </w:pPr>
            <w:r>
              <w:rPr>
                <w:w w:val="105"/>
                <w:sz w:val="13"/>
              </w:rPr>
              <w:t>Fondo   para   el   Fortalecimiento   de   la Infraestructura Estatal y Municipal</w:t>
            </w:r>
            <w:r>
              <w:rPr>
                <w:spacing w:val="-4"/>
                <w:w w:val="105"/>
                <w:sz w:val="13"/>
              </w:rPr>
              <w:t xml:space="preserve"> </w:t>
            </w:r>
            <w:r>
              <w:rPr>
                <w:w w:val="105"/>
                <w:sz w:val="13"/>
              </w:rPr>
              <w:t>2016</w:t>
            </w:r>
          </w:p>
        </w:tc>
        <w:tc>
          <w:tcPr>
            <w:tcW w:w="4724" w:type="dxa"/>
          </w:tcPr>
          <w:p w:rsidR="00D73D62" w:rsidRDefault="008463C7">
            <w:pPr>
              <w:pStyle w:val="TableParagraph"/>
              <w:spacing w:before="125"/>
              <w:ind w:left="28"/>
              <w:rPr>
                <w:sz w:val="13"/>
              </w:rPr>
            </w:pPr>
            <w:r>
              <w:rPr>
                <w:w w:val="105"/>
                <w:sz w:val="13"/>
              </w:rPr>
              <w:t>FISE 2016</w:t>
            </w:r>
          </w:p>
        </w:tc>
        <w:tc>
          <w:tcPr>
            <w:tcW w:w="1366" w:type="dxa"/>
          </w:tcPr>
          <w:p w:rsidR="00D73D62" w:rsidRDefault="008463C7">
            <w:pPr>
              <w:pStyle w:val="TableParagraph"/>
              <w:spacing w:before="122"/>
              <w:ind w:right="13"/>
              <w:jc w:val="right"/>
              <w:rPr>
                <w:sz w:val="13"/>
              </w:rPr>
            </w:pPr>
            <w:r>
              <w:rPr>
                <w:w w:val="105"/>
                <w:sz w:val="13"/>
              </w:rPr>
              <w:t>2,624,489.14</w:t>
            </w:r>
          </w:p>
        </w:tc>
      </w:tr>
      <w:tr w:rsidR="00D73D62">
        <w:trPr>
          <w:trHeight w:val="206"/>
        </w:trPr>
        <w:tc>
          <w:tcPr>
            <w:tcW w:w="780" w:type="dxa"/>
          </w:tcPr>
          <w:p w:rsidR="00D73D62" w:rsidRDefault="008463C7">
            <w:pPr>
              <w:pStyle w:val="TableParagraph"/>
              <w:spacing w:before="15" w:line="171" w:lineRule="exact"/>
              <w:ind w:left="203" w:right="172"/>
              <w:jc w:val="center"/>
              <w:rPr>
                <w:sz w:val="15"/>
              </w:rPr>
            </w:pPr>
            <w:r>
              <w:rPr>
                <w:sz w:val="15"/>
              </w:rPr>
              <w:t>1236</w:t>
            </w:r>
          </w:p>
        </w:tc>
        <w:tc>
          <w:tcPr>
            <w:tcW w:w="4136" w:type="dxa"/>
          </w:tcPr>
          <w:p w:rsidR="00D73D62" w:rsidRDefault="008463C7">
            <w:pPr>
              <w:pStyle w:val="TableParagraph"/>
              <w:spacing w:before="32"/>
              <w:ind w:left="28"/>
              <w:rPr>
                <w:sz w:val="13"/>
              </w:rPr>
            </w:pPr>
            <w:r>
              <w:rPr>
                <w:w w:val="105"/>
                <w:sz w:val="13"/>
              </w:rPr>
              <w:t>Fondo para las Contingencias Económicas 2016</w:t>
            </w:r>
          </w:p>
        </w:tc>
        <w:tc>
          <w:tcPr>
            <w:tcW w:w="4724" w:type="dxa"/>
          </w:tcPr>
          <w:p w:rsidR="00D73D62" w:rsidRDefault="008463C7">
            <w:pPr>
              <w:pStyle w:val="TableParagraph"/>
              <w:spacing w:before="32"/>
              <w:ind w:left="28"/>
              <w:rPr>
                <w:sz w:val="13"/>
              </w:rPr>
            </w:pPr>
            <w:r>
              <w:rPr>
                <w:w w:val="105"/>
                <w:sz w:val="13"/>
              </w:rPr>
              <w:t>CONTINGENCIAS 2016</w:t>
            </w:r>
          </w:p>
        </w:tc>
        <w:tc>
          <w:tcPr>
            <w:tcW w:w="1366" w:type="dxa"/>
          </w:tcPr>
          <w:p w:rsidR="00D73D62" w:rsidRDefault="008463C7">
            <w:pPr>
              <w:pStyle w:val="TableParagraph"/>
              <w:spacing w:before="29"/>
              <w:ind w:right="13"/>
              <w:jc w:val="right"/>
              <w:rPr>
                <w:sz w:val="13"/>
              </w:rPr>
            </w:pPr>
            <w:r>
              <w:rPr>
                <w:w w:val="105"/>
                <w:sz w:val="13"/>
              </w:rPr>
              <w:t>8,174,758.61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1236</w:t>
            </w:r>
          </w:p>
        </w:tc>
        <w:tc>
          <w:tcPr>
            <w:tcW w:w="4136" w:type="dxa"/>
          </w:tcPr>
          <w:p w:rsidR="00D73D62" w:rsidRDefault="008463C7">
            <w:pPr>
              <w:pStyle w:val="TableParagraph"/>
              <w:spacing w:before="31"/>
              <w:ind w:left="28"/>
              <w:rPr>
                <w:sz w:val="13"/>
              </w:rPr>
            </w:pPr>
            <w:r>
              <w:rPr>
                <w:w w:val="105"/>
                <w:sz w:val="13"/>
              </w:rPr>
              <w:t>Programa Habitad 2016</w:t>
            </w:r>
          </w:p>
        </w:tc>
        <w:tc>
          <w:tcPr>
            <w:tcW w:w="4724" w:type="dxa"/>
          </w:tcPr>
          <w:p w:rsidR="00D73D62" w:rsidRDefault="008463C7">
            <w:pPr>
              <w:pStyle w:val="TableParagraph"/>
              <w:spacing w:before="31"/>
              <w:ind w:left="28"/>
              <w:rPr>
                <w:sz w:val="13"/>
              </w:rPr>
            </w:pPr>
            <w:r>
              <w:rPr>
                <w:w w:val="105"/>
                <w:sz w:val="13"/>
              </w:rPr>
              <w:t>HABITAD 2016</w:t>
            </w:r>
          </w:p>
        </w:tc>
        <w:tc>
          <w:tcPr>
            <w:tcW w:w="1366" w:type="dxa"/>
          </w:tcPr>
          <w:p w:rsidR="00D73D62" w:rsidRDefault="008463C7">
            <w:pPr>
              <w:pStyle w:val="TableParagraph"/>
              <w:spacing w:before="29"/>
              <w:ind w:right="13"/>
              <w:jc w:val="right"/>
              <w:rPr>
                <w:sz w:val="13"/>
              </w:rPr>
            </w:pPr>
            <w:r>
              <w:rPr>
                <w:w w:val="105"/>
                <w:sz w:val="13"/>
              </w:rPr>
              <w:t>1,060,031.64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1236</w:t>
            </w:r>
          </w:p>
        </w:tc>
        <w:tc>
          <w:tcPr>
            <w:tcW w:w="4136" w:type="dxa"/>
          </w:tcPr>
          <w:p w:rsidR="00D73D62" w:rsidRDefault="008463C7">
            <w:pPr>
              <w:pStyle w:val="TableParagraph"/>
              <w:spacing w:before="31"/>
              <w:ind w:left="28"/>
              <w:rPr>
                <w:sz w:val="13"/>
              </w:rPr>
            </w:pPr>
            <w:r>
              <w:rPr>
                <w:w w:val="105"/>
                <w:sz w:val="13"/>
              </w:rPr>
              <w:t>Programa de Rescate de Espacios Públicos 2016</w:t>
            </w:r>
          </w:p>
        </w:tc>
        <w:tc>
          <w:tcPr>
            <w:tcW w:w="4724" w:type="dxa"/>
          </w:tcPr>
          <w:p w:rsidR="00D73D62" w:rsidRDefault="008463C7">
            <w:pPr>
              <w:pStyle w:val="TableParagraph"/>
              <w:spacing w:before="31"/>
              <w:ind w:left="28"/>
              <w:rPr>
                <w:sz w:val="13"/>
              </w:rPr>
            </w:pPr>
            <w:r>
              <w:rPr>
                <w:w w:val="105"/>
                <w:sz w:val="13"/>
              </w:rPr>
              <w:t>ESPACIOS PÚBLICOS 2016</w:t>
            </w:r>
          </w:p>
        </w:tc>
        <w:tc>
          <w:tcPr>
            <w:tcW w:w="1366" w:type="dxa"/>
          </w:tcPr>
          <w:p w:rsidR="00D73D62" w:rsidRDefault="008463C7">
            <w:pPr>
              <w:pStyle w:val="TableParagraph"/>
              <w:spacing w:before="29"/>
              <w:ind w:right="13"/>
              <w:jc w:val="right"/>
              <w:rPr>
                <w:sz w:val="13"/>
              </w:rPr>
            </w:pPr>
            <w:r>
              <w:rPr>
                <w:w w:val="105"/>
                <w:sz w:val="13"/>
              </w:rPr>
              <w:t>2,644,284.44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1236</w:t>
            </w:r>
          </w:p>
        </w:tc>
        <w:tc>
          <w:tcPr>
            <w:tcW w:w="4136" w:type="dxa"/>
          </w:tcPr>
          <w:p w:rsidR="00D73D62" w:rsidRDefault="008463C7">
            <w:pPr>
              <w:pStyle w:val="TableParagraph"/>
              <w:spacing w:before="31"/>
              <w:ind w:left="28"/>
              <w:rPr>
                <w:sz w:val="13"/>
              </w:rPr>
            </w:pPr>
            <w:r>
              <w:rPr>
                <w:w w:val="105"/>
                <w:sz w:val="13"/>
              </w:rPr>
              <w:t>Recursos Fiscales 2016</w:t>
            </w:r>
          </w:p>
        </w:tc>
        <w:tc>
          <w:tcPr>
            <w:tcW w:w="4724" w:type="dxa"/>
          </w:tcPr>
          <w:p w:rsidR="00D73D62" w:rsidRDefault="008463C7">
            <w:pPr>
              <w:pStyle w:val="TableParagraph"/>
              <w:spacing w:before="31"/>
              <w:ind w:left="28"/>
              <w:rPr>
                <w:sz w:val="13"/>
              </w:rPr>
            </w:pPr>
            <w:r>
              <w:rPr>
                <w:w w:val="105"/>
                <w:sz w:val="13"/>
              </w:rPr>
              <w:t>HABITAD 2016</w:t>
            </w:r>
          </w:p>
        </w:tc>
        <w:tc>
          <w:tcPr>
            <w:tcW w:w="1366" w:type="dxa"/>
          </w:tcPr>
          <w:p w:rsidR="00D73D62" w:rsidRDefault="008463C7">
            <w:pPr>
              <w:pStyle w:val="TableParagraph"/>
              <w:spacing w:before="29"/>
              <w:ind w:right="14"/>
              <w:jc w:val="right"/>
              <w:rPr>
                <w:sz w:val="13"/>
              </w:rPr>
            </w:pPr>
            <w:r>
              <w:rPr>
                <w:w w:val="105"/>
                <w:sz w:val="13"/>
              </w:rPr>
              <w:t>14,935,052.36</w:t>
            </w:r>
          </w:p>
        </w:tc>
      </w:tr>
      <w:tr w:rsidR="00D73D62">
        <w:trPr>
          <w:trHeight w:val="512"/>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1236</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Recursos Fiscales 2022</w:t>
            </w:r>
          </w:p>
        </w:tc>
        <w:tc>
          <w:tcPr>
            <w:tcW w:w="4724" w:type="dxa"/>
          </w:tcPr>
          <w:p w:rsidR="00D73D62" w:rsidRDefault="008463C7">
            <w:pPr>
              <w:pStyle w:val="TableParagraph"/>
              <w:spacing w:before="14"/>
              <w:ind w:left="31"/>
              <w:rPr>
                <w:sz w:val="13"/>
              </w:rPr>
            </w:pPr>
            <w:r>
              <w:rPr>
                <w:w w:val="105"/>
                <w:sz w:val="13"/>
              </w:rPr>
              <w:t>MMR/2022/REFIS/006-OBRAS COMPLEMENTARIAS</w:t>
            </w:r>
          </w:p>
          <w:p w:rsidR="00D73D62" w:rsidRDefault="008463C7">
            <w:pPr>
              <w:pStyle w:val="TableParagraph"/>
              <w:spacing w:before="1" w:line="170" w:lineRule="atLeast"/>
              <w:ind w:left="31" w:right="550"/>
              <w:rPr>
                <w:sz w:val="13"/>
              </w:rPr>
            </w:pPr>
            <w:r>
              <w:rPr>
                <w:w w:val="105"/>
                <w:sz w:val="13"/>
              </w:rPr>
              <w:t>DE LA UNIDAD BÁSICA DE REHABILITACIÓN (UBR), LA PROVIDENCIA SIGLO XXI</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844,340.19</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50,073,094.99</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OTROS BIENES INMUEBLES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tcBorders>
            <w:shd w:val="clear" w:color="auto" w:fill="C0C0C0"/>
          </w:tcPr>
          <w:p w:rsidR="00D73D62" w:rsidRDefault="008463C7">
            <w:pPr>
              <w:pStyle w:val="TableParagraph"/>
              <w:spacing w:before="13" w:line="157" w:lineRule="exact"/>
              <w:ind w:left="1838" w:right="1796"/>
              <w:jc w:val="center"/>
              <w:rPr>
                <w:b/>
                <w:sz w:val="15"/>
              </w:rPr>
            </w:pPr>
            <w:r>
              <w:rPr>
                <w:b/>
                <w:sz w:val="15"/>
              </w:rPr>
              <w:t>DESCRIPCIÓN</w:t>
            </w:r>
          </w:p>
        </w:tc>
        <w:tc>
          <w:tcPr>
            <w:tcW w:w="1366" w:type="dxa"/>
            <w:tcBorders>
              <w:top w:val="nil"/>
              <w:bottom w:val="nil"/>
            </w:tcBorders>
            <w:shd w:val="clear" w:color="auto" w:fill="C0C0C0"/>
          </w:tcPr>
          <w:p w:rsidR="00D73D62" w:rsidRDefault="008463C7">
            <w:pPr>
              <w:pStyle w:val="TableParagraph"/>
              <w:spacing w:before="13" w:line="157" w:lineRule="exact"/>
              <w:ind w:left="430"/>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1239</w:t>
            </w:r>
          </w:p>
        </w:tc>
        <w:tc>
          <w:tcPr>
            <w:tcW w:w="4136" w:type="dxa"/>
            <w:tcBorders>
              <w:top w:val="nil"/>
            </w:tcBorders>
          </w:tcPr>
          <w:p w:rsidR="00D73D62" w:rsidRDefault="008463C7">
            <w:pPr>
              <w:pStyle w:val="TableParagraph"/>
              <w:spacing w:before="8"/>
              <w:ind w:left="30"/>
              <w:rPr>
                <w:sz w:val="15"/>
              </w:rPr>
            </w:pPr>
            <w:r>
              <w:rPr>
                <w:sz w:val="15"/>
              </w:rPr>
              <w:t>OTROS BIENES INMUEBLES</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right="14"/>
              <w:jc w:val="right"/>
              <w:rPr>
                <w:sz w:val="15"/>
              </w:rPr>
            </w:pPr>
            <w:r>
              <w:rPr>
                <w:sz w:val="15"/>
              </w:rPr>
              <w:t>319,000.00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319,000.00</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205"/>
        </w:trPr>
        <w:tc>
          <w:tcPr>
            <w:tcW w:w="11006" w:type="dxa"/>
          </w:tcPr>
          <w:p w:rsidR="00D73D62" w:rsidRDefault="008463C7">
            <w:pPr>
              <w:pStyle w:val="TableParagraph"/>
              <w:spacing w:before="5"/>
              <w:ind w:left="30"/>
              <w:rPr>
                <w:b/>
                <w:i/>
                <w:sz w:val="15"/>
              </w:rPr>
            </w:pPr>
            <w:r>
              <w:rPr>
                <w:b/>
                <w:i/>
                <w:sz w:val="15"/>
              </w:rPr>
              <w:t>BIENES MUEBLES</w:t>
            </w:r>
          </w:p>
        </w:tc>
      </w:tr>
      <w:tr w:rsidR="00D73D62">
        <w:trPr>
          <w:trHeight w:val="172"/>
        </w:trPr>
        <w:tc>
          <w:tcPr>
            <w:tcW w:w="11006" w:type="dxa"/>
          </w:tcPr>
          <w:p w:rsidR="00D73D62" w:rsidRDefault="008463C7">
            <w:pPr>
              <w:pStyle w:val="TableParagraph"/>
              <w:spacing w:before="5" w:line="147" w:lineRule="exact"/>
              <w:ind w:left="30"/>
              <w:rPr>
                <w:b/>
                <w:sz w:val="15"/>
              </w:rPr>
            </w:pPr>
            <w:r>
              <w:rPr>
                <w:b/>
                <w:sz w:val="15"/>
              </w:rPr>
              <w:t>MOBILIARIO Y EQUIPO DE ADMINISTRACION</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90"/>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177"/>
        </w:trPr>
        <w:tc>
          <w:tcPr>
            <w:tcW w:w="780" w:type="dxa"/>
            <w:tcBorders>
              <w:top w:val="nil"/>
            </w:tcBorders>
          </w:tcPr>
          <w:p w:rsidR="00D73D62" w:rsidRDefault="008463C7">
            <w:pPr>
              <w:pStyle w:val="TableParagraph"/>
              <w:spacing w:before="8" w:line="149" w:lineRule="exact"/>
              <w:ind w:left="230"/>
              <w:rPr>
                <w:sz w:val="15"/>
              </w:rPr>
            </w:pPr>
            <w:r>
              <w:rPr>
                <w:sz w:val="15"/>
              </w:rPr>
              <w:t>1241</w:t>
            </w:r>
          </w:p>
        </w:tc>
        <w:tc>
          <w:tcPr>
            <w:tcW w:w="4136" w:type="dxa"/>
            <w:tcBorders>
              <w:top w:val="nil"/>
            </w:tcBorders>
          </w:tcPr>
          <w:p w:rsidR="00D73D62" w:rsidRDefault="008463C7">
            <w:pPr>
              <w:pStyle w:val="TableParagraph"/>
              <w:spacing w:before="12" w:line="145" w:lineRule="exact"/>
              <w:ind w:left="28"/>
              <w:rPr>
                <w:sz w:val="13"/>
              </w:rPr>
            </w:pPr>
            <w:r>
              <w:rPr>
                <w:w w:val="105"/>
                <w:sz w:val="13"/>
              </w:rPr>
              <w:t>Equipo de Cómputo y de Tecnologías de la Información</w:t>
            </w:r>
          </w:p>
        </w:tc>
        <w:tc>
          <w:tcPr>
            <w:tcW w:w="4724" w:type="dxa"/>
            <w:tcBorders>
              <w:top w:val="nil"/>
            </w:tcBorders>
          </w:tcPr>
          <w:p w:rsidR="00D73D62" w:rsidRDefault="008463C7">
            <w:pPr>
              <w:pStyle w:val="TableParagraph"/>
              <w:spacing w:before="12" w:line="145" w:lineRule="exact"/>
              <w:ind w:left="28"/>
              <w:rPr>
                <w:sz w:val="13"/>
              </w:rPr>
            </w:pPr>
            <w:r>
              <w:rPr>
                <w:w w:val="105"/>
                <w:sz w:val="13"/>
              </w:rPr>
              <w:t>SALDOS INICIALES</w:t>
            </w:r>
          </w:p>
        </w:tc>
        <w:tc>
          <w:tcPr>
            <w:tcW w:w="1366" w:type="dxa"/>
            <w:tcBorders>
              <w:top w:val="nil"/>
            </w:tcBorders>
          </w:tcPr>
          <w:p w:rsidR="00D73D62" w:rsidRDefault="008463C7">
            <w:pPr>
              <w:pStyle w:val="TableParagraph"/>
              <w:spacing w:before="15" w:line="142" w:lineRule="exact"/>
              <w:ind w:right="13"/>
              <w:jc w:val="right"/>
              <w:rPr>
                <w:sz w:val="13"/>
              </w:rPr>
            </w:pPr>
            <w:r>
              <w:rPr>
                <w:w w:val="105"/>
                <w:sz w:val="13"/>
              </w:rPr>
              <w:t>2,432,183.51</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1241</w:t>
            </w:r>
          </w:p>
        </w:tc>
        <w:tc>
          <w:tcPr>
            <w:tcW w:w="4136" w:type="dxa"/>
          </w:tcPr>
          <w:p w:rsidR="00D73D62" w:rsidRDefault="008463C7">
            <w:pPr>
              <w:pStyle w:val="TableParagraph"/>
              <w:spacing w:before="7" w:line="145" w:lineRule="exact"/>
              <w:ind w:left="28"/>
              <w:rPr>
                <w:sz w:val="13"/>
              </w:rPr>
            </w:pPr>
            <w:r>
              <w:rPr>
                <w:w w:val="105"/>
                <w:sz w:val="13"/>
              </w:rPr>
              <w:t>Muebles de oficina y estantería</w:t>
            </w:r>
          </w:p>
        </w:tc>
        <w:tc>
          <w:tcPr>
            <w:tcW w:w="4724" w:type="dxa"/>
          </w:tcPr>
          <w:p w:rsidR="00D73D62" w:rsidRDefault="008463C7">
            <w:pPr>
              <w:pStyle w:val="TableParagraph"/>
              <w:spacing w:before="7" w:line="145" w:lineRule="exact"/>
              <w:ind w:left="28"/>
              <w:rPr>
                <w:sz w:val="13"/>
              </w:rPr>
            </w:pPr>
            <w:r>
              <w:rPr>
                <w:w w:val="105"/>
                <w:sz w:val="13"/>
              </w:rPr>
              <w:t>SALDOS INICIALES</w:t>
            </w:r>
          </w:p>
        </w:tc>
        <w:tc>
          <w:tcPr>
            <w:tcW w:w="1366" w:type="dxa"/>
          </w:tcPr>
          <w:p w:rsidR="00D73D62" w:rsidRDefault="008463C7">
            <w:pPr>
              <w:pStyle w:val="TableParagraph"/>
              <w:spacing w:before="9" w:line="142" w:lineRule="exact"/>
              <w:ind w:right="13"/>
              <w:jc w:val="right"/>
              <w:rPr>
                <w:sz w:val="13"/>
              </w:rPr>
            </w:pPr>
            <w:r>
              <w:rPr>
                <w:w w:val="105"/>
                <w:sz w:val="13"/>
              </w:rPr>
              <w:t>160,412.21</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1241</w:t>
            </w:r>
          </w:p>
        </w:tc>
        <w:tc>
          <w:tcPr>
            <w:tcW w:w="4136" w:type="dxa"/>
          </w:tcPr>
          <w:p w:rsidR="00D73D62" w:rsidRDefault="008463C7">
            <w:pPr>
              <w:pStyle w:val="TableParagraph"/>
              <w:spacing w:before="7" w:line="145" w:lineRule="exact"/>
              <w:ind w:left="28"/>
              <w:rPr>
                <w:sz w:val="13"/>
              </w:rPr>
            </w:pPr>
            <w:r>
              <w:rPr>
                <w:w w:val="105"/>
                <w:sz w:val="13"/>
              </w:rPr>
              <w:t>Mobiliario y Equipo de Administración</w:t>
            </w:r>
          </w:p>
        </w:tc>
        <w:tc>
          <w:tcPr>
            <w:tcW w:w="4724" w:type="dxa"/>
          </w:tcPr>
          <w:p w:rsidR="00D73D62" w:rsidRDefault="008463C7">
            <w:pPr>
              <w:pStyle w:val="TableParagraph"/>
              <w:spacing w:before="7" w:line="145" w:lineRule="exact"/>
              <w:ind w:left="28"/>
              <w:rPr>
                <w:sz w:val="13"/>
              </w:rPr>
            </w:pPr>
            <w:r>
              <w:rPr>
                <w:w w:val="105"/>
                <w:sz w:val="13"/>
              </w:rPr>
              <w:t>SALDOS INICIALES</w:t>
            </w:r>
          </w:p>
        </w:tc>
        <w:tc>
          <w:tcPr>
            <w:tcW w:w="1366" w:type="dxa"/>
          </w:tcPr>
          <w:p w:rsidR="00D73D62" w:rsidRDefault="008463C7">
            <w:pPr>
              <w:pStyle w:val="TableParagraph"/>
              <w:spacing w:before="9" w:line="142" w:lineRule="exact"/>
              <w:ind w:right="14"/>
              <w:jc w:val="right"/>
              <w:rPr>
                <w:sz w:val="13"/>
              </w:rPr>
            </w:pPr>
            <w:r>
              <w:rPr>
                <w:w w:val="105"/>
                <w:sz w:val="13"/>
              </w:rPr>
              <w:t>13,444,350.91</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16,036,946.63</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MOBILIARIO Y EQUIPO EDUCACIONAL Y RECREATIVO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177"/>
        </w:trPr>
        <w:tc>
          <w:tcPr>
            <w:tcW w:w="780" w:type="dxa"/>
            <w:tcBorders>
              <w:top w:val="nil"/>
            </w:tcBorders>
          </w:tcPr>
          <w:p w:rsidR="00D73D62" w:rsidRDefault="008463C7">
            <w:pPr>
              <w:pStyle w:val="TableParagraph"/>
              <w:spacing w:before="8" w:line="149" w:lineRule="exact"/>
              <w:ind w:left="230"/>
              <w:rPr>
                <w:sz w:val="15"/>
              </w:rPr>
            </w:pPr>
            <w:r>
              <w:rPr>
                <w:sz w:val="15"/>
              </w:rPr>
              <w:t>1242</w:t>
            </w:r>
          </w:p>
        </w:tc>
        <w:tc>
          <w:tcPr>
            <w:tcW w:w="4136" w:type="dxa"/>
            <w:tcBorders>
              <w:top w:val="nil"/>
            </w:tcBorders>
          </w:tcPr>
          <w:p w:rsidR="00D73D62" w:rsidRDefault="008463C7">
            <w:pPr>
              <w:pStyle w:val="TableParagraph"/>
              <w:spacing w:before="12" w:line="145" w:lineRule="exact"/>
              <w:ind w:left="28"/>
              <w:rPr>
                <w:sz w:val="13"/>
              </w:rPr>
            </w:pPr>
            <w:r>
              <w:rPr>
                <w:w w:val="105"/>
                <w:sz w:val="13"/>
              </w:rPr>
              <w:t>Cámaras fotográficas y de video</w:t>
            </w:r>
          </w:p>
        </w:tc>
        <w:tc>
          <w:tcPr>
            <w:tcW w:w="4724" w:type="dxa"/>
            <w:tcBorders>
              <w:top w:val="nil"/>
            </w:tcBorders>
          </w:tcPr>
          <w:p w:rsidR="00D73D62" w:rsidRDefault="008463C7">
            <w:pPr>
              <w:pStyle w:val="TableParagraph"/>
              <w:spacing w:before="12" w:line="145" w:lineRule="exact"/>
              <w:ind w:left="28"/>
              <w:rPr>
                <w:sz w:val="13"/>
              </w:rPr>
            </w:pPr>
            <w:r>
              <w:rPr>
                <w:w w:val="105"/>
                <w:sz w:val="13"/>
              </w:rPr>
              <w:t>SALDOS INICIALES</w:t>
            </w:r>
          </w:p>
        </w:tc>
        <w:tc>
          <w:tcPr>
            <w:tcW w:w="1366" w:type="dxa"/>
            <w:tcBorders>
              <w:top w:val="nil"/>
            </w:tcBorders>
          </w:tcPr>
          <w:p w:rsidR="00D73D62" w:rsidRDefault="008463C7">
            <w:pPr>
              <w:pStyle w:val="TableParagraph"/>
              <w:spacing w:before="15" w:line="142" w:lineRule="exact"/>
              <w:ind w:right="13"/>
              <w:jc w:val="right"/>
              <w:rPr>
                <w:sz w:val="13"/>
              </w:rPr>
            </w:pPr>
            <w:r>
              <w:rPr>
                <w:w w:val="105"/>
                <w:sz w:val="13"/>
              </w:rPr>
              <w:t>652,291.20</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1242</w:t>
            </w:r>
          </w:p>
        </w:tc>
        <w:tc>
          <w:tcPr>
            <w:tcW w:w="4136" w:type="dxa"/>
          </w:tcPr>
          <w:p w:rsidR="00D73D62" w:rsidRDefault="008463C7">
            <w:pPr>
              <w:pStyle w:val="TableParagraph"/>
              <w:spacing w:before="7" w:line="145" w:lineRule="exact"/>
              <w:ind w:left="28"/>
              <w:rPr>
                <w:sz w:val="13"/>
              </w:rPr>
            </w:pPr>
            <w:r>
              <w:rPr>
                <w:w w:val="105"/>
                <w:sz w:val="13"/>
              </w:rPr>
              <w:t>Equipos y aparatos audiovisuales</w:t>
            </w:r>
          </w:p>
        </w:tc>
        <w:tc>
          <w:tcPr>
            <w:tcW w:w="4724" w:type="dxa"/>
          </w:tcPr>
          <w:p w:rsidR="00D73D62" w:rsidRDefault="008463C7">
            <w:pPr>
              <w:pStyle w:val="TableParagraph"/>
              <w:spacing w:before="7" w:line="145" w:lineRule="exact"/>
              <w:ind w:left="28"/>
              <w:rPr>
                <w:sz w:val="13"/>
              </w:rPr>
            </w:pPr>
            <w:r>
              <w:rPr>
                <w:w w:val="105"/>
                <w:sz w:val="13"/>
              </w:rPr>
              <w:t>SALDOS INICIALES</w:t>
            </w:r>
          </w:p>
        </w:tc>
        <w:tc>
          <w:tcPr>
            <w:tcW w:w="1366" w:type="dxa"/>
          </w:tcPr>
          <w:p w:rsidR="00D73D62" w:rsidRDefault="008463C7">
            <w:pPr>
              <w:pStyle w:val="TableParagraph"/>
              <w:spacing w:before="9" w:line="142" w:lineRule="exact"/>
              <w:ind w:right="13"/>
              <w:jc w:val="right"/>
              <w:rPr>
                <w:sz w:val="13"/>
              </w:rPr>
            </w:pPr>
            <w:r>
              <w:rPr>
                <w:w w:val="105"/>
                <w:sz w:val="13"/>
              </w:rPr>
              <w:t>316,853.23</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1242</w:t>
            </w:r>
          </w:p>
        </w:tc>
        <w:tc>
          <w:tcPr>
            <w:tcW w:w="4136" w:type="dxa"/>
          </w:tcPr>
          <w:p w:rsidR="00D73D62" w:rsidRDefault="008463C7">
            <w:pPr>
              <w:pStyle w:val="TableParagraph"/>
              <w:spacing w:before="7" w:line="145" w:lineRule="exact"/>
              <w:ind w:left="28"/>
              <w:rPr>
                <w:sz w:val="13"/>
              </w:rPr>
            </w:pPr>
            <w:r>
              <w:rPr>
                <w:w w:val="105"/>
                <w:sz w:val="13"/>
              </w:rPr>
              <w:t>Mobiliario y Equipo Educacional y Recreativo</w:t>
            </w:r>
          </w:p>
        </w:tc>
        <w:tc>
          <w:tcPr>
            <w:tcW w:w="4724" w:type="dxa"/>
          </w:tcPr>
          <w:p w:rsidR="00D73D62" w:rsidRDefault="008463C7">
            <w:pPr>
              <w:pStyle w:val="TableParagraph"/>
              <w:spacing w:before="7" w:line="145" w:lineRule="exact"/>
              <w:ind w:left="28"/>
              <w:rPr>
                <w:sz w:val="13"/>
              </w:rPr>
            </w:pPr>
            <w:r>
              <w:rPr>
                <w:w w:val="105"/>
                <w:sz w:val="13"/>
              </w:rPr>
              <w:t>SALDOS INICIALES</w:t>
            </w:r>
          </w:p>
        </w:tc>
        <w:tc>
          <w:tcPr>
            <w:tcW w:w="1366" w:type="dxa"/>
          </w:tcPr>
          <w:p w:rsidR="00D73D62" w:rsidRDefault="008463C7">
            <w:pPr>
              <w:pStyle w:val="TableParagraph"/>
              <w:spacing w:before="9" w:line="142" w:lineRule="exact"/>
              <w:ind w:right="13"/>
              <w:jc w:val="right"/>
              <w:rPr>
                <w:sz w:val="13"/>
              </w:rPr>
            </w:pPr>
            <w:r>
              <w:rPr>
                <w:w w:val="105"/>
                <w:sz w:val="13"/>
              </w:rPr>
              <w:t>2,867,888.11</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1242</w:t>
            </w:r>
          </w:p>
        </w:tc>
        <w:tc>
          <w:tcPr>
            <w:tcW w:w="4136" w:type="dxa"/>
          </w:tcPr>
          <w:p w:rsidR="00D73D62" w:rsidRDefault="008463C7">
            <w:pPr>
              <w:pStyle w:val="TableParagraph"/>
              <w:spacing w:before="7" w:line="145" w:lineRule="exact"/>
              <w:ind w:left="28"/>
              <w:rPr>
                <w:sz w:val="13"/>
              </w:rPr>
            </w:pPr>
            <w:r>
              <w:rPr>
                <w:w w:val="105"/>
                <w:sz w:val="13"/>
              </w:rPr>
              <w:t>Otro mobiliario y equipo educacional y recreativo</w:t>
            </w:r>
          </w:p>
        </w:tc>
        <w:tc>
          <w:tcPr>
            <w:tcW w:w="4724" w:type="dxa"/>
          </w:tcPr>
          <w:p w:rsidR="00D73D62" w:rsidRDefault="008463C7">
            <w:pPr>
              <w:pStyle w:val="TableParagraph"/>
              <w:spacing w:before="7" w:line="145" w:lineRule="exact"/>
              <w:ind w:left="28"/>
              <w:rPr>
                <w:sz w:val="13"/>
              </w:rPr>
            </w:pPr>
            <w:r>
              <w:rPr>
                <w:w w:val="105"/>
                <w:sz w:val="13"/>
              </w:rPr>
              <w:t>SALDOS INICIALES</w:t>
            </w:r>
          </w:p>
        </w:tc>
        <w:tc>
          <w:tcPr>
            <w:tcW w:w="1366" w:type="dxa"/>
          </w:tcPr>
          <w:p w:rsidR="00D73D62" w:rsidRDefault="008463C7">
            <w:pPr>
              <w:pStyle w:val="TableParagraph"/>
              <w:spacing w:before="9" w:line="142" w:lineRule="exact"/>
              <w:ind w:right="13"/>
              <w:jc w:val="right"/>
              <w:rPr>
                <w:sz w:val="13"/>
              </w:rPr>
            </w:pPr>
            <w:r>
              <w:rPr>
                <w:w w:val="105"/>
                <w:sz w:val="13"/>
              </w:rPr>
              <w:t>16,240.00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3,853,272.54</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EQUIPO E INSTRUMENTAL MEDICO Y DE LABORATORIO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367"/>
        </w:trPr>
        <w:tc>
          <w:tcPr>
            <w:tcW w:w="780" w:type="dxa"/>
            <w:tcBorders>
              <w:top w:val="nil"/>
            </w:tcBorders>
          </w:tcPr>
          <w:p w:rsidR="00D73D62" w:rsidRDefault="008463C7">
            <w:pPr>
              <w:pStyle w:val="TableParagraph"/>
              <w:spacing w:before="100"/>
              <w:ind w:left="230"/>
              <w:rPr>
                <w:sz w:val="15"/>
              </w:rPr>
            </w:pPr>
            <w:r>
              <w:rPr>
                <w:sz w:val="15"/>
              </w:rPr>
              <w:t>1243</w:t>
            </w:r>
          </w:p>
        </w:tc>
        <w:tc>
          <w:tcPr>
            <w:tcW w:w="4136" w:type="dxa"/>
            <w:tcBorders>
              <w:top w:val="nil"/>
            </w:tcBorders>
          </w:tcPr>
          <w:p w:rsidR="00D73D62" w:rsidRDefault="008463C7">
            <w:pPr>
              <w:pStyle w:val="TableParagraph"/>
              <w:spacing w:before="6"/>
              <w:ind w:left="30"/>
              <w:rPr>
                <w:sz w:val="15"/>
              </w:rPr>
            </w:pPr>
            <w:r>
              <w:rPr>
                <w:sz w:val="15"/>
              </w:rPr>
              <w:t>EQUIPO E INSTRUMENTAL MEDICO Y DE</w:t>
            </w:r>
          </w:p>
          <w:p w:rsidR="00D73D62" w:rsidRDefault="008463C7">
            <w:pPr>
              <w:pStyle w:val="TableParagraph"/>
              <w:spacing w:before="15" w:line="154" w:lineRule="exact"/>
              <w:ind w:left="30"/>
              <w:rPr>
                <w:sz w:val="15"/>
              </w:rPr>
            </w:pPr>
            <w:r>
              <w:rPr>
                <w:sz w:val="15"/>
              </w:rPr>
              <w:t>LABORATORIO</w:t>
            </w:r>
          </w:p>
        </w:tc>
        <w:tc>
          <w:tcPr>
            <w:tcW w:w="4724" w:type="dxa"/>
            <w:tcBorders>
              <w:top w:val="nil"/>
            </w:tcBorders>
          </w:tcPr>
          <w:p w:rsidR="00D73D62" w:rsidRDefault="008463C7">
            <w:pPr>
              <w:pStyle w:val="TableParagraph"/>
              <w:spacing w:before="100"/>
              <w:ind w:left="31"/>
              <w:rPr>
                <w:sz w:val="15"/>
              </w:rPr>
            </w:pPr>
            <w:r>
              <w:rPr>
                <w:sz w:val="15"/>
              </w:rPr>
              <w:t>SALDOS INICIALES</w:t>
            </w:r>
          </w:p>
        </w:tc>
        <w:tc>
          <w:tcPr>
            <w:tcW w:w="1366" w:type="dxa"/>
            <w:tcBorders>
              <w:top w:val="nil"/>
            </w:tcBorders>
          </w:tcPr>
          <w:p w:rsidR="00D73D62" w:rsidRDefault="008463C7">
            <w:pPr>
              <w:pStyle w:val="TableParagraph"/>
              <w:spacing w:before="100"/>
              <w:ind w:right="14"/>
              <w:jc w:val="right"/>
              <w:rPr>
                <w:sz w:val="15"/>
              </w:rPr>
            </w:pPr>
            <w:r>
              <w:rPr>
                <w:sz w:val="15"/>
              </w:rPr>
              <w:t>163,573.16</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163,573.16</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VEHICULOS Y EQUIPO DE TRANSPORTE</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1244</w:t>
            </w:r>
          </w:p>
        </w:tc>
        <w:tc>
          <w:tcPr>
            <w:tcW w:w="4136" w:type="dxa"/>
            <w:tcBorders>
              <w:top w:val="nil"/>
            </w:tcBorders>
          </w:tcPr>
          <w:p w:rsidR="00D73D62" w:rsidRDefault="008463C7">
            <w:pPr>
              <w:pStyle w:val="TableParagraph"/>
              <w:spacing w:before="12"/>
              <w:ind w:left="28"/>
              <w:rPr>
                <w:sz w:val="13"/>
              </w:rPr>
            </w:pPr>
            <w:r>
              <w:rPr>
                <w:w w:val="105"/>
                <w:sz w:val="13"/>
              </w:rPr>
              <w:t>CARROCERIAS Y REMOLQUES</w:t>
            </w:r>
          </w:p>
        </w:tc>
        <w:tc>
          <w:tcPr>
            <w:tcW w:w="4724" w:type="dxa"/>
            <w:tcBorders>
              <w:top w:val="nil"/>
            </w:tcBorders>
          </w:tcPr>
          <w:p w:rsidR="00D73D62" w:rsidRDefault="008463C7">
            <w:pPr>
              <w:pStyle w:val="TableParagraph"/>
              <w:spacing w:before="12"/>
              <w:ind w:left="28"/>
              <w:rPr>
                <w:sz w:val="13"/>
              </w:rPr>
            </w:pPr>
            <w:r>
              <w:rPr>
                <w:w w:val="105"/>
                <w:sz w:val="13"/>
              </w:rPr>
              <w:t>REFIS 2022</w:t>
            </w:r>
          </w:p>
        </w:tc>
        <w:tc>
          <w:tcPr>
            <w:tcW w:w="1366" w:type="dxa"/>
            <w:tcBorders>
              <w:top w:val="nil"/>
            </w:tcBorders>
          </w:tcPr>
          <w:p w:rsidR="00D73D62" w:rsidRDefault="008463C7">
            <w:pPr>
              <w:pStyle w:val="TableParagraph"/>
              <w:spacing w:before="15"/>
              <w:ind w:right="13"/>
              <w:jc w:val="right"/>
              <w:rPr>
                <w:sz w:val="13"/>
              </w:rPr>
            </w:pPr>
            <w:r>
              <w:rPr>
                <w:w w:val="105"/>
                <w:sz w:val="13"/>
              </w:rPr>
              <w:t>72,964.00</w:t>
            </w:r>
          </w:p>
        </w:tc>
      </w:tr>
      <w:tr w:rsidR="00D73D62">
        <w:trPr>
          <w:trHeight w:val="205"/>
        </w:trPr>
        <w:tc>
          <w:tcPr>
            <w:tcW w:w="780" w:type="dxa"/>
          </w:tcPr>
          <w:p w:rsidR="00D73D62" w:rsidRDefault="008463C7">
            <w:pPr>
              <w:pStyle w:val="TableParagraph"/>
              <w:spacing w:before="3"/>
              <w:ind w:left="230"/>
              <w:rPr>
                <w:sz w:val="15"/>
              </w:rPr>
            </w:pPr>
            <w:r>
              <w:rPr>
                <w:sz w:val="15"/>
              </w:rPr>
              <w:t>1244</w:t>
            </w:r>
          </w:p>
        </w:tc>
        <w:tc>
          <w:tcPr>
            <w:tcW w:w="4136" w:type="dxa"/>
          </w:tcPr>
          <w:p w:rsidR="00D73D62" w:rsidRDefault="008463C7">
            <w:pPr>
              <w:pStyle w:val="TableParagraph"/>
              <w:spacing w:before="7"/>
              <w:ind w:left="28"/>
              <w:rPr>
                <w:sz w:val="13"/>
              </w:rPr>
            </w:pPr>
            <w:r>
              <w:rPr>
                <w:w w:val="105"/>
                <w:sz w:val="13"/>
              </w:rPr>
              <w:t>VEHICULOS Y EQUIPO DE TRANSPORTE</w:t>
            </w:r>
          </w:p>
        </w:tc>
        <w:tc>
          <w:tcPr>
            <w:tcW w:w="4724" w:type="dxa"/>
          </w:tcPr>
          <w:p w:rsidR="00D73D62" w:rsidRDefault="008463C7">
            <w:pPr>
              <w:pStyle w:val="TableParagraph"/>
              <w:spacing w:before="7"/>
              <w:ind w:left="28"/>
              <w:rPr>
                <w:sz w:val="13"/>
              </w:rPr>
            </w:pPr>
            <w:r>
              <w:rPr>
                <w:w w:val="105"/>
                <w:sz w:val="13"/>
              </w:rPr>
              <w:t>SALDOS INICIALES</w:t>
            </w:r>
          </w:p>
        </w:tc>
        <w:tc>
          <w:tcPr>
            <w:tcW w:w="1366" w:type="dxa"/>
          </w:tcPr>
          <w:p w:rsidR="00D73D62" w:rsidRDefault="008463C7">
            <w:pPr>
              <w:pStyle w:val="TableParagraph"/>
              <w:spacing w:before="9"/>
              <w:ind w:right="14"/>
              <w:jc w:val="right"/>
              <w:rPr>
                <w:sz w:val="13"/>
              </w:rPr>
            </w:pPr>
            <w:r>
              <w:rPr>
                <w:w w:val="105"/>
                <w:sz w:val="13"/>
              </w:rPr>
              <w:t>69,463,462.96</w:t>
            </w:r>
          </w:p>
        </w:tc>
      </w:tr>
      <w:tr w:rsidR="00D73D62">
        <w:trPr>
          <w:trHeight w:val="205"/>
        </w:trPr>
        <w:tc>
          <w:tcPr>
            <w:tcW w:w="780" w:type="dxa"/>
          </w:tcPr>
          <w:p w:rsidR="00D73D62" w:rsidRDefault="008463C7">
            <w:pPr>
              <w:pStyle w:val="TableParagraph"/>
              <w:spacing w:before="3"/>
              <w:ind w:left="230"/>
              <w:rPr>
                <w:sz w:val="15"/>
              </w:rPr>
            </w:pPr>
            <w:r>
              <w:rPr>
                <w:sz w:val="15"/>
              </w:rPr>
              <w:t>1244</w:t>
            </w:r>
          </w:p>
        </w:tc>
        <w:tc>
          <w:tcPr>
            <w:tcW w:w="4136" w:type="dxa"/>
          </w:tcPr>
          <w:p w:rsidR="00D73D62" w:rsidRDefault="008463C7">
            <w:pPr>
              <w:pStyle w:val="TableParagraph"/>
              <w:spacing w:before="7"/>
              <w:ind w:left="28"/>
              <w:rPr>
                <w:sz w:val="13"/>
              </w:rPr>
            </w:pPr>
            <w:r>
              <w:rPr>
                <w:w w:val="105"/>
                <w:sz w:val="13"/>
              </w:rPr>
              <w:t>VEHICULOS Y EQUIPO DE TRANSPORTE</w:t>
            </w:r>
          </w:p>
        </w:tc>
        <w:tc>
          <w:tcPr>
            <w:tcW w:w="4724" w:type="dxa"/>
          </w:tcPr>
          <w:p w:rsidR="00D73D62" w:rsidRDefault="008463C7">
            <w:pPr>
              <w:pStyle w:val="TableParagraph"/>
              <w:spacing w:before="7"/>
              <w:ind w:left="28"/>
              <w:rPr>
                <w:sz w:val="13"/>
              </w:rPr>
            </w:pPr>
            <w:r>
              <w:rPr>
                <w:w w:val="105"/>
                <w:sz w:val="13"/>
              </w:rPr>
              <w:t>SALDOS INICIALES</w:t>
            </w:r>
          </w:p>
        </w:tc>
        <w:tc>
          <w:tcPr>
            <w:tcW w:w="1366" w:type="dxa"/>
          </w:tcPr>
          <w:p w:rsidR="00D73D62" w:rsidRDefault="008463C7">
            <w:pPr>
              <w:pStyle w:val="TableParagraph"/>
              <w:spacing w:before="9"/>
              <w:ind w:right="13"/>
              <w:jc w:val="right"/>
              <w:rPr>
                <w:sz w:val="13"/>
              </w:rPr>
            </w:pPr>
            <w:r>
              <w:rPr>
                <w:w w:val="105"/>
                <w:sz w:val="13"/>
              </w:rPr>
              <w:t>3,800,000.00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73,336,426.96</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EQUIPO DE DEFENSA Y SEGURIDAD</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1245</w:t>
            </w:r>
          </w:p>
        </w:tc>
        <w:tc>
          <w:tcPr>
            <w:tcW w:w="4136" w:type="dxa"/>
            <w:tcBorders>
              <w:top w:val="nil"/>
            </w:tcBorders>
          </w:tcPr>
          <w:p w:rsidR="00D73D62" w:rsidRDefault="008463C7">
            <w:pPr>
              <w:pStyle w:val="TableParagraph"/>
              <w:spacing w:before="8"/>
              <w:ind w:left="30"/>
              <w:rPr>
                <w:sz w:val="15"/>
              </w:rPr>
            </w:pPr>
            <w:r>
              <w:rPr>
                <w:sz w:val="15"/>
              </w:rPr>
              <w:t>EQUIPO DE DEFENSA Y SEGURIDAD</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right="14"/>
              <w:jc w:val="right"/>
              <w:rPr>
                <w:sz w:val="15"/>
              </w:rPr>
            </w:pPr>
            <w:r>
              <w:rPr>
                <w:sz w:val="15"/>
              </w:rPr>
              <w:t>325,221.37</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325,221.37</w:t>
            </w:r>
          </w:p>
        </w:tc>
      </w:tr>
    </w:tbl>
    <w:p w:rsidR="00D73D62" w:rsidRDefault="00D73D62">
      <w:pPr>
        <w:jc w:val="right"/>
        <w:rPr>
          <w:sz w:val="15"/>
        </w:rPr>
        <w:sectPr w:rsidR="00D73D62">
          <w:pgSz w:w="12240" w:h="15840"/>
          <w:pgMar w:top="940" w:right="340" w:bottom="280" w:left="320" w:header="363" w:footer="0" w:gutter="0"/>
          <w:cols w:space="720"/>
        </w:sectPr>
      </w:pPr>
    </w:p>
    <w:p w:rsidR="00D73D62" w:rsidRDefault="00D73D62">
      <w:pPr>
        <w:rPr>
          <w:sz w:val="20"/>
        </w:rPr>
      </w:pPr>
    </w:p>
    <w:p w:rsidR="00D73D62" w:rsidRDefault="00D73D62">
      <w:pPr>
        <w:spacing w:before="5" w:after="1"/>
        <w:rPr>
          <w:sz w:val="14"/>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MAQUINARIA, OTROS EQUIPOS Y HERRAMIENTAS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177"/>
        </w:trPr>
        <w:tc>
          <w:tcPr>
            <w:tcW w:w="780" w:type="dxa"/>
            <w:tcBorders>
              <w:top w:val="nil"/>
            </w:tcBorders>
          </w:tcPr>
          <w:p w:rsidR="00D73D62" w:rsidRDefault="008463C7">
            <w:pPr>
              <w:pStyle w:val="TableParagraph"/>
              <w:spacing w:before="8" w:line="149" w:lineRule="exact"/>
              <w:ind w:left="230"/>
              <w:rPr>
                <w:sz w:val="15"/>
              </w:rPr>
            </w:pPr>
            <w:r>
              <w:rPr>
                <w:sz w:val="15"/>
              </w:rPr>
              <w:t>1246</w:t>
            </w:r>
          </w:p>
        </w:tc>
        <w:tc>
          <w:tcPr>
            <w:tcW w:w="4136" w:type="dxa"/>
            <w:tcBorders>
              <w:top w:val="nil"/>
            </w:tcBorders>
          </w:tcPr>
          <w:p w:rsidR="00D73D62" w:rsidRDefault="008463C7">
            <w:pPr>
              <w:pStyle w:val="TableParagraph"/>
              <w:spacing w:before="12" w:line="145" w:lineRule="exact"/>
              <w:ind w:left="28"/>
              <w:rPr>
                <w:sz w:val="13"/>
              </w:rPr>
            </w:pPr>
            <w:r>
              <w:rPr>
                <w:w w:val="105"/>
                <w:sz w:val="13"/>
              </w:rPr>
              <w:t>ADQUISICIÓN DE EQUIPO DE RADIOCOMUNICACIÓN</w:t>
            </w:r>
          </w:p>
        </w:tc>
        <w:tc>
          <w:tcPr>
            <w:tcW w:w="4724" w:type="dxa"/>
            <w:tcBorders>
              <w:top w:val="nil"/>
            </w:tcBorders>
          </w:tcPr>
          <w:p w:rsidR="00D73D62" w:rsidRDefault="008463C7">
            <w:pPr>
              <w:pStyle w:val="TableParagraph"/>
              <w:spacing w:before="12" w:line="145" w:lineRule="exact"/>
              <w:ind w:left="28"/>
              <w:rPr>
                <w:sz w:val="13"/>
              </w:rPr>
            </w:pPr>
            <w:r>
              <w:rPr>
                <w:w w:val="105"/>
                <w:sz w:val="13"/>
              </w:rPr>
              <w:t>SALDOS INICIALES</w:t>
            </w:r>
          </w:p>
        </w:tc>
        <w:tc>
          <w:tcPr>
            <w:tcW w:w="1366" w:type="dxa"/>
            <w:tcBorders>
              <w:top w:val="nil"/>
            </w:tcBorders>
          </w:tcPr>
          <w:p w:rsidR="00D73D62" w:rsidRDefault="008463C7">
            <w:pPr>
              <w:pStyle w:val="TableParagraph"/>
              <w:spacing w:before="15" w:line="142" w:lineRule="exact"/>
              <w:ind w:right="13"/>
              <w:jc w:val="right"/>
              <w:rPr>
                <w:sz w:val="13"/>
              </w:rPr>
            </w:pPr>
            <w:r>
              <w:rPr>
                <w:w w:val="105"/>
                <w:sz w:val="13"/>
              </w:rPr>
              <w:t>9,256.80</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1246</w:t>
            </w:r>
          </w:p>
        </w:tc>
        <w:tc>
          <w:tcPr>
            <w:tcW w:w="4136" w:type="dxa"/>
          </w:tcPr>
          <w:p w:rsidR="00D73D62" w:rsidRDefault="008463C7">
            <w:pPr>
              <w:pStyle w:val="TableParagraph"/>
              <w:spacing w:before="7" w:line="145" w:lineRule="exact"/>
              <w:ind w:left="28"/>
              <w:rPr>
                <w:sz w:val="13"/>
              </w:rPr>
            </w:pPr>
            <w:r>
              <w:rPr>
                <w:w w:val="105"/>
                <w:sz w:val="13"/>
              </w:rPr>
              <w:t>MAQUINARIA, OTROS EQUIPOS Y HERRAMIENTA</w:t>
            </w:r>
          </w:p>
        </w:tc>
        <w:tc>
          <w:tcPr>
            <w:tcW w:w="4724" w:type="dxa"/>
          </w:tcPr>
          <w:p w:rsidR="00D73D62" w:rsidRDefault="008463C7">
            <w:pPr>
              <w:pStyle w:val="TableParagraph"/>
              <w:spacing w:before="7" w:line="145" w:lineRule="exact"/>
              <w:ind w:left="28"/>
              <w:rPr>
                <w:sz w:val="13"/>
              </w:rPr>
            </w:pPr>
            <w:r>
              <w:rPr>
                <w:w w:val="105"/>
                <w:sz w:val="13"/>
              </w:rPr>
              <w:t>SALDOS INICIALES</w:t>
            </w:r>
          </w:p>
        </w:tc>
        <w:tc>
          <w:tcPr>
            <w:tcW w:w="1366" w:type="dxa"/>
          </w:tcPr>
          <w:p w:rsidR="00D73D62" w:rsidRDefault="008463C7">
            <w:pPr>
              <w:pStyle w:val="TableParagraph"/>
              <w:spacing w:before="9" w:line="142" w:lineRule="exact"/>
              <w:ind w:right="14"/>
              <w:jc w:val="right"/>
              <w:rPr>
                <w:sz w:val="13"/>
              </w:rPr>
            </w:pPr>
            <w:r>
              <w:rPr>
                <w:w w:val="105"/>
                <w:sz w:val="13"/>
              </w:rPr>
              <w:t>24,162,504.92</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1246</w:t>
            </w:r>
          </w:p>
        </w:tc>
        <w:tc>
          <w:tcPr>
            <w:tcW w:w="4136" w:type="dxa"/>
          </w:tcPr>
          <w:p w:rsidR="00D73D62" w:rsidRDefault="008463C7">
            <w:pPr>
              <w:pStyle w:val="TableParagraph"/>
              <w:spacing w:before="7" w:line="145" w:lineRule="exact"/>
              <w:ind w:left="28"/>
              <w:rPr>
                <w:sz w:val="13"/>
              </w:rPr>
            </w:pPr>
            <w:r>
              <w:rPr>
                <w:w w:val="105"/>
                <w:sz w:val="13"/>
              </w:rPr>
              <w:t>OTROS EQUIPOS</w:t>
            </w:r>
          </w:p>
        </w:tc>
        <w:tc>
          <w:tcPr>
            <w:tcW w:w="4724" w:type="dxa"/>
          </w:tcPr>
          <w:p w:rsidR="00D73D62" w:rsidRDefault="008463C7">
            <w:pPr>
              <w:pStyle w:val="TableParagraph"/>
              <w:spacing w:before="7" w:line="145" w:lineRule="exact"/>
              <w:ind w:left="28"/>
              <w:rPr>
                <w:sz w:val="13"/>
              </w:rPr>
            </w:pPr>
            <w:r>
              <w:rPr>
                <w:w w:val="105"/>
                <w:sz w:val="13"/>
              </w:rPr>
              <w:t>SALDOS INICIALES</w:t>
            </w:r>
          </w:p>
        </w:tc>
        <w:tc>
          <w:tcPr>
            <w:tcW w:w="1366" w:type="dxa"/>
          </w:tcPr>
          <w:p w:rsidR="00D73D62" w:rsidRDefault="008463C7">
            <w:pPr>
              <w:pStyle w:val="TableParagraph"/>
              <w:spacing w:before="9" w:line="142" w:lineRule="exact"/>
              <w:ind w:right="13"/>
              <w:jc w:val="right"/>
              <w:rPr>
                <w:sz w:val="13"/>
              </w:rPr>
            </w:pPr>
            <w:r>
              <w:rPr>
                <w:w w:val="105"/>
                <w:sz w:val="13"/>
              </w:rPr>
              <w:t>984,576.08</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25,156,337.80</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COLECCIONES, OBRAS DE ARTE Y OBJETOS VALIOSOS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431"/>
        </w:trPr>
        <w:tc>
          <w:tcPr>
            <w:tcW w:w="780" w:type="dxa"/>
            <w:tcBorders>
              <w:top w:val="nil"/>
            </w:tcBorders>
          </w:tcPr>
          <w:p w:rsidR="00D73D62" w:rsidRDefault="008463C7">
            <w:pPr>
              <w:pStyle w:val="TableParagraph"/>
              <w:spacing w:before="130"/>
              <w:ind w:left="230"/>
              <w:rPr>
                <w:sz w:val="15"/>
              </w:rPr>
            </w:pPr>
            <w:r>
              <w:rPr>
                <w:sz w:val="15"/>
              </w:rPr>
              <w:t>1247</w:t>
            </w:r>
          </w:p>
        </w:tc>
        <w:tc>
          <w:tcPr>
            <w:tcW w:w="4136" w:type="dxa"/>
            <w:tcBorders>
              <w:top w:val="nil"/>
            </w:tcBorders>
          </w:tcPr>
          <w:p w:rsidR="00D73D62" w:rsidRDefault="008463C7">
            <w:pPr>
              <w:pStyle w:val="TableParagraph"/>
              <w:spacing w:before="31" w:line="180" w:lineRule="atLeast"/>
              <w:ind w:left="30" w:right="231"/>
              <w:rPr>
                <w:sz w:val="15"/>
              </w:rPr>
            </w:pPr>
            <w:r>
              <w:rPr>
                <w:sz w:val="15"/>
              </w:rPr>
              <w:t>COLECCIONES, OBRAS DE ARTE Y OBJETOS VALIOSOS</w:t>
            </w:r>
          </w:p>
        </w:tc>
        <w:tc>
          <w:tcPr>
            <w:tcW w:w="4724" w:type="dxa"/>
            <w:tcBorders>
              <w:top w:val="nil"/>
            </w:tcBorders>
          </w:tcPr>
          <w:p w:rsidR="00D73D62" w:rsidRDefault="008463C7">
            <w:pPr>
              <w:pStyle w:val="TableParagraph"/>
              <w:spacing w:before="130"/>
              <w:ind w:left="31"/>
              <w:rPr>
                <w:sz w:val="15"/>
              </w:rPr>
            </w:pPr>
            <w:r>
              <w:rPr>
                <w:sz w:val="15"/>
              </w:rPr>
              <w:t>SALDOS INICIALES</w:t>
            </w:r>
          </w:p>
        </w:tc>
        <w:tc>
          <w:tcPr>
            <w:tcW w:w="1366" w:type="dxa"/>
            <w:tcBorders>
              <w:top w:val="nil"/>
            </w:tcBorders>
          </w:tcPr>
          <w:p w:rsidR="00D73D62" w:rsidRDefault="008463C7">
            <w:pPr>
              <w:pStyle w:val="TableParagraph"/>
              <w:spacing w:before="130"/>
              <w:ind w:right="14"/>
              <w:jc w:val="right"/>
              <w:rPr>
                <w:sz w:val="15"/>
              </w:rPr>
            </w:pPr>
            <w:r>
              <w:rPr>
                <w:sz w:val="15"/>
              </w:rPr>
              <w:t>403,493.09</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403,493.09</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205"/>
        </w:trPr>
        <w:tc>
          <w:tcPr>
            <w:tcW w:w="11006" w:type="dxa"/>
          </w:tcPr>
          <w:p w:rsidR="00D73D62" w:rsidRDefault="008463C7">
            <w:pPr>
              <w:pStyle w:val="TableParagraph"/>
              <w:spacing w:before="5"/>
              <w:ind w:left="30"/>
              <w:rPr>
                <w:b/>
                <w:i/>
                <w:sz w:val="15"/>
              </w:rPr>
            </w:pPr>
            <w:r>
              <w:rPr>
                <w:b/>
                <w:i/>
                <w:sz w:val="15"/>
              </w:rPr>
              <w:t>ACTIVOS INTANGIBLES</w:t>
            </w:r>
          </w:p>
        </w:tc>
      </w:tr>
      <w:tr w:rsidR="00D73D62">
        <w:trPr>
          <w:trHeight w:val="172"/>
        </w:trPr>
        <w:tc>
          <w:tcPr>
            <w:tcW w:w="11006" w:type="dxa"/>
          </w:tcPr>
          <w:p w:rsidR="00D73D62" w:rsidRDefault="008463C7">
            <w:pPr>
              <w:pStyle w:val="TableParagraph"/>
              <w:spacing w:before="5" w:line="147" w:lineRule="exact"/>
              <w:ind w:left="30"/>
              <w:rPr>
                <w:b/>
                <w:sz w:val="15"/>
              </w:rPr>
            </w:pPr>
            <w:r>
              <w:rPr>
                <w:b/>
                <w:sz w:val="15"/>
              </w:rPr>
              <w:t>SOFTWARE</w:t>
            </w:r>
          </w:p>
        </w:tc>
      </w:tr>
    </w:tbl>
    <w:p w:rsidR="00D73D62" w:rsidRDefault="00D73D62">
      <w:pPr>
        <w:spacing w:after="1"/>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1251</w:t>
            </w:r>
          </w:p>
        </w:tc>
        <w:tc>
          <w:tcPr>
            <w:tcW w:w="4136" w:type="dxa"/>
            <w:tcBorders>
              <w:top w:val="nil"/>
            </w:tcBorders>
          </w:tcPr>
          <w:p w:rsidR="00D73D62" w:rsidRDefault="008463C7">
            <w:pPr>
              <w:pStyle w:val="TableParagraph"/>
              <w:spacing w:before="8"/>
              <w:ind w:left="30"/>
              <w:rPr>
                <w:sz w:val="15"/>
              </w:rPr>
            </w:pPr>
            <w:r>
              <w:rPr>
                <w:sz w:val="15"/>
              </w:rPr>
              <w:t>SOFTWARE</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right="14"/>
              <w:jc w:val="right"/>
              <w:rPr>
                <w:sz w:val="15"/>
              </w:rPr>
            </w:pPr>
            <w:r>
              <w:rPr>
                <w:sz w:val="15"/>
              </w:rPr>
              <w:t>3,977,836.34</w:t>
            </w:r>
          </w:p>
        </w:tc>
      </w:tr>
      <w:tr w:rsidR="00D73D62">
        <w:trPr>
          <w:trHeight w:val="205"/>
        </w:trPr>
        <w:tc>
          <w:tcPr>
            <w:tcW w:w="780" w:type="dxa"/>
          </w:tcPr>
          <w:p w:rsidR="00D73D62" w:rsidRDefault="008463C7">
            <w:pPr>
              <w:pStyle w:val="TableParagraph"/>
              <w:spacing w:before="3"/>
              <w:ind w:left="230"/>
              <w:rPr>
                <w:sz w:val="15"/>
              </w:rPr>
            </w:pPr>
            <w:r>
              <w:rPr>
                <w:sz w:val="15"/>
              </w:rPr>
              <w:t>1251</w:t>
            </w:r>
          </w:p>
        </w:tc>
        <w:tc>
          <w:tcPr>
            <w:tcW w:w="4136" w:type="dxa"/>
          </w:tcPr>
          <w:p w:rsidR="00D73D62" w:rsidRDefault="008463C7">
            <w:pPr>
              <w:pStyle w:val="TableParagraph"/>
              <w:spacing w:before="3"/>
              <w:ind w:left="30"/>
              <w:rPr>
                <w:sz w:val="15"/>
              </w:rPr>
            </w:pPr>
            <w:r>
              <w:rPr>
                <w:sz w:val="15"/>
              </w:rPr>
              <w:t>SOFTWARE</w:t>
            </w:r>
          </w:p>
        </w:tc>
        <w:tc>
          <w:tcPr>
            <w:tcW w:w="4724" w:type="dxa"/>
          </w:tcPr>
          <w:p w:rsidR="00D73D62" w:rsidRDefault="008463C7">
            <w:pPr>
              <w:pStyle w:val="TableParagraph"/>
              <w:spacing w:before="3"/>
              <w:ind w:left="31"/>
              <w:rPr>
                <w:sz w:val="15"/>
              </w:rPr>
            </w:pPr>
            <w:r>
              <w:rPr>
                <w:sz w:val="15"/>
              </w:rPr>
              <w:t>REFIS 2022</w:t>
            </w:r>
          </w:p>
        </w:tc>
        <w:tc>
          <w:tcPr>
            <w:tcW w:w="1366" w:type="dxa"/>
          </w:tcPr>
          <w:p w:rsidR="00D73D62" w:rsidRDefault="008463C7">
            <w:pPr>
              <w:pStyle w:val="TableParagraph"/>
              <w:spacing w:before="3"/>
              <w:ind w:right="14"/>
              <w:jc w:val="right"/>
              <w:rPr>
                <w:sz w:val="15"/>
              </w:rPr>
            </w:pPr>
            <w:r>
              <w:rPr>
                <w:sz w:val="15"/>
              </w:rPr>
              <w:t>439,342.57</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4,417,178.91</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OTROS ACTIVOS INTANGIBLES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1259</w:t>
            </w:r>
          </w:p>
        </w:tc>
        <w:tc>
          <w:tcPr>
            <w:tcW w:w="4136" w:type="dxa"/>
            <w:tcBorders>
              <w:top w:val="nil"/>
            </w:tcBorders>
          </w:tcPr>
          <w:p w:rsidR="00D73D62" w:rsidRDefault="008463C7">
            <w:pPr>
              <w:pStyle w:val="TableParagraph"/>
              <w:spacing w:before="8"/>
              <w:ind w:left="30"/>
              <w:rPr>
                <w:sz w:val="15"/>
              </w:rPr>
            </w:pPr>
            <w:r>
              <w:rPr>
                <w:sz w:val="15"/>
              </w:rPr>
              <w:t>OTROS ACTIVOS INTANGIBLES</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left="449"/>
              <w:rPr>
                <w:sz w:val="15"/>
              </w:rPr>
            </w:pPr>
            <w:r>
              <w:rPr>
                <w:sz w:val="15"/>
              </w:rPr>
              <w:t>1,797,573.00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left="449"/>
              <w:rPr>
                <w:b/>
                <w:sz w:val="15"/>
              </w:rPr>
            </w:pPr>
            <w:r>
              <w:rPr>
                <w:b/>
                <w:sz w:val="15"/>
              </w:rPr>
              <w:t>1,797,573.00</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205"/>
        </w:trPr>
        <w:tc>
          <w:tcPr>
            <w:tcW w:w="11006" w:type="dxa"/>
          </w:tcPr>
          <w:p w:rsidR="00D73D62" w:rsidRDefault="008463C7">
            <w:pPr>
              <w:pStyle w:val="TableParagraph"/>
              <w:spacing w:before="5"/>
              <w:ind w:left="30"/>
              <w:rPr>
                <w:b/>
                <w:sz w:val="15"/>
              </w:rPr>
            </w:pPr>
            <w:r>
              <w:rPr>
                <w:b/>
                <w:sz w:val="15"/>
              </w:rPr>
              <w:t>PASIVO</w:t>
            </w:r>
          </w:p>
        </w:tc>
      </w:tr>
      <w:tr w:rsidR="00D73D62">
        <w:trPr>
          <w:trHeight w:val="205"/>
        </w:trPr>
        <w:tc>
          <w:tcPr>
            <w:tcW w:w="11006" w:type="dxa"/>
          </w:tcPr>
          <w:p w:rsidR="00D73D62" w:rsidRDefault="008463C7">
            <w:pPr>
              <w:pStyle w:val="TableParagraph"/>
              <w:spacing w:before="5"/>
              <w:ind w:left="30"/>
              <w:rPr>
                <w:b/>
                <w:i/>
                <w:sz w:val="15"/>
              </w:rPr>
            </w:pPr>
            <w:r>
              <w:rPr>
                <w:b/>
                <w:i/>
                <w:sz w:val="15"/>
              </w:rPr>
              <w:t>CUENTAS POR PAGAR A CORTO PLAZO</w:t>
            </w:r>
          </w:p>
        </w:tc>
      </w:tr>
      <w:tr w:rsidR="00D73D62">
        <w:trPr>
          <w:trHeight w:val="172"/>
        </w:trPr>
        <w:tc>
          <w:tcPr>
            <w:tcW w:w="11006" w:type="dxa"/>
          </w:tcPr>
          <w:p w:rsidR="00D73D62" w:rsidRDefault="008463C7">
            <w:pPr>
              <w:pStyle w:val="TableParagraph"/>
              <w:spacing w:before="5" w:line="147" w:lineRule="exact"/>
              <w:ind w:left="30"/>
              <w:rPr>
                <w:b/>
                <w:sz w:val="15"/>
              </w:rPr>
            </w:pPr>
            <w:r>
              <w:rPr>
                <w:b/>
                <w:sz w:val="15"/>
              </w:rPr>
              <w:t>SERVICIOS PERSONALES POR PAGAR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367"/>
        </w:trPr>
        <w:tc>
          <w:tcPr>
            <w:tcW w:w="780" w:type="dxa"/>
            <w:tcBorders>
              <w:top w:val="nil"/>
            </w:tcBorders>
          </w:tcPr>
          <w:p w:rsidR="00D73D62" w:rsidRDefault="008463C7">
            <w:pPr>
              <w:pStyle w:val="TableParagraph"/>
              <w:spacing w:before="99"/>
              <w:ind w:left="230"/>
              <w:rPr>
                <w:sz w:val="15"/>
              </w:rPr>
            </w:pPr>
            <w:r>
              <w:rPr>
                <w:sz w:val="15"/>
              </w:rPr>
              <w:t>2111</w:t>
            </w:r>
          </w:p>
        </w:tc>
        <w:tc>
          <w:tcPr>
            <w:tcW w:w="4136" w:type="dxa"/>
            <w:tcBorders>
              <w:top w:val="nil"/>
            </w:tcBorders>
          </w:tcPr>
          <w:p w:rsidR="00D73D62" w:rsidRDefault="008463C7">
            <w:pPr>
              <w:pStyle w:val="TableParagraph"/>
              <w:spacing w:before="6"/>
              <w:ind w:left="30"/>
              <w:rPr>
                <w:sz w:val="15"/>
              </w:rPr>
            </w:pPr>
            <w:r>
              <w:rPr>
                <w:sz w:val="15"/>
              </w:rPr>
              <w:t>SERVICIOS PERSONALES POR PAGAR A CORTO</w:t>
            </w:r>
          </w:p>
          <w:p w:rsidR="00D73D62" w:rsidRDefault="008463C7">
            <w:pPr>
              <w:pStyle w:val="TableParagraph"/>
              <w:spacing w:before="15" w:line="154" w:lineRule="exact"/>
              <w:ind w:left="30"/>
              <w:rPr>
                <w:sz w:val="15"/>
              </w:rPr>
            </w:pPr>
            <w:r>
              <w:rPr>
                <w:sz w:val="15"/>
              </w:rPr>
              <w:t>PLAZO</w:t>
            </w:r>
          </w:p>
        </w:tc>
        <w:tc>
          <w:tcPr>
            <w:tcW w:w="4724" w:type="dxa"/>
            <w:tcBorders>
              <w:top w:val="nil"/>
            </w:tcBorders>
          </w:tcPr>
          <w:p w:rsidR="00D73D62" w:rsidRDefault="008463C7">
            <w:pPr>
              <w:pStyle w:val="TableParagraph"/>
              <w:spacing w:before="99"/>
              <w:ind w:left="31"/>
              <w:rPr>
                <w:sz w:val="15"/>
              </w:rPr>
            </w:pPr>
            <w:r>
              <w:rPr>
                <w:sz w:val="15"/>
              </w:rPr>
              <w:t>SALDOS INICIALES</w:t>
            </w:r>
          </w:p>
        </w:tc>
        <w:tc>
          <w:tcPr>
            <w:tcW w:w="1366" w:type="dxa"/>
            <w:tcBorders>
              <w:top w:val="nil"/>
            </w:tcBorders>
          </w:tcPr>
          <w:p w:rsidR="00D73D62" w:rsidRDefault="008463C7">
            <w:pPr>
              <w:pStyle w:val="TableParagraph"/>
              <w:spacing w:before="99"/>
              <w:ind w:right="14"/>
              <w:jc w:val="right"/>
              <w:rPr>
                <w:sz w:val="15"/>
              </w:rPr>
            </w:pPr>
            <w:r>
              <w:rPr>
                <w:sz w:val="15"/>
              </w:rPr>
              <w:t>134,504.87</w:t>
            </w:r>
          </w:p>
        </w:tc>
      </w:tr>
      <w:tr w:rsidR="00D73D62">
        <w:trPr>
          <w:trHeight w:val="205"/>
        </w:trPr>
        <w:tc>
          <w:tcPr>
            <w:tcW w:w="780" w:type="dxa"/>
          </w:tcPr>
          <w:p w:rsidR="00D73D62" w:rsidRDefault="008463C7">
            <w:pPr>
              <w:pStyle w:val="TableParagraph"/>
              <w:spacing w:before="3"/>
              <w:ind w:left="230"/>
              <w:rPr>
                <w:sz w:val="15"/>
              </w:rPr>
            </w:pPr>
            <w:r>
              <w:rPr>
                <w:sz w:val="15"/>
              </w:rPr>
              <w:t>2111</w:t>
            </w:r>
          </w:p>
        </w:tc>
        <w:tc>
          <w:tcPr>
            <w:tcW w:w="4136" w:type="dxa"/>
          </w:tcPr>
          <w:p w:rsidR="00D73D62" w:rsidRDefault="008463C7">
            <w:pPr>
              <w:pStyle w:val="TableParagraph"/>
              <w:spacing w:before="3"/>
              <w:ind w:left="30"/>
              <w:rPr>
                <w:sz w:val="15"/>
              </w:rPr>
            </w:pPr>
            <w:r>
              <w:rPr>
                <w:sz w:val="15"/>
              </w:rPr>
              <w:t>OSCAR ARCE PEREZ</w:t>
            </w:r>
          </w:p>
        </w:tc>
        <w:tc>
          <w:tcPr>
            <w:tcW w:w="4724" w:type="dxa"/>
          </w:tcPr>
          <w:p w:rsidR="00D73D62" w:rsidRDefault="008463C7">
            <w:pPr>
              <w:pStyle w:val="TableParagraph"/>
              <w:spacing w:before="3"/>
              <w:ind w:left="31"/>
              <w:rPr>
                <w:sz w:val="15"/>
              </w:rPr>
            </w:pPr>
            <w:r>
              <w:rPr>
                <w:sz w:val="15"/>
              </w:rPr>
              <w:t>FESTEJOS SINDICALES</w:t>
            </w:r>
          </w:p>
        </w:tc>
        <w:tc>
          <w:tcPr>
            <w:tcW w:w="1366" w:type="dxa"/>
          </w:tcPr>
          <w:p w:rsidR="00D73D62" w:rsidRDefault="008463C7">
            <w:pPr>
              <w:pStyle w:val="TableParagraph"/>
              <w:spacing w:before="3"/>
              <w:ind w:right="14"/>
              <w:jc w:val="right"/>
              <w:rPr>
                <w:sz w:val="15"/>
              </w:rPr>
            </w:pPr>
            <w:r>
              <w:rPr>
                <w:sz w:val="15"/>
              </w:rPr>
              <w:t>30,000.00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164,504.87</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PROVEEDORES POR PAGAR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342"/>
        </w:trPr>
        <w:tc>
          <w:tcPr>
            <w:tcW w:w="780" w:type="dxa"/>
            <w:tcBorders>
              <w:top w:val="nil"/>
            </w:tcBorders>
          </w:tcPr>
          <w:p w:rsidR="00D73D62" w:rsidRDefault="008463C7">
            <w:pPr>
              <w:pStyle w:val="TableParagraph"/>
              <w:spacing w:before="87"/>
              <w:ind w:left="230"/>
              <w:rPr>
                <w:sz w:val="15"/>
              </w:rPr>
            </w:pPr>
            <w:r>
              <w:rPr>
                <w:sz w:val="15"/>
              </w:rPr>
              <w:t>2112</w:t>
            </w:r>
          </w:p>
        </w:tc>
        <w:tc>
          <w:tcPr>
            <w:tcW w:w="4136" w:type="dxa"/>
            <w:tcBorders>
              <w:top w:val="nil"/>
            </w:tcBorders>
          </w:tcPr>
          <w:p w:rsidR="00D73D62" w:rsidRDefault="008463C7">
            <w:pPr>
              <w:pStyle w:val="TableParagraph"/>
              <w:tabs>
                <w:tab w:val="left" w:pos="1054"/>
                <w:tab w:val="left" w:pos="2889"/>
              </w:tabs>
              <w:spacing w:before="103"/>
              <w:ind w:left="28"/>
              <w:rPr>
                <w:sz w:val="13"/>
              </w:rPr>
            </w:pPr>
            <w:r>
              <w:rPr>
                <w:w w:val="105"/>
                <w:sz w:val="13"/>
              </w:rPr>
              <w:t>CAMCOR</w:t>
            </w:r>
            <w:r>
              <w:rPr>
                <w:w w:val="105"/>
                <w:sz w:val="13"/>
              </w:rPr>
              <w:tab/>
              <w:t>COMERCIALIZADORA</w:t>
            </w:r>
            <w:r>
              <w:rPr>
                <w:w w:val="105"/>
                <w:sz w:val="13"/>
              </w:rPr>
              <w:tab/>
              <w:t>E</w:t>
            </w:r>
            <w:r>
              <w:rPr>
                <w:spacing w:val="-2"/>
                <w:w w:val="105"/>
                <w:sz w:val="13"/>
              </w:rPr>
              <w:t xml:space="preserve"> </w:t>
            </w:r>
            <w:r>
              <w:rPr>
                <w:w w:val="105"/>
                <w:sz w:val="13"/>
              </w:rPr>
              <w:t>IMPORTADORA</w:t>
            </w:r>
          </w:p>
        </w:tc>
        <w:tc>
          <w:tcPr>
            <w:tcW w:w="4724" w:type="dxa"/>
            <w:tcBorders>
              <w:top w:val="nil"/>
            </w:tcBorders>
          </w:tcPr>
          <w:p w:rsidR="00D73D62" w:rsidRDefault="008463C7">
            <w:pPr>
              <w:pStyle w:val="TableParagraph"/>
              <w:spacing w:before="103"/>
              <w:ind w:left="28"/>
              <w:rPr>
                <w:sz w:val="13"/>
              </w:rPr>
            </w:pPr>
            <w:r>
              <w:rPr>
                <w:w w:val="105"/>
                <w:sz w:val="13"/>
              </w:rPr>
              <w:t>Equipo de Cómputo y de Tecnologías de la Información</w:t>
            </w:r>
          </w:p>
        </w:tc>
        <w:tc>
          <w:tcPr>
            <w:tcW w:w="1366" w:type="dxa"/>
            <w:tcBorders>
              <w:top w:val="nil"/>
            </w:tcBorders>
          </w:tcPr>
          <w:p w:rsidR="00D73D62" w:rsidRDefault="008463C7">
            <w:pPr>
              <w:pStyle w:val="TableParagraph"/>
              <w:spacing w:before="101"/>
              <w:ind w:right="13"/>
              <w:jc w:val="right"/>
              <w:rPr>
                <w:sz w:val="13"/>
              </w:rPr>
            </w:pPr>
            <w:r>
              <w:rPr>
                <w:w w:val="105"/>
                <w:sz w:val="13"/>
              </w:rPr>
              <w:t>179,911.64</w:t>
            </w:r>
          </w:p>
        </w:tc>
      </w:tr>
      <w:tr w:rsidR="00D73D62">
        <w:trPr>
          <w:trHeight w:val="337"/>
        </w:trPr>
        <w:tc>
          <w:tcPr>
            <w:tcW w:w="780" w:type="dxa"/>
          </w:tcPr>
          <w:p w:rsidR="00D73D62" w:rsidRDefault="008463C7">
            <w:pPr>
              <w:pStyle w:val="TableParagraph"/>
              <w:spacing w:before="82"/>
              <w:ind w:left="230"/>
              <w:rPr>
                <w:sz w:val="15"/>
              </w:rPr>
            </w:pPr>
            <w:r>
              <w:rPr>
                <w:sz w:val="15"/>
              </w:rPr>
              <w:t>2112</w:t>
            </w:r>
          </w:p>
        </w:tc>
        <w:tc>
          <w:tcPr>
            <w:tcW w:w="4136" w:type="dxa"/>
          </w:tcPr>
          <w:p w:rsidR="00D73D62" w:rsidRDefault="008463C7">
            <w:pPr>
              <w:pStyle w:val="TableParagraph"/>
              <w:tabs>
                <w:tab w:val="left" w:pos="1054"/>
                <w:tab w:val="left" w:pos="2889"/>
              </w:tabs>
              <w:spacing w:before="98"/>
              <w:ind w:left="28"/>
              <w:rPr>
                <w:sz w:val="13"/>
              </w:rPr>
            </w:pPr>
            <w:r>
              <w:rPr>
                <w:w w:val="105"/>
                <w:sz w:val="13"/>
              </w:rPr>
              <w:t>CAMCOR</w:t>
            </w:r>
            <w:r>
              <w:rPr>
                <w:w w:val="105"/>
                <w:sz w:val="13"/>
              </w:rPr>
              <w:tab/>
            </w:r>
            <w:r>
              <w:rPr>
                <w:w w:val="105"/>
                <w:sz w:val="13"/>
              </w:rPr>
              <w:t>COMERCIALIZADORA</w:t>
            </w:r>
            <w:r>
              <w:rPr>
                <w:w w:val="105"/>
                <w:sz w:val="13"/>
              </w:rPr>
              <w:tab/>
              <w:t>E</w:t>
            </w:r>
            <w:r>
              <w:rPr>
                <w:spacing w:val="-2"/>
                <w:w w:val="105"/>
                <w:sz w:val="13"/>
              </w:rPr>
              <w:t xml:space="preserve"> </w:t>
            </w:r>
            <w:r>
              <w:rPr>
                <w:w w:val="105"/>
                <w:sz w:val="13"/>
              </w:rPr>
              <w:t>IMPORTADORA</w:t>
            </w:r>
          </w:p>
        </w:tc>
        <w:tc>
          <w:tcPr>
            <w:tcW w:w="4724" w:type="dxa"/>
          </w:tcPr>
          <w:p w:rsidR="00D73D62" w:rsidRDefault="008463C7">
            <w:pPr>
              <w:pStyle w:val="TableParagraph"/>
              <w:spacing w:before="98"/>
              <w:ind w:left="28"/>
              <w:rPr>
                <w:sz w:val="13"/>
              </w:rPr>
            </w:pPr>
            <w:r>
              <w:rPr>
                <w:w w:val="105"/>
                <w:sz w:val="13"/>
              </w:rPr>
              <w:t>Papelería y Artículos de Escritorio</w:t>
            </w:r>
          </w:p>
        </w:tc>
        <w:tc>
          <w:tcPr>
            <w:tcW w:w="1366" w:type="dxa"/>
          </w:tcPr>
          <w:p w:rsidR="00D73D62" w:rsidRDefault="008463C7">
            <w:pPr>
              <w:pStyle w:val="TableParagraph"/>
              <w:spacing w:before="96"/>
              <w:ind w:right="13"/>
              <w:jc w:val="right"/>
              <w:rPr>
                <w:sz w:val="13"/>
              </w:rPr>
            </w:pPr>
            <w:r>
              <w:rPr>
                <w:w w:val="105"/>
                <w:sz w:val="13"/>
              </w:rPr>
              <w:t>209,760.56</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CFE SUMINISTRADOR DE SERVICIOS BASICOS</w:t>
            </w:r>
          </w:p>
        </w:tc>
        <w:tc>
          <w:tcPr>
            <w:tcW w:w="4724" w:type="dxa"/>
          </w:tcPr>
          <w:p w:rsidR="00D73D62" w:rsidRDefault="008463C7">
            <w:pPr>
              <w:pStyle w:val="TableParagraph"/>
              <w:spacing w:before="7"/>
              <w:ind w:left="28"/>
              <w:rPr>
                <w:sz w:val="13"/>
              </w:rPr>
            </w:pPr>
            <w:r>
              <w:rPr>
                <w:w w:val="105"/>
                <w:sz w:val="13"/>
              </w:rPr>
              <w:t>Servicio de Energía Eléctrica</w:t>
            </w:r>
          </w:p>
        </w:tc>
        <w:tc>
          <w:tcPr>
            <w:tcW w:w="1366" w:type="dxa"/>
          </w:tcPr>
          <w:p w:rsidR="00D73D62" w:rsidRDefault="008463C7">
            <w:pPr>
              <w:pStyle w:val="TableParagraph"/>
              <w:spacing w:before="9"/>
              <w:ind w:right="13"/>
              <w:jc w:val="right"/>
              <w:rPr>
                <w:sz w:val="13"/>
              </w:rPr>
            </w:pPr>
            <w:r>
              <w:rPr>
                <w:w w:val="105"/>
                <w:sz w:val="13"/>
              </w:rPr>
              <w:t>-2,936,723.19</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COMBUSTIBLE TUZOS S.A. DE C.V.</w:t>
            </w:r>
          </w:p>
        </w:tc>
        <w:tc>
          <w:tcPr>
            <w:tcW w:w="4724" w:type="dxa"/>
          </w:tcPr>
          <w:p w:rsidR="00D73D62" w:rsidRDefault="008463C7">
            <w:pPr>
              <w:pStyle w:val="TableParagraph"/>
              <w:spacing w:before="7"/>
              <w:ind w:left="28"/>
              <w:rPr>
                <w:sz w:val="13"/>
              </w:rPr>
            </w:pPr>
            <w:r>
              <w:rPr>
                <w:w w:val="105"/>
                <w:sz w:val="13"/>
              </w:rPr>
              <w:t xml:space="preserve">Combustibles para </w:t>
            </w:r>
            <w:proofErr w:type="spellStart"/>
            <w:r>
              <w:rPr>
                <w:w w:val="105"/>
                <w:sz w:val="13"/>
              </w:rPr>
              <w:t>VehÍculos</w:t>
            </w:r>
            <w:proofErr w:type="spellEnd"/>
            <w:r>
              <w:rPr>
                <w:w w:val="105"/>
                <w:sz w:val="13"/>
              </w:rPr>
              <w:t xml:space="preserve"> de Presidencia</w:t>
            </w:r>
          </w:p>
        </w:tc>
        <w:tc>
          <w:tcPr>
            <w:tcW w:w="1366" w:type="dxa"/>
          </w:tcPr>
          <w:p w:rsidR="00D73D62" w:rsidRDefault="008463C7">
            <w:pPr>
              <w:pStyle w:val="TableParagraph"/>
              <w:spacing w:before="9"/>
              <w:ind w:right="13"/>
              <w:jc w:val="right"/>
              <w:rPr>
                <w:sz w:val="13"/>
              </w:rPr>
            </w:pPr>
            <w:r>
              <w:rPr>
                <w:w w:val="105"/>
                <w:sz w:val="13"/>
              </w:rPr>
              <w:t>139,999.57</w:t>
            </w:r>
          </w:p>
        </w:tc>
      </w:tr>
      <w:tr w:rsidR="00D73D62">
        <w:trPr>
          <w:trHeight w:val="337"/>
        </w:trPr>
        <w:tc>
          <w:tcPr>
            <w:tcW w:w="780" w:type="dxa"/>
          </w:tcPr>
          <w:p w:rsidR="00D73D62" w:rsidRDefault="008463C7">
            <w:pPr>
              <w:pStyle w:val="TableParagraph"/>
              <w:spacing w:before="82"/>
              <w:ind w:left="230"/>
              <w:rPr>
                <w:sz w:val="15"/>
              </w:rPr>
            </w:pPr>
            <w:r>
              <w:rPr>
                <w:sz w:val="15"/>
              </w:rPr>
              <w:t>2112</w:t>
            </w:r>
          </w:p>
        </w:tc>
        <w:tc>
          <w:tcPr>
            <w:tcW w:w="4136" w:type="dxa"/>
          </w:tcPr>
          <w:p w:rsidR="00D73D62" w:rsidRDefault="008463C7">
            <w:pPr>
              <w:pStyle w:val="TableParagraph"/>
              <w:spacing w:before="12"/>
              <w:ind w:left="28"/>
              <w:rPr>
                <w:sz w:val="13"/>
              </w:rPr>
            </w:pPr>
            <w:r>
              <w:rPr>
                <w:w w:val="105"/>
                <w:sz w:val="13"/>
              </w:rPr>
              <w:t>COMISION DE AGUA Y ALCANTARILLADO DE SISTEMAS</w:t>
            </w:r>
          </w:p>
          <w:p w:rsidR="00D73D62" w:rsidRDefault="008463C7">
            <w:pPr>
              <w:pStyle w:val="TableParagraph"/>
              <w:spacing w:before="21" w:line="135" w:lineRule="exact"/>
              <w:ind w:left="28"/>
              <w:rPr>
                <w:sz w:val="13"/>
              </w:rPr>
            </w:pPr>
            <w:r>
              <w:rPr>
                <w:w w:val="105"/>
                <w:sz w:val="13"/>
              </w:rPr>
              <w:t>INTERMUNICIPALES</w:t>
            </w:r>
          </w:p>
        </w:tc>
        <w:tc>
          <w:tcPr>
            <w:tcW w:w="4724" w:type="dxa"/>
          </w:tcPr>
          <w:p w:rsidR="00D73D62" w:rsidRDefault="008463C7">
            <w:pPr>
              <w:pStyle w:val="TableParagraph"/>
              <w:spacing w:before="98"/>
              <w:ind w:left="28"/>
              <w:rPr>
                <w:sz w:val="13"/>
              </w:rPr>
            </w:pPr>
            <w:r>
              <w:rPr>
                <w:w w:val="105"/>
                <w:sz w:val="13"/>
              </w:rPr>
              <w:t>Agua</w:t>
            </w:r>
          </w:p>
        </w:tc>
        <w:tc>
          <w:tcPr>
            <w:tcW w:w="1366" w:type="dxa"/>
          </w:tcPr>
          <w:p w:rsidR="00D73D62" w:rsidRDefault="008463C7">
            <w:pPr>
              <w:pStyle w:val="TableParagraph"/>
              <w:spacing w:before="96"/>
              <w:ind w:right="13"/>
              <w:jc w:val="right"/>
              <w:rPr>
                <w:sz w:val="13"/>
              </w:rPr>
            </w:pPr>
            <w:r>
              <w:rPr>
                <w:w w:val="105"/>
                <w:sz w:val="13"/>
              </w:rPr>
              <w:t>477.14</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DANIELA DUARTE GUTIERREZ</w:t>
            </w:r>
          </w:p>
        </w:tc>
        <w:tc>
          <w:tcPr>
            <w:tcW w:w="4724" w:type="dxa"/>
          </w:tcPr>
          <w:p w:rsidR="00D73D62" w:rsidRDefault="008463C7">
            <w:pPr>
              <w:pStyle w:val="TableParagraph"/>
              <w:spacing w:before="7"/>
              <w:ind w:left="28"/>
              <w:rPr>
                <w:sz w:val="13"/>
              </w:rPr>
            </w:pPr>
            <w:r>
              <w:rPr>
                <w:w w:val="105"/>
                <w:sz w:val="13"/>
              </w:rPr>
              <w:t>Reparación y Mantenimiento de Vehículos de Seguridad Pública</w:t>
            </w:r>
          </w:p>
        </w:tc>
        <w:tc>
          <w:tcPr>
            <w:tcW w:w="1366" w:type="dxa"/>
          </w:tcPr>
          <w:p w:rsidR="00D73D62" w:rsidRDefault="008463C7">
            <w:pPr>
              <w:pStyle w:val="TableParagraph"/>
              <w:spacing w:before="9"/>
              <w:ind w:right="13"/>
              <w:jc w:val="right"/>
              <w:rPr>
                <w:sz w:val="13"/>
              </w:rPr>
            </w:pPr>
            <w:r>
              <w:rPr>
                <w:w w:val="105"/>
                <w:sz w:val="13"/>
              </w:rPr>
              <w:t>121,258.80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GRUPO NAVTEL SA DE CV</w:t>
            </w:r>
          </w:p>
        </w:tc>
        <w:tc>
          <w:tcPr>
            <w:tcW w:w="4724" w:type="dxa"/>
          </w:tcPr>
          <w:p w:rsidR="00D73D62" w:rsidRDefault="008463C7">
            <w:pPr>
              <w:pStyle w:val="TableParagraph"/>
              <w:spacing w:before="7"/>
              <w:ind w:left="28"/>
              <w:rPr>
                <w:sz w:val="13"/>
              </w:rPr>
            </w:pPr>
            <w:r>
              <w:rPr>
                <w:w w:val="105"/>
                <w:sz w:val="13"/>
              </w:rPr>
              <w:t xml:space="preserve">Materiales, </w:t>
            </w:r>
            <w:proofErr w:type="spellStart"/>
            <w:r>
              <w:rPr>
                <w:w w:val="105"/>
                <w:sz w:val="13"/>
              </w:rPr>
              <w:t>Utiles</w:t>
            </w:r>
            <w:proofErr w:type="spellEnd"/>
            <w:r>
              <w:rPr>
                <w:w w:val="105"/>
                <w:sz w:val="13"/>
              </w:rPr>
              <w:t xml:space="preserve"> y Consumibles para Equipo de Impresión</w:t>
            </w:r>
          </w:p>
        </w:tc>
        <w:tc>
          <w:tcPr>
            <w:tcW w:w="1366" w:type="dxa"/>
          </w:tcPr>
          <w:p w:rsidR="00D73D62" w:rsidRDefault="008463C7">
            <w:pPr>
              <w:pStyle w:val="TableParagraph"/>
              <w:spacing w:before="9"/>
              <w:ind w:right="13"/>
              <w:jc w:val="right"/>
              <w:rPr>
                <w:sz w:val="13"/>
              </w:rPr>
            </w:pPr>
            <w:r>
              <w:rPr>
                <w:w w:val="105"/>
                <w:sz w:val="13"/>
              </w:rPr>
              <w:t>107,665.63</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2112</w:t>
            </w:r>
          </w:p>
        </w:tc>
        <w:tc>
          <w:tcPr>
            <w:tcW w:w="4136" w:type="dxa"/>
          </w:tcPr>
          <w:p w:rsidR="00D73D62" w:rsidRDefault="008463C7">
            <w:pPr>
              <w:pStyle w:val="TableParagraph"/>
              <w:spacing w:before="8" w:line="145" w:lineRule="exact"/>
              <w:ind w:left="28"/>
              <w:rPr>
                <w:sz w:val="13"/>
              </w:rPr>
            </w:pPr>
            <w:r>
              <w:rPr>
                <w:w w:val="105"/>
                <w:sz w:val="13"/>
              </w:rPr>
              <w:t>JLAEN GONZALEZ BADILLO</w:t>
            </w:r>
          </w:p>
        </w:tc>
        <w:tc>
          <w:tcPr>
            <w:tcW w:w="4724" w:type="dxa"/>
          </w:tcPr>
          <w:p w:rsidR="00D73D62" w:rsidRDefault="008463C7">
            <w:pPr>
              <w:pStyle w:val="TableParagraph"/>
              <w:spacing w:before="8" w:line="145" w:lineRule="exact"/>
              <w:ind w:left="28"/>
              <w:rPr>
                <w:sz w:val="13"/>
              </w:rPr>
            </w:pPr>
            <w:r>
              <w:rPr>
                <w:w w:val="105"/>
                <w:sz w:val="13"/>
              </w:rPr>
              <w:t>Actos de orden Social y Cultural</w:t>
            </w:r>
          </w:p>
        </w:tc>
        <w:tc>
          <w:tcPr>
            <w:tcW w:w="1366" w:type="dxa"/>
          </w:tcPr>
          <w:p w:rsidR="00D73D62" w:rsidRDefault="008463C7">
            <w:pPr>
              <w:pStyle w:val="TableParagraph"/>
              <w:spacing w:before="10" w:line="142" w:lineRule="exact"/>
              <w:ind w:right="13"/>
              <w:jc w:val="right"/>
              <w:rPr>
                <w:sz w:val="13"/>
              </w:rPr>
            </w:pPr>
            <w:r>
              <w:rPr>
                <w:w w:val="105"/>
                <w:sz w:val="13"/>
              </w:rPr>
              <w:t>70,240.00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JOSE SUAREZ MONZALVO</w:t>
            </w:r>
          </w:p>
        </w:tc>
        <w:tc>
          <w:tcPr>
            <w:tcW w:w="4724" w:type="dxa"/>
          </w:tcPr>
          <w:p w:rsidR="00D73D62" w:rsidRDefault="008463C7">
            <w:pPr>
              <w:pStyle w:val="TableParagraph"/>
              <w:spacing w:before="7"/>
              <w:ind w:left="28"/>
              <w:rPr>
                <w:sz w:val="13"/>
              </w:rPr>
            </w:pPr>
            <w:r>
              <w:rPr>
                <w:w w:val="105"/>
                <w:sz w:val="13"/>
              </w:rPr>
              <w:t>Otros materiales y artículos de Construcción y Reparación</w:t>
            </w:r>
          </w:p>
        </w:tc>
        <w:tc>
          <w:tcPr>
            <w:tcW w:w="1366" w:type="dxa"/>
          </w:tcPr>
          <w:p w:rsidR="00D73D62" w:rsidRDefault="008463C7">
            <w:pPr>
              <w:pStyle w:val="TableParagraph"/>
              <w:spacing w:before="9"/>
              <w:ind w:right="13"/>
              <w:jc w:val="right"/>
              <w:rPr>
                <w:sz w:val="13"/>
              </w:rPr>
            </w:pPr>
            <w:r>
              <w:rPr>
                <w:w w:val="105"/>
                <w:sz w:val="13"/>
              </w:rPr>
              <w:t>10,020.00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MARIA DEL PILAR</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4,388.90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MARIA ISABEL OLMOS</w:t>
            </w:r>
          </w:p>
        </w:tc>
        <w:tc>
          <w:tcPr>
            <w:tcW w:w="4724" w:type="dxa"/>
          </w:tcPr>
          <w:p w:rsidR="00D73D62" w:rsidRDefault="008463C7">
            <w:pPr>
              <w:pStyle w:val="TableParagraph"/>
              <w:spacing w:before="7"/>
              <w:ind w:left="28"/>
              <w:rPr>
                <w:sz w:val="13"/>
              </w:rPr>
            </w:pPr>
            <w:r>
              <w:rPr>
                <w:w w:val="105"/>
                <w:sz w:val="13"/>
              </w:rPr>
              <w:t>Equipos y aparatos audiovisuales</w:t>
            </w:r>
          </w:p>
        </w:tc>
        <w:tc>
          <w:tcPr>
            <w:tcW w:w="1366" w:type="dxa"/>
          </w:tcPr>
          <w:p w:rsidR="00D73D62" w:rsidRDefault="008463C7">
            <w:pPr>
              <w:pStyle w:val="TableParagraph"/>
              <w:spacing w:before="9"/>
              <w:ind w:right="13"/>
              <w:jc w:val="right"/>
              <w:rPr>
                <w:sz w:val="13"/>
              </w:rPr>
            </w:pPr>
            <w:r>
              <w:rPr>
                <w:w w:val="105"/>
                <w:sz w:val="13"/>
              </w:rPr>
              <w:t>71,166.00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MARIBEL RAMIREZ NAVARRO</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3,800.00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MARITZA CRISTINA MARIN RAMIREZ</w:t>
            </w:r>
          </w:p>
        </w:tc>
        <w:tc>
          <w:tcPr>
            <w:tcW w:w="4724" w:type="dxa"/>
          </w:tcPr>
          <w:p w:rsidR="00D73D62" w:rsidRDefault="008463C7">
            <w:pPr>
              <w:pStyle w:val="TableParagraph"/>
              <w:spacing w:before="7"/>
              <w:ind w:left="28"/>
              <w:rPr>
                <w:sz w:val="13"/>
              </w:rPr>
            </w:pPr>
            <w:r>
              <w:rPr>
                <w:w w:val="105"/>
                <w:sz w:val="13"/>
              </w:rPr>
              <w:t xml:space="preserve">Mantenimiento de </w:t>
            </w:r>
            <w:proofErr w:type="spellStart"/>
            <w:r>
              <w:rPr>
                <w:w w:val="105"/>
                <w:sz w:val="13"/>
              </w:rPr>
              <w:t>Vehiculos</w:t>
            </w:r>
            <w:proofErr w:type="spellEnd"/>
          </w:p>
        </w:tc>
        <w:tc>
          <w:tcPr>
            <w:tcW w:w="1366" w:type="dxa"/>
          </w:tcPr>
          <w:p w:rsidR="00D73D62" w:rsidRDefault="008463C7">
            <w:pPr>
              <w:pStyle w:val="TableParagraph"/>
              <w:spacing w:before="9"/>
              <w:ind w:right="13"/>
              <w:jc w:val="right"/>
              <w:rPr>
                <w:sz w:val="13"/>
              </w:rPr>
            </w:pPr>
            <w:r>
              <w:rPr>
                <w:w w:val="105"/>
                <w:sz w:val="13"/>
              </w:rPr>
              <w:t>225,863.60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MIGUEL ANGEL ANGELES DOMINGUEZ</w:t>
            </w:r>
          </w:p>
        </w:tc>
        <w:tc>
          <w:tcPr>
            <w:tcW w:w="4724" w:type="dxa"/>
          </w:tcPr>
          <w:p w:rsidR="00D73D62" w:rsidRDefault="008463C7">
            <w:pPr>
              <w:pStyle w:val="TableParagraph"/>
              <w:spacing w:before="7"/>
              <w:ind w:left="28"/>
              <w:rPr>
                <w:sz w:val="13"/>
              </w:rPr>
            </w:pPr>
            <w:r>
              <w:rPr>
                <w:w w:val="105"/>
                <w:sz w:val="13"/>
              </w:rPr>
              <w:t>Lubricantes para Vehículos de Seguridad Pública</w:t>
            </w:r>
          </w:p>
        </w:tc>
        <w:tc>
          <w:tcPr>
            <w:tcW w:w="1366" w:type="dxa"/>
          </w:tcPr>
          <w:p w:rsidR="00D73D62" w:rsidRDefault="008463C7">
            <w:pPr>
              <w:pStyle w:val="TableParagraph"/>
              <w:spacing w:before="9"/>
              <w:ind w:right="13"/>
              <w:jc w:val="right"/>
              <w:rPr>
                <w:sz w:val="13"/>
              </w:rPr>
            </w:pPr>
            <w:r>
              <w:rPr>
                <w:w w:val="105"/>
                <w:sz w:val="13"/>
              </w:rPr>
              <w:t>132,566.24</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MIGUEL ANGEL ANGELES DOMINGUEZ</w:t>
            </w:r>
          </w:p>
        </w:tc>
        <w:tc>
          <w:tcPr>
            <w:tcW w:w="4724" w:type="dxa"/>
          </w:tcPr>
          <w:p w:rsidR="00D73D62" w:rsidRDefault="008463C7">
            <w:pPr>
              <w:pStyle w:val="TableParagraph"/>
              <w:spacing w:before="7"/>
              <w:ind w:left="28"/>
              <w:rPr>
                <w:sz w:val="13"/>
              </w:rPr>
            </w:pPr>
            <w:r>
              <w:rPr>
                <w:w w:val="105"/>
                <w:sz w:val="13"/>
              </w:rPr>
              <w:t xml:space="preserve">Mantenimiento de </w:t>
            </w:r>
            <w:proofErr w:type="spellStart"/>
            <w:r>
              <w:rPr>
                <w:w w:val="105"/>
                <w:sz w:val="13"/>
              </w:rPr>
              <w:t>Vehiculos</w:t>
            </w:r>
            <w:proofErr w:type="spellEnd"/>
          </w:p>
        </w:tc>
        <w:tc>
          <w:tcPr>
            <w:tcW w:w="1366" w:type="dxa"/>
          </w:tcPr>
          <w:p w:rsidR="00D73D62" w:rsidRDefault="008463C7">
            <w:pPr>
              <w:pStyle w:val="TableParagraph"/>
              <w:spacing w:before="9"/>
              <w:ind w:right="13"/>
              <w:jc w:val="right"/>
              <w:rPr>
                <w:sz w:val="13"/>
              </w:rPr>
            </w:pPr>
            <w:r>
              <w:rPr>
                <w:w w:val="105"/>
                <w:sz w:val="13"/>
              </w:rPr>
              <w:t>263,018.40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PROVEEDORES POR PAGAR A CORTO PLAZO</w:t>
            </w:r>
          </w:p>
        </w:tc>
        <w:tc>
          <w:tcPr>
            <w:tcW w:w="4724" w:type="dxa"/>
          </w:tcPr>
          <w:p w:rsidR="00D73D62" w:rsidRDefault="008463C7">
            <w:pPr>
              <w:pStyle w:val="TableParagraph"/>
              <w:spacing w:before="7"/>
              <w:ind w:left="28"/>
              <w:rPr>
                <w:sz w:val="13"/>
              </w:rPr>
            </w:pPr>
            <w:r>
              <w:rPr>
                <w:w w:val="105"/>
                <w:sz w:val="13"/>
              </w:rPr>
              <w:t>Saldos Iniciales</w:t>
            </w:r>
          </w:p>
        </w:tc>
        <w:tc>
          <w:tcPr>
            <w:tcW w:w="1366" w:type="dxa"/>
          </w:tcPr>
          <w:p w:rsidR="00D73D62" w:rsidRDefault="008463C7">
            <w:pPr>
              <w:pStyle w:val="TableParagraph"/>
              <w:spacing w:before="9"/>
              <w:ind w:right="14"/>
              <w:jc w:val="right"/>
              <w:rPr>
                <w:sz w:val="13"/>
              </w:rPr>
            </w:pPr>
            <w:r>
              <w:rPr>
                <w:w w:val="105"/>
                <w:sz w:val="13"/>
              </w:rPr>
              <w:t>10,135,555.42</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SERVICIO COLINAS DE PLATA SA DE CV</w:t>
            </w:r>
          </w:p>
        </w:tc>
        <w:tc>
          <w:tcPr>
            <w:tcW w:w="4724" w:type="dxa"/>
          </w:tcPr>
          <w:p w:rsidR="00D73D62" w:rsidRDefault="008463C7">
            <w:pPr>
              <w:pStyle w:val="TableParagraph"/>
              <w:spacing w:before="7"/>
              <w:ind w:left="28"/>
              <w:rPr>
                <w:sz w:val="13"/>
              </w:rPr>
            </w:pPr>
            <w:r>
              <w:rPr>
                <w:w w:val="105"/>
                <w:sz w:val="13"/>
              </w:rPr>
              <w:t xml:space="preserve">Combustibles para </w:t>
            </w:r>
            <w:proofErr w:type="spellStart"/>
            <w:r>
              <w:rPr>
                <w:w w:val="105"/>
                <w:sz w:val="13"/>
              </w:rPr>
              <w:t>VehÍculos</w:t>
            </w:r>
            <w:proofErr w:type="spellEnd"/>
            <w:r>
              <w:rPr>
                <w:w w:val="105"/>
                <w:sz w:val="13"/>
              </w:rPr>
              <w:t xml:space="preserve"> de Presidencia</w:t>
            </w:r>
          </w:p>
        </w:tc>
        <w:tc>
          <w:tcPr>
            <w:tcW w:w="1366" w:type="dxa"/>
          </w:tcPr>
          <w:p w:rsidR="00D73D62" w:rsidRDefault="008463C7">
            <w:pPr>
              <w:pStyle w:val="TableParagraph"/>
              <w:spacing w:before="9"/>
              <w:ind w:right="13"/>
              <w:jc w:val="right"/>
              <w:rPr>
                <w:sz w:val="13"/>
              </w:rPr>
            </w:pPr>
            <w:r>
              <w:rPr>
                <w:w w:val="105"/>
                <w:sz w:val="13"/>
              </w:rPr>
              <w:t>385,000.00</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SERVICIO COLINAS DE PLATA SA DE CV</w:t>
            </w:r>
          </w:p>
        </w:tc>
        <w:tc>
          <w:tcPr>
            <w:tcW w:w="4724" w:type="dxa"/>
          </w:tcPr>
          <w:p w:rsidR="00D73D62" w:rsidRDefault="008463C7">
            <w:pPr>
              <w:pStyle w:val="TableParagraph"/>
              <w:spacing w:before="7"/>
              <w:ind w:left="28"/>
              <w:rPr>
                <w:sz w:val="13"/>
              </w:rPr>
            </w:pPr>
            <w:r>
              <w:rPr>
                <w:w w:val="105"/>
                <w:sz w:val="13"/>
              </w:rPr>
              <w:t>Combustibles y Lubricantes para Vehículos y Equipos Terrestres</w:t>
            </w:r>
          </w:p>
        </w:tc>
        <w:tc>
          <w:tcPr>
            <w:tcW w:w="1366" w:type="dxa"/>
          </w:tcPr>
          <w:p w:rsidR="00D73D62" w:rsidRDefault="008463C7">
            <w:pPr>
              <w:pStyle w:val="TableParagraph"/>
              <w:spacing w:before="9"/>
              <w:ind w:right="13"/>
              <w:jc w:val="right"/>
              <w:rPr>
                <w:sz w:val="13"/>
              </w:rPr>
            </w:pPr>
            <w:r>
              <w:rPr>
                <w:w w:val="105"/>
                <w:sz w:val="13"/>
              </w:rPr>
              <w:t>1,618,620.31</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TARJETA CORPORATIVA MINERAL DE LA REFORMA</w:t>
            </w:r>
          </w:p>
        </w:tc>
        <w:tc>
          <w:tcPr>
            <w:tcW w:w="4724" w:type="dxa"/>
          </w:tcPr>
          <w:p w:rsidR="00D73D62" w:rsidRDefault="008463C7">
            <w:pPr>
              <w:pStyle w:val="TableParagraph"/>
              <w:spacing w:before="7"/>
              <w:ind w:left="28"/>
              <w:rPr>
                <w:sz w:val="13"/>
              </w:rPr>
            </w:pPr>
            <w:r>
              <w:rPr>
                <w:w w:val="105"/>
                <w:sz w:val="13"/>
              </w:rPr>
              <w:t>Papelería y Artículos de Escritorio</w:t>
            </w:r>
          </w:p>
        </w:tc>
        <w:tc>
          <w:tcPr>
            <w:tcW w:w="1366" w:type="dxa"/>
          </w:tcPr>
          <w:p w:rsidR="00D73D62" w:rsidRDefault="008463C7">
            <w:pPr>
              <w:pStyle w:val="TableParagraph"/>
              <w:spacing w:before="9"/>
              <w:ind w:right="13"/>
              <w:jc w:val="right"/>
              <w:rPr>
                <w:sz w:val="13"/>
              </w:rPr>
            </w:pPr>
            <w:r>
              <w:rPr>
                <w:w w:val="105"/>
                <w:sz w:val="13"/>
              </w:rPr>
              <w:t>-6,590.29</w:t>
            </w:r>
          </w:p>
        </w:tc>
      </w:tr>
      <w:tr w:rsidR="00D73D62">
        <w:trPr>
          <w:trHeight w:val="205"/>
        </w:trPr>
        <w:tc>
          <w:tcPr>
            <w:tcW w:w="780" w:type="dxa"/>
          </w:tcPr>
          <w:p w:rsidR="00D73D62" w:rsidRDefault="008463C7">
            <w:pPr>
              <w:pStyle w:val="TableParagraph"/>
              <w:spacing w:before="3"/>
              <w:ind w:left="230"/>
              <w:rPr>
                <w:sz w:val="15"/>
              </w:rPr>
            </w:pPr>
            <w:r>
              <w:rPr>
                <w:sz w:val="15"/>
              </w:rPr>
              <w:t>2112</w:t>
            </w:r>
          </w:p>
        </w:tc>
        <w:tc>
          <w:tcPr>
            <w:tcW w:w="4136" w:type="dxa"/>
          </w:tcPr>
          <w:p w:rsidR="00D73D62" w:rsidRDefault="008463C7">
            <w:pPr>
              <w:pStyle w:val="TableParagraph"/>
              <w:spacing w:before="7"/>
              <w:ind w:left="28"/>
              <w:rPr>
                <w:sz w:val="13"/>
              </w:rPr>
            </w:pPr>
            <w:r>
              <w:rPr>
                <w:w w:val="105"/>
                <w:sz w:val="13"/>
              </w:rPr>
              <w:t>VICTOR MANUEL SANTILLAN</w:t>
            </w:r>
          </w:p>
        </w:tc>
        <w:tc>
          <w:tcPr>
            <w:tcW w:w="4724" w:type="dxa"/>
          </w:tcPr>
          <w:p w:rsidR="00D73D62" w:rsidRDefault="008463C7">
            <w:pPr>
              <w:pStyle w:val="TableParagraph"/>
              <w:spacing w:before="7"/>
              <w:ind w:left="28"/>
              <w:rPr>
                <w:sz w:val="13"/>
              </w:rPr>
            </w:pPr>
            <w:r>
              <w:rPr>
                <w:w w:val="105"/>
                <w:sz w:val="13"/>
              </w:rPr>
              <w:t>Equipos menores de oficina</w:t>
            </w:r>
          </w:p>
        </w:tc>
        <w:tc>
          <w:tcPr>
            <w:tcW w:w="1366" w:type="dxa"/>
          </w:tcPr>
          <w:p w:rsidR="00D73D62" w:rsidRDefault="008463C7">
            <w:pPr>
              <w:pStyle w:val="TableParagraph"/>
              <w:spacing w:before="9"/>
              <w:ind w:right="13"/>
              <w:jc w:val="right"/>
              <w:rPr>
                <w:sz w:val="13"/>
              </w:rPr>
            </w:pPr>
            <w:r>
              <w:rPr>
                <w:w w:val="105"/>
                <w:sz w:val="13"/>
              </w:rPr>
              <w:t>119,247.50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10,855,246.23</w:t>
            </w:r>
          </w:p>
        </w:tc>
      </w:tr>
    </w:tbl>
    <w:p w:rsidR="00D73D62" w:rsidRDefault="00D73D62">
      <w:pPr>
        <w:jc w:val="right"/>
        <w:rPr>
          <w:sz w:val="15"/>
        </w:rPr>
        <w:sectPr w:rsidR="00D73D62">
          <w:pgSz w:w="12240" w:h="15840"/>
          <w:pgMar w:top="940" w:right="340" w:bottom="280" w:left="320" w:header="363" w:footer="0" w:gutter="0"/>
          <w:cols w:space="720"/>
        </w:sectPr>
      </w:pPr>
    </w:p>
    <w:p w:rsidR="00D73D62" w:rsidRDefault="00D73D62">
      <w:pPr>
        <w:rPr>
          <w:sz w:val="20"/>
        </w:rPr>
      </w:pPr>
    </w:p>
    <w:p w:rsidR="00D73D62" w:rsidRDefault="00D73D62">
      <w:pPr>
        <w:spacing w:before="5" w:after="1"/>
        <w:rPr>
          <w:sz w:val="14"/>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CONTRATISTAS POR OBRAS PUBLICAS POR PAGAR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12" w:right="95"/>
              <w:jc w:val="center"/>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20" w:line="171" w:lineRule="exact"/>
              <w:ind w:left="203" w:right="172"/>
              <w:jc w:val="center"/>
              <w:rPr>
                <w:sz w:val="15"/>
              </w:rPr>
            </w:pPr>
            <w:r>
              <w:rPr>
                <w:sz w:val="15"/>
              </w:rPr>
              <w:t>2113</w:t>
            </w:r>
          </w:p>
        </w:tc>
        <w:tc>
          <w:tcPr>
            <w:tcW w:w="4136" w:type="dxa"/>
            <w:tcBorders>
              <w:top w:val="nil"/>
            </w:tcBorders>
          </w:tcPr>
          <w:p w:rsidR="00D73D62" w:rsidRDefault="008463C7">
            <w:pPr>
              <w:pStyle w:val="TableParagraph"/>
              <w:spacing w:before="36"/>
              <w:ind w:left="28"/>
              <w:rPr>
                <w:sz w:val="13"/>
              </w:rPr>
            </w:pPr>
            <w:r>
              <w:rPr>
                <w:w w:val="105"/>
                <w:sz w:val="13"/>
              </w:rPr>
              <w:t>AGICRESA SA DE CV</w:t>
            </w:r>
          </w:p>
        </w:tc>
        <w:tc>
          <w:tcPr>
            <w:tcW w:w="4724" w:type="dxa"/>
            <w:tcBorders>
              <w:top w:val="nil"/>
            </w:tcBorders>
          </w:tcPr>
          <w:p w:rsidR="00D73D62" w:rsidRDefault="008463C7">
            <w:pPr>
              <w:pStyle w:val="TableParagraph"/>
              <w:spacing w:before="36"/>
              <w:ind w:left="28"/>
              <w:rPr>
                <w:sz w:val="13"/>
              </w:rPr>
            </w:pPr>
            <w:r>
              <w:rPr>
                <w:w w:val="105"/>
                <w:sz w:val="13"/>
              </w:rPr>
              <w:t>SALDOS INICIALES</w:t>
            </w:r>
          </w:p>
        </w:tc>
        <w:tc>
          <w:tcPr>
            <w:tcW w:w="1366" w:type="dxa"/>
            <w:tcBorders>
              <w:top w:val="nil"/>
            </w:tcBorders>
          </w:tcPr>
          <w:p w:rsidR="00D73D62" w:rsidRDefault="008463C7">
            <w:pPr>
              <w:pStyle w:val="TableParagraph"/>
              <w:spacing w:before="34"/>
              <w:ind w:right="13"/>
              <w:jc w:val="right"/>
              <w:rPr>
                <w:sz w:val="13"/>
              </w:rPr>
            </w:pPr>
            <w:r>
              <w:rPr>
                <w:w w:val="105"/>
                <w:sz w:val="13"/>
              </w:rPr>
              <w:t>452,605.61</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ALEJANDRO MOCTEZUMA CRUZ</w:t>
            </w:r>
          </w:p>
        </w:tc>
        <w:tc>
          <w:tcPr>
            <w:tcW w:w="4724" w:type="dxa"/>
          </w:tcPr>
          <w:p w:rsidR="00D73D62" w:rsidRDefault="008463C7">
            <w:pPr>
              <w:pStyle w:val="TableParagraph"/>
              <w:spacing w:before="12"/>
              <w:ind w:left="28"/>
              <w:rPr>
                <w:sz w:val="13"/>
              </w:rPr>
            </w:pPr>
            <w:r>
              <w:rPr>
                <w:w w:val="105"/>
                <w:sz w:val="13"/>
              </w:rPr>
              <w:t>REHABILITACIÓN DE RED AGUA POTABLE EN CALLE 16 DE</w:t>
            </w:r>
          </w:p>
          <w:p w:rsidR="00D73D62" w:rsidRDefault="008463C7">
            <w:pPr>
              <w:pStyle w:val="TableParagraph"/>
              <w:tabs>
                <w:tab w:val="left" w:pos="1213"/>
              </w:tabs>
              <w:spacing w:before="21" w:line="135" w:lineRule="exact"/>
              <w:ind w:left="28"/>
              <w:rPr>
                <w:sz w:val="13"/>
              </w:rPr>
            </w:pPr>
            <w:r>
              <w:rPr>
                <w:w w:val="105"/>
                <w:sz w:val="13"/>
              </w:rPr>
              <w:t>SEPTIEMBRE,</w:t>
            </w:r>
            <w:r>
              <w:rPr>
                <w:w w:val="105"/>
                <w:sz w:val="13"/>
              </w:rPr>
              <w:tab/>
              <w:t>EL CERRITO, PACHUQUILLA</w:t>
            </w:r>
          </w:p>
        </w:tc>
        <w:tc>
          <w:tcPr>
            <w:tcW w:w="1366" w:type="dxa"/>
          </w:tcPr>
          <w:p w:rsidR="00D73D62" w:rsidRDefault="008463C7">
            <w:pPr>
              <w:pStyle w:val="TableParagraph"/>
              <w:spacing w:before="96"/>
              <w:ind w:right="13"/>
              <w:jc w:val="right"/>
              <w:rPr>
                <w:sz w:val="13"/>
              </w:rPr>
            </w:pPr>
            <w:r>
              <w:rPr>
                <w:w w:val="105"/>
                <w:sz w:val="13"/>
              </w:rPr>
              <w:t>151,650.08</w:t>
            </w:r>
          </w:p>
        </w:tc>
      </w:tr>
      <w:tr w:rsidR="00D73D62">
        <w:trPr>
          <w:trHeight w:val="513"/>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2113</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ALEJANDRO MOCTEZUMA CRUZ</w:t>
            </w:r>
          </w:p>
        </w:tc>
        <w:tc>
          <w:tcPr>
            <w:tcW w:w="4724" w:type="dxa"/>
          </w:tcPr>
          <w:p w:rsidR="00D73D62" w:rsidRDefault="008463C7">
            <w:pPr>
              <w:pStyle w:val="TableParagraph"/>
              <w:tabs>
                <w:tab w:val="left" w:pos="1393"/>
                <w:tab w:val="left" w:pos="1812"/>
                <w:tab w:val="left" w:pos="2330"/>
                <w:tab w:val="left" w:pos="2750"/>
              </w:tabs>
              <w:spacing w:line="170" w:lineRule="exact"/>
              <w:ind w:left="31" w:right="744"/>
              <w:rPr>
                <w:sz w:val="13"/>
              </w:rPr>
            </w:pPr>
            <w:r>
              <w:rPr>
                <w:w w:val="105"/>
                <w:sz w:val="13"/>
              </w:rPr>
              <w:t>REHABILITACIÓN</w:t>
            </w:r>
            <w:r>
              <w:rPr>
                <w:w w:val="105"/>
                <w:sz w:val="13"/>
              </w:rPr>
              <w:tab/>
              <w:t>DE</w:t>
            </w:r>
            <w:r>
              <w:rPr>
                <w:w w:val="105"/>
                <w:sz w:val="13"/>
              </w:rPr>
              <w:tab/>
              <w:t>RED</w:t>
            </w:r>
            <w:r>
              <w:rPr>
                <w:w w:val="105"/>
                <w:sz w:val="13"/>
              </w:rPr>
              <w:tab/>
              <w:t>DE</w:t>
            </w:r>
            <w:r>
              <w:rPr>
                <w:w w:val="105"/>
                <w:sz w:val="13"/>
              </w:rPr>
              <w:tab/>
              <w:t>DRENAJE SANITARIO EN CALLE 16 DE SEPTIEMBRE, EL CERRITO, 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463,100.86</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AXOMETRIC DISEÑO Y CONSTRUCCION SA DE CV</w:t>
            </w:r>
          </w:p>
        </w:tc>
        <w:tc>
          <w:tcPr>
            <w:tcW w:w="4724" w:type="dxa"/>
          </w:tcPr>
          <w:p w:rsidR="00D73D62" w:rsidRDefault="008463C7">
            <w:pPr>
              <w:pStyle w:val="TableParagraph"/>
              <w:spacing w:before="31"/>
              <w:ind w:left="28"/>
              <w:rPr>
                <w:sz w:val="13"/>
              </w:rPr>
            </w:pPr>
            <w:r>
              <w:rPr>
                <w:w w:val="105"/>
                <w:sz w:val="13"/>
              </w:rPr>
              <w:t>SALDOS INICIALES</w:t>
            </w:r>
          </w:p>
        </w:tc>
        <w:tc>
          <w:tcPr>
            <w:tcW w:w="1366" w:type="dxa"/>
          </w:tcPr>
          <w:p w:rsidR="00D73D62" w:rsidRDefault="008463C7">
            <w:pPr>
              <w:pStyle w:val="TableParagraph"/>
              <w:spacing w:before="29"/>
              <w:ind w:right="13"/>
              <w:jc w:val="right"/>
              <w:rPr>
                <w:sz w:val="13"/>
              </w:rPr>
            </w:pPr>
            <w:r>
              <w:rPr>
                <w:w w:val="105"/>
                <w:sz w:val="13"/>
              </w:rPr>
              <w:t>97,350.14</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BIOARQUITECHNOLOGY SUSTENTABLE SA DE CV</w:t>
            </w:r>
          </w:p>
        </w:tc>
        <w:tc>
          <w:tcPr>
            <w:tcW w:w="4724" w:type="dxa"/>
          </w:tcPr>
          <w:p w:rsidR="00D73D62" w:rsidRDefault="008463C7">
            <w:pPr>
              <w:pStyle w:val="TableParagraph"/>
              <w:spacing w:before="31"/>
              <w:ind w:left="28"/>
              <w:rPr>
                <w:sz w:val="13"/>
              </w:rPr>
            </w:pPr>
            <w:r>
              <w:rPr>
                <w:w w:val="105"/>
                <w:sz w:val="13"/>
              </w:rPr>
              <w:t>SALDOS INICIALES</w:t>
            </w:r>
          </w:p>
        </w:tc>
        <w:tc>
          <w:tcPr>
            <w:tcW w:w="1366" w:type="dxa"/>
          </w:tcPr>
          <w:p w:rsidR="00D73D62" w:rsidRDefault="008463C7">
            <w:pPr>
              <w:pStyle w:val="TableParagraph"/>
              <w:spacing w:before="29"/>
              <w:ind w:right="13"/>
              <w:jc w:val="right"/>
              <w:rPr>
                <w:sz w:val="13"/>
              </w:rPr>
            </w:pPr>
            <w:r>
              <w:rPr>
                <w:w w:val="105"/>
                <w:sz w:val="13"/>
              </w:rPr>
              <w:t>-308,676.00</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CANES GRUPO CONSTRUCTOR SA DE CV</w:t>
            </w:r>
          </w:p>
        </w:tc>
        <w:tc>
          <w:tcPr>
            <w:tcW w:w="4724" w:type="dxa"/>
          </w:tcPr>
          <w:p w:rsidR="00D73D62" w:rsidRDefault="008463C7">
            <w:pPr>
              <w:pStyle w:val="TableParagraph"/>
              <w:tabs>
                <w:tab w:val="left" w:pos="1484"/>
                <w:tab w:val="left" w:pos="2018"/>
                <w:tab w:val="left" w:pos="2673"/>
              </w:tabs>
              <w:spacing w:before="12"/>
              <w:ind w:left="28"/>
              <w:rPr>
                <w:sz w:val="13"/>
              </w:rPr>
            </w:pPr>
            <w:r>
              <w:rPr>
                <w:w w:val="105"/>
                <w:sz w:val="13"/>
              </w:rPr>
              <w:t>CONSTRUCCION</w:t>
            </w:r>
            <w:r>
              <w:rPr>
                <w:w w:val="105"/>
                <w:sz w:val="13"/>
              </w:rPr>
              <w:tab/>
              <w:t>DE</w:t>
            </w:r>
            <w:r>
              <w:rPr>
                <w:w w:val="105"/>
                <w:sz w:val="13"/>
              </w:rPr>
              <w:tab/>
              <w:t>SEIS</w:t>
            </w:r>
            <w:r>
              <w:rPr>
                <w:w w:val="105"/>
                <w:sz w:val="13"/>
              </w:rPr>
              <w:tab/>
              <w:t>CUARTOS</w:t>
            </w:r>
            <w:r>
              <w:rPr>
                <w:spacing w:val="-2"/>
                <w:w w:val="105"/>
                <w:sz w:val="13"/>
              </w:rPr>
              <w:t xml:space="preserve"> </w:t>
            </w:r>
            <w:r>
              <w:rPr>
                <w:w w:val="105"/>
                <w:sz w:val="13"/>
              </w:rPr>
              <w:t>DORMITORIO,</w:t>
            </w:r>
          </w:p>
          <w:p w:rsidR="00D73D62" w:rsidRDefault="008463C7">
            <w:pPr>
              <w:pStyle w:val="TableParagraph"/>
              <w:spacing w:before="21" w:line="135" w:lineRule="exact"/>
              <w:ind w:left="28"/>
              <w:rPr>
                <w:sz w:val="13"/>
              </w:rPr>
            </w:pPr>
            <w:r>
              <w:rPr>
                <w:w w:val="105"/>
                <w:sz w:val="13"/>
              </w:rPr>
              <w:t>RINCONADA DE LOS ANGELES</w:t>
            </w:r>
          </w:p>
        </w:tc>
        <w:tc>
          <w:tcPr>
            <w:tcW w:w="1366" w:type="dxa"/>
          </w:tcPr>
          <w:p w:rsidR="00D73D62" w:rsidRDefault="008463C7">
            <w:pPr>
              <w:pStyle w:val="TableParagraph"/>
              <w:spacing w:before="96"/>
              <w:ind w:right="13"/>
              <w:jc w:val="right"/>
              <w:rPr>
                <w:sz w:val="13"/>
              </w:rPr>
            </w:pPr>
            <w:r>
              <w:rPr>
                <w:w w:val="105"/>
                <w:sz w:val="13"/>
              </w:rPr>
              <w:t>8,588.21</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2113</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CANES GRUPO CONSTRUCTOR SA DE CV</w:t>
            </w:r>
          </w:p>
        </w:tc>
        <w:tc>
          <w:tcPr>
            <w:tcW w:w="4724" w:type="dxa"/>
          </w:tcPr>
          <w:p w:rsidR="00D73D62" w:rsidRDefault="008463C7">
            <w:pPr>
              <w:pStyle w:val="TableParagraph"/>
              <w:tabs>
                <w:tab w:val="left" w:pos="3905"/>
              </w:tabs>
              <w:spacing w:before="14" w:line="273" w:lineRule="auto"/>
              <w:ind w:left="28" w:right="611"/>
              <w:rPr>
                <w:sz w:val="13"/>
              </w:rPr>
            </w:pPr>
            <w:r>
              <w:rPr>
                <w:w w:val="105"/>
                <w:sz w:val="13"/>
              </w:rPr>
              <w:t>OBRAS    COMPLEMENTARIAS    DE LA</w:t>
            </w:r>
            <w:r>
              <w:rPr>
                <w:spacing w:val="-11"/>
                <w:w w:val="105"/>
                <w:sz w:val="13"/>
              </w:rPr>
              <w:t xml:space="preserve"> </w:t>
            </w:r>
            <w:r>
              <w:rPr>
                <w:w w:val="105"/>
                <w:sz w:val="13"/>
              </w:rPr>
              <w:t>UNIDAD</w:t>
            </w:r>
            <w:r>
              <w:rPr>
                <w:spacing w:val="-2"/>
                <w:w w:val="105"/>
                <w:sz w:val="13"/>
              </w:rPr>
              <w:t xml:space="preserve"> </w:t>
            </w:r>
            <w:r>
              <w:rPr>
                <w:w w:val="105"/>
                <w:sz w:val="13"/>
              </w:rPr>
              <w:t>BÁSICA</w:t>
            </w:r>
            <w:r>
              <w:rPr>
                <w:w w:val="105"/>
                <w:sz w:val="13"/>
              </w:rPr>
              <w:tab/>
            </w:r>
            <w:r>
              <w:rPr>
                <w:spacing w:val="-9"/>
                <w:w w:val="105"/>
                <w:sz w:val="13"/>
              </w:rPr>
              <w:t xml:space="preserve">DE </w:t>
            </w:r>
            <w:r>
              <w:rPr>
                <w:w w:val="105"/>
                <w:sz w:val="13"/>
              </w:rPr>
              <w:t>REHABILITACIÓN (UBR),</w:t>
            </w:r>
            <w:r>
              <w:rPr>
                <w:spacing w:val="-1"/>
                <w:w w:val="105"/>
                <w:sz w:val="13"/>
              </w:rPr>
              <w:t xml:space="preserve"> </w:t>
            </w:r>
            <w:r>
              <w:rPr>
                <w:w w:val="105"/>
                <w:sz w:val="13"/>
              </w:rPr>
              <w:t>LA</w:t>
            </w:r>
          </w:p>
          <w:p w:rsidR="00D73D62" w:rsidRDefault="008463C7">
            <w:pPr>
              <w:pStyle w:val="TableParagraph"/>
              <w:spacing w:line="138" w:lineRule="exact"/>
              <w:ind w:left="28"/>
              <w:rPr>
                <w:sz w:val="13"/>
              </w:rPr>
            </w:pPr>
            <w:r>
              <w:rPr>
                <w:w w:val="105"/>
                <w:sz w:val="13"/>
              </w:rPr>
              <w:t>PROVIDENCIA SIGLO XXI</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837,061.40</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CESAR VARGAS TREJO</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439,652.67</w:t>
            </w:r>
          </w:p>
        </w:tc>
      </w:tr>
      <w:tr w:rsidR="00D73D62">
        <w:trPr>
          <w:trHeight w:val="338"/>
        </w:trPr>
        <w:tc>
          <w:tcPr>
            <w:tcW w:w="780" w:type="dxa"/>
          </w:tcPr>
          <w:p w:rsidR="00D73D62" w:rsidRDefault="008463C7">
            <w:pPr>
              <w:pStyle w:val="TableParagraph"/>
              <w:spacing w:before="82"/>
              <w:ind w:left="196" w:right="180"/>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CONSTRUCCIONES ASD SA DE CV</w:t>
            </w:r>
          </w:p>
        </w:tc>
        <w:tc>
          <w:tcPr>
            <w:tcW w:w="4724" w:type="dxa"/>
          </w:tcPr>
          <w:p w:rsidR="00D73D62" w:rsidRDefault="008463C7">
            <w:pPr>
              <w:pStyle w:val="TableParagraph"/>
              <w:tabs>
                <w:tab w:val="left" w:pos="1445"/>
                <w:tab w:val="left" w:pos="1942"/>
              </w:tabs>
              <w:spacing w:before="12"/>
              <w:ind w:left="28"/>
              <w:rPr>
                <w:sz w:val="13"/>
              </w:rPr>
            </w:pPr>
            <w:r>
              <w:rPr>
                <w:w w:val="105"/>
                <w:sz w:val="13"/>
              </w:rPr>
              <w:t>CONSTRUCCION</w:t>
            </w:r>
            <w:r>
              <w:rPr>
                <w:w w:val="105"/>
                <w:sz w:val="13"/>
              </w:rPr>
              <w:tab/>
              <w:t>DE</w:t>
            </w:r>
            <w:r>
              <w:rPr>
                <w:w w:val="105"/>
                <w:sz w:val="13"/>
              </w:rPr>
              <w:tab/>
              <w:t>CINCO CUARTOS DORMITORIO,</w:t>
            </w:r>
            <w:r>
              <w:rPr>
                <w:spacing w:val="-4"/>
                <w:w w:val="105"/>
                <w:sz w:val="13"/>
              </w:rPr>
              <w:t xml:space="preserve"> </w:t>
            </w:r>
            <w:r>
              <w:rPr>
                <w:w w:val="105"/>
                <w:sz w:val="13"/>
              </w:rPr>
              <w:t>EL</w:t>
            </w:r>
          </w:p>
          <w:p w:rsidR="00D73D62" w:rsidRDefault="008463C7">
            <w:pPr>
              <w:pStyle w:val="TableParagraph"/>
              <w:spacing w:before="21" w:line="135" w:lineRule="exact"/>
              <w:ind w:left="28"/>
              <w:rPr>
                <w:sz w:val="13"/>
              </w:rPr>
            </w:pPr>
            <w:r>
              <w:rPr>
                <w:w w:val="105"/>
                <w:sz w:val="13"/>
              </w:rPr>
              <w:t>SAUCILLO</w:t>
            </w:r>
          </w:p>
        </w:tc>
        <w:tc>
          <w:tcPr>
            <w:tcW w:w="1366" w:type="dxa"/>
          </w:tcPr>
          <w:p w:rsidR="00D73D62" w:rsidRDefault="008463C7">
            <w:pPr>
              <w:pStyle w:val="TableParagraph"/>
              <w:spacing w:before="96"/>
              <w:ind w:right="13"/>
              <w:jc w:val="right"/>
              <w:rPr>
                <w:sz w:val="13"/>
              </w:rPr>
            </w:pPr>
            <w:r>
              <w:rPr>
                <w:w w:val="105"/>
                <w:sz w:val="13"/>
              </w:rPr>
              <w:t>7,176.55</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CONSTRUCCIONES EXCAVACIONES ENSASTIGA SA DE CV</w:t>
            </w:r>
          </w:p>
        </w:tc>
        <w:tc>
          <w:tcPr>
            <w:tcW w:w="4724" w:type="dxa"/>
          </w:tcPr>
          <w:p w:rsidR="00D73D62" w:rsidRDefault="008463C7">
            <w:pPr>
              <w:pStyle w:val="TableParagraph"/>
              <w:spacing w:before="98"/>
              <w:ind w:left="28"/>
              <w:rPr>
                <w:sz w:val="13"/>
              </w:rPr>
            </w:pPr>
            <w:r>
              <w:rPr>
                <w:w w:val="105"/>
                <w:sz w:val="13"/>
              </w:rPr>
              <w:t>SALDOS INICIALES</w:t>
            </w:r>
          </w:p>
        </w:tc>
        <w:tc>
          <w:tcPr>
            <w:tcW w:w="1366" w:type="dxa"/>
          </w:tcPr>
          <w:p w:rsidR="00D73D62" w:rsidRDefault="008463C7">
            <w:pPr>
              <w:pStyle w:val="TableParagraph"/>
              <w:spacing w:before="96"/>
              <w:ind w:right="13"/>
              <w:jc w:val="right"/>
              <w:rPr>
                <w:sz w:val="13"/>
              </w:rPr>
            </w:pPr>
            <w:r>
              <w:rPr>
                <w:w w:val="105"/>
                <w:sz w:val="13"/>
              </w:rPr>
              <w:t>626.97</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CONSTRUCCIONES Y ASFALTOS DE HIDALGO SA DE CV</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-83,840.16</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tcPr>
          <w:p w:rsidR="00D73D62" w:rsidRDefault="008463C7">
            <w:pPr>
              <w:pStyle w:val="TableParagraph"/>
              <w:spacing w:before="14" w:line="138" w:lineRule="exact"/>
              <w:ind w:left="165"/>
              <w:rPr>
                <w:sz w:val="13"/>
              </w:rPr>
            </w:pPr>
            <w:r>
              <w:rPr>
                <w:w w:val="105"/>
                <w:sz w:val="13"/>
              </w:rPr>
              <w:t>CONSTRUCCIONES Y EDIFICACIONES CATMAN SA DE CV</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274.91</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12"/>
              <w:ind w:left="28"/>
              <w:rPr>
                <w:sz w:val="13"/>
              </w:rPr>
            </w:pPr>
            <w:r>
              <w:rPr>
                <w:w w:val="105"/>
                <w:sz w:val="13"/>
              </w:rPr>
              <w:t>CORPORATIVO CARFRAM INGENIERIA Y DISEÑO SA DE</w:t>
            </w:r>
          </w:p>
          <w:p w:rsidR="00D73D62" w:rsidRDefault="008463C7">
            <w:pPr>
              <w:pStyle w:val="TableParagraph"/>
              <w:spacing w:before="21" w:line="135" w:lineRule="exact"/>
              <w:ind w:left="28"/>
              <w:rPr>
                <w:sz w:val="13"/>
              </w:rPr>
            </w:pPr>
            <w:r>
              <w:rPr>
                <w:w w:val="105"/>
                <w:sz w:val="13"/>
              </w:rPr>
              <w:t>CV</w:t>
            </w:r>
          </w:p>
        </w:tc>
        <w:tc>
          <w:tcPr>
            <w:tcW w:w="4724" w:type="dxa"/>
          </w:tcPr>
          <w:p w:rsidR="00D73D62" w:rsidRDefault="008463C7">
            <w:pPr>
              <w:pStyle w:val="TableParagraph"/>
              <w:spacing w:before="98"/>
              <w:ind w:left="28"/>
              <w:rPr>
                <w:sz w:val="13"/>
              </w:rPr>
            </w:pPr>
            <w:r>
              <w:rPr>
                <w:w w:val="105"/>
                <w:sz w:val="13"/>
              </w:rPr>
              <w:t>SALDOS INICIALES</w:t>
            </w:r>
          </w:p>
        </w:tc>
        <w:tc>
          <w:tcPr>
            <w:tcW w:w="1366" w:type="dxa"/>
          </w:tcPr>
          <w:p w:rsidR="00D73D62" w:rsidRDefault="008463C7">
            <w:pPr>
              <w:pStyle w:val="TableParagraph"/>
              <w:spacing w:before="96"/>
              <w:ind w:right="13"/>
              <w:jc w:val="right"/>
              <w:rPr>
                <w:sz w:val="13"/>
              </w:rPr>
            </w:pPr>
            <w:r>
              <w:rPr>
                <w:w w:val="105"/>
                <w:sz w:val="13"/>
              </w:rPr>
              <w:t>88,434.19</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CRAVIOTO DE LA TORRE ALBERTO</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127,522.13</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DAVID COVARRUBIAS REYES</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56,291.41</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DESARROLLO CARRETERO HIDALGUENSE SA DE CV</w:t>
            </w:r>
          </w:p>
        </w:tc>
        <w:tc>
          <w:tcPr>
            <w:tcW w:w="4724" w:type="dxa"/>
          </w:tcPr>
          <w:p w:rsidR="00D73D62" w:rsidRDefault="008463C7">
            <w:pPr>
              <w:pStyle w:val="TableParagraph"/>
              <w:spacing w:before="31"/>
              <w:ind w:left="28"/>
              <w:rPr>
                <w:sz w:val="13"/>
              </w:rPr>
            </w:pPr>
            <w:r>
              <w:rPr>
                <w:w w:val="105"/>
                <w:sz w:val="13"/>
              </w:rPr>
              <w:t>SALDOS INICIALES</w:t>
            </w:r>
          </w:p>
        </w:tc>
        <w:tc>
          <w:tcPr>
            <w:tcW w:w="1366" w:type="dxa"/>
          </w:tcPr>
          <w:p w:rsidR="00D73D62" w:rsidRDefault="008463C7">
            <w:pPr>
              <w:pStyle w:val="TableParagraph"/>
              <w:spacing w:before="29"/>
              <w:ind w:right="13"/>
              <w:jc w:val="right"/>
              <w:rPr>
                <w:sz w:val="13"/>
              </w:rPr>
            </w:pPr>
            <w:r>
              <w:rPr>
                <w:w w:val="105"/>
                <w:sz w:val="13"/>
              </w:rPr>
              <w:t>745,821.31</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12"/>
              <w:ind w:left="28"/>
              <w:rPr>
                <w:sz w:val="13"/>
              </w:rPr>
            </w:pPr>
            <w:r>
              <w:rPr>
                <w:w w:val="105"/>
                <w:sz w:val="13"/>
              </w:rPr>
              <w:t>DISEÑO Y CONSTRUCCIONES SANCHEZ Y SANCHEZ SA</w:t>
            </w:r>
          </w:p>
          <w:p w:rsidR="00D73D62" w:rsidRDefault="008463C7">
            <w:pPr>
              <w:pStyle w:val="TableParagraph"/>
              <w:spacing w:before="21" w:line="135" w:lineRule="exact"/>
              <w:ind w:left="28"/>
              <w:rPr>
                <w:sz w:val="13"/>
              </w:rPr>
            </w:pPr>
            <w:r>
              <w:rPr>
                <w:w w:val="105"/>
                <w:sz w:val="13"/>
              </w:rPr>
              <w:t>DE CV</w:t>
            </w:r>
          </w:p>
        </w:tc>
        <w:tc>
          <w:tcPr>
            <w:tcW w:w="4724" w:type="dxa"/>
          </w:tcPr>
          <w:p w:rsidR="00D73D62" w:rsidRDefault="008463C7">
            <w:pPr>
              <w:pStyle w:val="TableParagraph"/>
              <w:spacing w:before="12"/>
              <w:ind w:left="28"/>
              <w:rPr>
                <w:sz w:val="13"/>
              </w:rPr>
            </w:pPr>
            <w:r>
              <w:rPr>
                <w:w w:val="105"/>
                <w:sz w:val="13"/>
              </w:rPr>
              <w:t>CONSTRUCCION DE PAVIMENTO DE CONCRETO HIDRAULICO EN</w:t>
            </w:r>
          </w:p>
          <w:p w:rsidR="00D73D62" w:rsidRDefault="008463C7">
            <w:pPr>
              <w:pStyle w:val="TableParagraph"/>
              <w:spacing w:before="21" w:line="135" w:lineRule="exact"/>
              <w:ind w:left="28"/>
              <w:rPr>
                <w:sz w:val="13"/>
              </w:rPr>
            </w:pPr>
            <w:r>
              <w:rPr>
                <w:w w:val="105"/>
                <w:sz w:val="13"/>
              </w:rPr>
              <w:t>CALLE HERRADURA, LA MILITAR</w:t>
            </w:r>
          </w:p>
        </w:tc>
        <w:tc>
          <w:tcPr>
            <w:tcW w:w="1366" w:type="dxa"/>
          </w:tcPr>
          <w:p w:rsidR="00D73D62" w:rsidRDefault="008463C7">
            <w:pPr>
              <w:pStyle w:val="TableParagraph"/>
              <w:spacing w:before="96"/>
              <w:ind w:right="13"/>
              <w:jc w:val="right"/>
              <w:rPr>
                <w:sz w:val="13"/>
              </w:rPr>
            </w:pPr>
            <w:r>
              <w:rPr>
                <w:w w:val="105"/>
                <w:sz w:val="13"/>
              </w:rPr>
              <w:t>-696,511.74</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12"/>
              <w:ind w:left="28"/>
              <w:rPr>
                <w:sz w:val="13"/>
              </w:rPr>
            </w:pPr>
            <w:r>
              <w:rPr>
                <w:w w:val="105"/>
                <w:sz w:val="13"/>
              </w:rPr>
              <w:t>DISEÑO Y CONSTRUCCIONES SANCHEZ Y SANCHEZ SA</w:t>
            </w:r>
          </w:p>
          <w:p w:rsidR="00D73D62" w:rsidRDefault="008463C7">
            <w:pPr>
              <w:pStyle w:val="TableParagraph"/>
              <w:spacing w:before="21" w:line="135" w:lineRule="exact"/>
              <w:ind w:left="28"/>
              <w:rPr>
                <w:sz w:val="13"/>
              </w:rPr>
            </w:pPr>
            <w:r>
              <w:rPr>
                <w:w w:val="105"/>
                <w:sz w:val="13"/>
              </w:rPr>
              <w:t>DE CV</w:t>
            </w:r>
          </w:p>
        </w:tc>
        <w:tc>
          <w:tcPr>
            <w:tcW w:w="4724" w:type="dxa"/>
          </w:tcPr>
          <w:p w:rsidR="00D73D62" w:rsidRDefault="008463C7">
            <w:pPr>
              <w:pStyle w:val="TableParagraph"/>
              <w:tabs>
                <w:tab w:val="left" w:pos="1484"/>
                <w:tab w:val="left" w:pos="2018"/>
                <w:tab w:val="left" w:pos="2728"/>
              </w:tabs>
              <w:spacing w:before="12"/>
              <w:ind w:left="28"/>
              <w:rPr>
                <w:sz w:val="13"/>
              </w:rPr>
            </w:pPr>
            <w:r>
              <w:rPr>
                <w:w w:val="105"/>
                <w:sz w:val="13"/>
              </w:rPr>
              <w:t>CONSTRUCCION</w:t>
            </w:r>
            <w:r>
              <w:rPr>
                <w:w w:val="105"/>
                <w:sz w:val="13"/>
              </w:rPr>
              <w:tab/>
              <w:t>DE</w:t>
            </w:r>
            <w:r>
              <w:rPr>
                <w:w w:val="105"/>
                <w:sz w:val="13"/>
              </w:rPr>
              <w:tab/>
              <w:t>TRES</w:t>
            </w:r>
            <w:r>
              <w:rPr>
                <w:w w:val="105"/>
                <w:sz w:val="13"/>
              </w:rPr>
              <w:tab/>
              <w:t>CUARTOS</w:t>
            </w:r>
            <w:r>
              <w:rPr>
                <w:spacing w:val="-2"/>
                <w:w w:val="105"/>
                <w:sz w:val="13"/>
              </w:rPr>
              <w:t xml:space="preserve"> </w:t>
            </w:r>
            <w:r>
              <w:rPr>
                <w:w w:val="105"/>
                <w:sz w:val="13"/>
              </w:rPr>
              <w:t>DORMITORIO,</w:t>
            </w:r>
          </w:p>
          <w:p w:rsidR="00D73D62" w:rsidRDefault="008463C7">
            <w:pPr>
              <w:pStyle w:val="TableParagraph"/>
              <w:spacing w:before="21" w:line="135" w:lineRule="exact"/>
              <w:ind w:left="28"/>
              <w:rPr>
                <w:sz w:val="13"/>
              </w:rPr>
            </w:pPr>
            <w:r>
              <w:rPr>
                <w:w w:val="105"/>
                <w:sz w:val="13"/>
              </w:rPr>
              <w:t>FRANCISCO VILLA</w:t>
            </w:r>
          </w:p>
        </w:tc>
        <w:tc>
          <w:tcPr>
            <w:tcW w:w="1366" w:type="dxa"/>
          </w:tcPr>
          <w:p w:rsidR="00D73D62" w:rsidRDefault="008463C7">
            <w:pPr>
              <w:pStyle w:val="TableParagraph"/>
              <w:spacing w:before="96"/>
              <w:ind w:right="13"/>
              <w:jc w:val="right"/>
              <w:rPr>
                <w:sz w:val="13"/>
              </w:rPr>
            </w:pPr>
            <w:r>
              <w:rPr>
                <w:w w:val="105"/>
                <w:sz w:val="13"/>
              </w:rPr>
              <w:t>4,300.69</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2113</w:t>
            </w:r>
          </w:p>
        </w:tc>
        <w:tc>
          <w:tcPr>
            <w:tcW w:w="4136" w:type="dxa"/>
          </w:tcPr>
          <w:p w:rsidR="00D73D62" w:rsidRDefault="008463C7">
            <w:pPr>
              <w:pStyle w:val="TableParagraph"/>
              <w:spacing w:before="101" w:line="273" w:lineRule="auto"/>
              <w:ind w:left="28" w:right="231"/>
              <w:rPr>
                <w:sz w:val="13"/>
              </w:rPr>
            </w:pPr>
            <w:r>
              <w:rPr>
                <w:w w:val="105"/>
                <w:sz w:val="13"/>
              </w:rPr>
              <w:t>DISEÑO Y CONSTRUCCIONES SANCHEZ Y SANCHEZ SA DE CV</w:t>
            </w:r>
          </w:p>
        </w:tc>
        <w:tc>
          <w:tcPr>
            <w:tcW w:w="4724" w:type="dxa"/>
          </w:tcPr>
          <w:p w:rsidR="00D73D62" w:rsidRDefault="008463C7">
            <w:pPr>
              <w:pStyle w:val="TableParagraph"/>
              <w:spacing w:before="101"/>
              <w:ind w:left="31"/>
              <w:rPr>
                <w:sz w:val="13"/>
              </w:rPr>
            </w:pPr>
            <w:r>
              <w:rPr>
                <w:w w:val="105"/>
                <w:sz w:val="13"/>
              </w:rPr>
              <w:t>CONSTRUCCIÓN DE PAVIMENTO DE CONCRETO</w:t>
            </w:r>
          </w:p>
          <w:p w:rsidR="00D73D62" w:rsidRDefault="008463C7">
            <w:pPr>
              <w:pStyle w:val="TableParagraph"/>
              <w:spacing w:before="21"/>
              <w:ind w:left="31"/>
              <w:rPr>
                <w:sz w:val="13"/>
              </w:rPr>
            </w:pPr>
            <w:r>
              <w:rPr>
                <w:w w:val="105"/>
                <w:sz w:val="13"/>
              </w:rPr>
              <w:t>HIDRÁULICO EN CALLE HERRADURA, SEGUNDA ETAPA, LA MILITAR</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159,297.73</w:t>
            </w:r>
          </w:p>
        </w:tc>
      </w:tr>
      <w:tr w:rsidR="00D73D62">
        <w:trPr>
          <w:trHeight w:val="383"/>
        </w:trPr>
        <w:tc>
          <w:tcPr>
            <w:tcW w:w="780" w:type="dxa"/>
          </w:tcPr>
          <w:p w:rsidR="00D73D62" w:rsidRDefault="008463C7">
            <w:pPr>
              <w:pStyle w:val="TableParagraph"/>
              <w:spacing w:before="106"/>
              <w:ind w:left="196" w:right="180"/>
              <w:jc w:val="center"/>
              <w:rPr>
                <w:sz w:val="15"/>
              </w:rPr>
            </w:pPr>
            <w:r>
              <w:rPr>
                <w:sz w:val="15"/>
              </w:rPr>
              <w:t>2113</w:t>
            </w:r>
          </w:p>
        </w:tc>
        <w:tc>
          <w:tcPr>
            <w:tcW w:w="4136" w:type="dxa"/>
          </w:tcPr>
          <w:p w:rsidR="00D73D62" w:rsidRDefault="008463C7">
            <w:pPr>
              <w:pStyle w:val="TableParagraph"/>
              <w:spacing w:before="15" w:line="170" w:lineRule="atLeast"/>
              <w:ind w:left="28"/>
              <w:rPr>
                <w:sz w:val="13"/>
              </w:rPr>
            </w:pPr>
            <w:r>
              <w:rPr>
                <w:w w:val="105"/>
                <w:sz w:val="13"/>
              </w:rPr>
              <w:t>DISEÑOS Y CONSTRUCCIONES SANCHEZ Y SANCHEZ SA DE CV</w:t>
            </w:r>
          </w:p>
        </w:tc>
        <w:tc>
          <w:tcPr>
            <w:tcW w:w="4724" w:type="dxa"/>
          </w:tcPr>
          <w:p w:rsidR="00D73D62" w:rsidRDefault="008463C7">
            <w:pPr>
              <w:pStyle w:val="TableParagraph"/>
              <w:spacing w:before="120"/>
              <w:ind w:left="28"/>
              <w:rPr>
                <w:sz w:val="13"/>
              </w:rPr>
            </w:pPr>
            <w:r>
              <w:rPr>
                <w:w w:val="105"/>
                <w:sz w:val="13"/>
              </w:rPr>
              <w:t>SALDOS INICIALES</w:t>
            </w:r>
          </w:p>
        </w:tc>
        <w:tc>
          <w:tcPr>
            <w:tcW w:w="1366" w:type="dxa"/>
          </w:tcPr>
          <w:p w:rsidR="00D73D62" w:rsidRDefault="008463C7">
            <w:pPr>
              <w:pStyle w:val="TableParagraph"/>
              <w:spacing w:before="117"/>
              <w:ind w:right="13"/>
              <w:jc w:val="right"/>
              <w:rPr>
                <w:sz w:val="13"/>
              </w:rPr>
            </w:pPr>
            <w:r>
              <w:rPr>
                <w:w w:val="105"/>
                <w:sz w:val="13"/>
              </w:rPr>
              <w:t>702,568.36</w:t>
            </w:r>
          </w:p>
        </w:tc>
      </w:tr>
      <w:tr w:rsidR="00D73D62">
        <w:trPr>
          <w:trHeight w:val="206"/>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EMILIO LOZANO LOPEZ</w:t>
            </w:r>
          </w:p>
        </w:tc>
        <w:tc>
          <w:tcPr>
            <w:tcW w:w="4724" w:type="dxa"/>
          </w:tcPr>
          <w:p w:rsidR="00D73D62" w:rsidRDefault="008463C7">
            <w:pPr>
              <w:pStyle w:val="TableParagraph"/>
              <w:spacing w:before="31"/>
              <w:ind w:left="28"/>
              <w:rPr>
                <w:sz w:val="13"/>
              </w:rPr>
            </w:pPr>
            <w:r>
              <w:rPr>
                <w:w w:val="105"/>
                <w:sz w:val="13"/>
              </w:rPr>
              <w:t>SALDOS INICIALES</w:t>
            </w:r>
          </w:p>
        </w:tc>
        <w:tc>
          <w:tcPr>
            <w:tcW w:w="1366" w:type="dxa"/>
          </w:tcPr>
          <w:p w:rsidR="00D73D62" w:rsidRDefault="008463C7">
            <w:pPr>
              <w:pStyle w:val="TableParagraph"/>
              <w:spacing w:before="29"/>
              <w:ind w:right="13"/>
              <w:jc w:val="right"/>
              <w:rPr>
                <w:sz w:val="13"/>
              </w:rPr>
            </w:pPr>
            <w:r>
              <w:rPr>
                <w:w w:val="105"/>
                <w:sz w:val="13"/>
              </w:rPr>
              <w:t>13,435.48</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ESPACIO HABITAT Y ARQUITECTURA SA DE CV</w:t>
            </w:r>
          </w:p>
        </w:tc>
        <w:tc>
          <w:tcPr>
            <w:tcW w:w="4724" w:type="dxa"/>
          </w:tcPr>
          <w:p w:rsidR="00D73D62" w:rsidRDefault="008463C7">
            <w:pPr>
              <w:pStyle w:val="TableParagraph"/>
              <w:spacing w:before="31"/>
              <w:ind w:left="28"/>
              <w:rPr>
                <w:sz w:val="13"/>
              </w:rPr>
            </w:pPr>
            <w:r>
              <w:rPr>
                <w:w w:val="105"/>
                <w:sz w:val="13"/>
              </w:rPr>
              <w:t>SALDOS INICIALES</w:t>
            </w:r>
          </w:p>
        </w:tc>
        <w:tc>
          <w:tcPr>
            <w:tcW w:w="1366" w:type="dxa"/>
          </w:tcPr>
          <w:p w:rsidR="00D73D62" w:rsidRDefault="008463C7">
            <w:pPr>
              <w:pStyle w:val="TableParagraph"/>
              <w:spacing w:before="29"/>
              <w:ind w:right="12"/>
              <w:jc w:val="right"/>
              <w:rPr>
                <w:sz w:val="13"/>
              </w:rPr>
            </w:pPr>
            <w:r>
              <w:rPr>
                <w:w w:val="105"/>
                <w:sz w:val="13"/>
              </w:rPr>
              <w:t>0.20</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FRANCISCO JAVIER DELGADILLO GONZALEZ</w:t>
            </w:r>
          </w:p>
        </w:tc>
        <w:tc>
          <w:tcPr>
            <w:tcW w:w="4724" w:type="dxa"/>
          </w:tcPr>
          <w:p w:rsidR="00D73D62" w:rsidRDefault="008463C7">
            <w:pPr>
              <w:pStyle w:val="TableParagraph"/>
              <w:spacing w:before="31"/>
              <w:ind w:left="28"/>
              <w:rPr>
                <w:sz w:val="13"/>
              </w:rPr>
            </w:pPr>
            <w:r>
              <w:rPr>
                <w:w w:val="105"/>
                <w:sz w:val="13"/>
              </w:rPr>
              <w:t>CONSTRUCCION DE CUARTO DORMITORIO, PACHUQUILLA</w:t>
            </w:r>
          </w:p>
        </w:tc>
        <w:tc>
          <w:tcPr>
            <w:tcW w:w="1366" w:type="dxa"/>
          </w:tcPr>
          <w:p w:rsidR="00D73D62" w:rsidRDefault="008463C7">
            <w:pPr>
              <w:pStyle w:val="TableParagraph"/>
              <w:spacing w:before="29"/>
              <w:ind w:right="13"/>
              <w:jc w:val="right"/>
              <w:rPr>
                <w:sz w:val="13"/>
              </w:rPr>
            </w:pPr>
            <w:r>
              <w:rPr>
                <w:w w:val="105"/>
                <w:sz w:val="13"/>
              </w:rPr>
              <w:t>1,081.17</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FRANCISCO JAVIER DELGADILLO GONZALEZ</w:t>
            </w:r>
          </w:p>
        </w:tc>
        <w:tc>
          <w:tcPr>
            <w:tcW w:w="4724" w:type="dxa"/>
          </w:tcPr>
          <w:p w:rsidR="00D73D62" w:rsidRDefault="008463C7">
            <w:pPr>
              <w:pStyle w:val="TableParagraph"/>
              <w:spacing w:before="31"/>
              <w:ind w:left="28"/>
              <w:rPr>
                <w:sz w:val="13"/>
              </w:rPr>
            </w:pPr>
            <w:r>
              <w:rPr>
                <w:w w:val="105"/>
                <w:sz w:val="13"/>
              </w:rPr>
              <w:t>CONSTRUCCION DE DOS CUARTOS DORMITORIO, LAS AGUILAS</w:t>
            </w:r>
          </w:p>
        </w:tc>
        <w:tc>
          <w:tcPr>
            <w:tcW w:w="1366" w:type="dxa"/>
          </w:tcPr>
          <w:p w:rsidR="00D73D62" w:rsidRDefault="008463C7">
            <w:pPr>
              <w:pStyle w:val="TableParagraph"/>
              <w:spacing w:before="29"/>
              <w:ind w:right="13"/>
              <w:jc w:val="right"/>
              <w:rPr>
                <w:sz w:val="13"/>
              </w:rPr>
            </w:pPr>
            <w:r>
              <w:rPr>
                <w:w w:val="105"/>
                <w:sz w:val="13"/>
              </w:rPr>
              <w:t>2,869.56</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FRANCISCO RIVERA ISLAS</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155,964.91</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GRUPO ARCODEM SA DE CV</w:t>
            </w:r>
          </w:p>
        </w:tc>
        <w:tc>
          <w:tcPr>
            <w:tcW w:w="4724" w:type="dxa"/>
          </w:tcPr>
          <w:p w:rsidR="00D73D62" w:rsidRDefault="008463C7">
            <w:pPr>
              <w:pStyle w:val="TableParagraph"/>
              <w:spacing w:before="12"/>
              <w:ind w:left="28"/>
              <w:rPr>
                <w:sz w:val="13"/>
              </w:rPr>
            </w:pPr>
            <w:r>
              <w:rPr>
                <w:w w:val="105"/>
                <w:sz w:val="13"/>
              </w:rPr>
              <w:t>CONSTRUCCION DE RED DE AGUA POTABLE EN CALLE</w:t>
            </w:r>
          </w:p>
          <w:p w:rsidR="00D73D62" w:rsidRDefault="008463C7">
            <w:pPr>
              <w:pStyle w:val="TableParagraph"/>
              <w:spacing w:before="21" w:line="135" w:lineRule="exact"/>
              <w:ind w:left="28"/>
              <w:rPr>
                <w:sz w:val="13"/>
              </w:rPr>
            </w:pPr>
            <w:r>
              <w:rPr>
                <w:w w:val="105"/>
                <w:sz w:val="13"/>
              </w:rPr>
              <w:t>CARBONERAS, LAS AGUILAS</w:t>
            </w:r>
          </w:p>
        </w:tc>
        <w:tc>
          <w:tcPr>
            <w:tcW w:w="1366" w:type="dxa"/>
          </w:tcPr>
          <w:p w:rsidR="00D73D62" w:rsidRDefault="008463C7">
            <w:pPr>
              <w:pStyle w:val="TableParagraph"/>
              <w:spacing w:before="96"/>
              <w:ind w:right="13"/>
              <w:jc w:val="right"/>
              <w:rPr>
                <w:sz w:val="13"/>
              </w:rPr>
            </w:pPr>
            <w:r>
              <w:rPr>
                <w:w w:val="105"/>
                <w:sz w:val="13"/>
              </w:rPr>
              <w:t>712.80</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2113</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GRUPO CONCRETERO EURA</w:t>
            </w:r>
          </w:p>
        </w:tc>
        <w:tc>
          <w:tcPr>
            <w:tcW w:w="4724" w:type="dxa"/>
          </w:tcPr>
          <w:p w:rsidR="00D73D62" w:rsidRDefault="008463C7">
            <w:pPr>
              <w:pStyle w:val="TableParagraph"/>
              <w:tabs>
                <w:tab w:val="left" w:pos="481"/>
                <w:tab w:val="left" w:pos="1232"/>
                <w:tab w:val="left" w:pos="1410"/>
                <w:tab w:val="left" w:pos="1867"/>
                <w:tab w:val="left" w:pos="3184"/>
                <w:tab w:val="left" w:pos="4384"/>
              </w:tabs>
              <w:spacing w:before="14" w:line="273" w:lineRule="auto"/>
              <w:ind w:left="31" w:right="132"/>
              <w:rPr>
                <w:sz w:val="13"/>
              </w:rPr>
            </w:pPr>
            <w:r>
              <w:rPr>
                <w:w w:val="105"/>
                <w:sz w:val="13"/>
              </w:rPr>
              <w:t>CONSTRUCCIÓN</w:t>
            </w:r>
            <w:r>
              <w:rPr>
                <w:w w:val="105"/>
                <w:sz w:val="13"/>
              </w:rPr>
              <w:tab/>
            </w:r>
            <w:r>
              <w:rPr>
                <w:w w:val="105"/>
                <w:sz w:val="13"/>
              </w:rPr>
              <w:tab/>
              <w:t>DE</w:t>
            </w:r>
            <w:r>
              <w:rPr>
                <w:w w:val="105"/>
                <w:sz w:val="13"/>
              </w:rPr>
              <w:tab/>
              <w:t>GUARNICIONES</w:t>
            </w:r>
            <w:r>
              <w:rPr>
                <w:w w:val="105"/>
                <w:sz w:val="13"/>
              </w:rPr>
              <w:tab/>
              <w:t>Y</w:t>
            </w:r>
            <w:r>
              <w:rPr>
                <w:spacing w:val="-3"/>
                <w:w w:val="105"/>
                <w:sz w:val="13"/>
              </w:rPr>
              <w:t xml:space="preserve"> </w:t>
            </w:r>
            <w:r>
              <w:rPr>
                <w:w w:val="105"/>
                <w:sz w:val="13"/>
              </w:rPr>
              <w:t>BANQUETAS</w:t>
            </w:r>
            <w:r>
              <w:rPr>
                <w:w w:val="105"/>
                <w:sz w:val="13"/>
              </w:rPr>
              <w:tab/>
            </w:r>
            <w:r>
              <w:rPr>
                <w:spacing w:val="-9"/>
                <w:w w:val="105"/>
                <w:sz w:val="13"/>
              </w:rPr>
              <w:t xml:space="preserve">EN </w:t>
            </w:r>
            <w:r>
              <w:rPr>
                <w:w w:val="105"/>
                <w:sz w:val="13"/>
              </w:rPr>
              <w:t>AV.</w:t>
            </w:r>
            <w:r>
              <w:rPr>
                <w:w w:val="105"/>
                <w:sz w:val="13"/>
              </w:rPr>
              <w:tab/>
              <w:t>MIGUEL</w:t>
            </w:r>
            <w:r>
              <w:rPr>
                <w:w w:val="105"/>
                <w:sz w:val="13"/>
              </w:rPr>
              <w:tab/>
              <w:t>HIDALGO,</w:t>
            </w:r>
          </w:p>
          <w:p w:rsidR="00D73D62" w:rsidRDefault="008463C7">
            <w:pPr>
              <w:pStyle w:val="TableParagraph"/>
              <w:spacing w:line="138" w:lineRule="exact"/>
              <w:ind w:left="31"/>
              <w:rPr>
                <w:sz w:val="13"/>
              </w:rPr>
            </w:pPr>
            <w:r>
              <w:rPr>
                <w:w w:val="105"/>
                <w:sz w:val="13"/>
              </w:rPr>
              <w:t>PACHUQUILLA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1,210,150.31</w:t>
            </w:r>
          </w:p>
        </w:tc>
      </w:tr>
      <w:tr w:rsidR="00D73D62">
        <w:trPr>
          <w:trHeight w:val="512"/>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2113</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GRUPO CONCRETERO EURA</w:t>
            </w:r>
          </w:p>
        </w:tc>
        <w:tc>
          <w:tcPr>
            <w:tcW w:w="4724" w:type="dxa"/>
          </w:tcPr>
          <w:p w:rsidR="00D73D62" w:rsidRDefault="008463C7">
            <w:pPr>
              <w:pStyle w:val="TableParagraph"/>
              <w:tabs>
                <w:tab w:val="left" w:pos="1390"/>
                <w:tab w:val="left" w:pos="1810"/>
                <w:tab w:val="left" w:pos="2328"/>
                <w:tab w:val="left" w:pos="2748"/>
              </w:tabs>
              <w:spacing w:line="170" w:lineRule="exact"/>
              <w:ind w:left="28" w:right="63"/>
              <w:rPr>
                <w:sz w:val="13"/>
              </w:rPr>
            </w:pPr>
            <w:r>
              <w:rPr>
                <w:w w:val="105"/>
                <w:sz w:val="13"/>
              </w:rPr>
              <w:t>REHABILITACIÓN</w:t>
            </w:r>
            <w:r>
              <w:rPr>
                <w:w w:val="105"/>
                <w:sz w:val="13"/>
              </w:rPr>
              <w:tab/>
              <w:t>DE</w:t>
            </w:r>
            <w:r>
              <w:rPr>
                <w:w w:val="105"/>
                <w:sz w:val="13"/>
              </w:rPr>
              <w:tab/>
              <w:t>RED</w:t>
            </w:r>
            <w:r>
              <w:rPr>
                <w:w w:val="105"/>
                <w:sz w:val="13"/>
              </w:rPr>
              <w:tab/>
              <w:t>DE</w:t>
            </w:r>
            <w:r>
              <w:rPr>
                <w:w w:val="105"/>
                <w:sz w:val="13"/>
              </w:rPr>
              <w:tab/>
              <w:t xml:space="preserve">DRENAJE SANITARIO EN </w:t>
            </w:r>
            <w:r>
              <w:rPr>
                <w:spacing w:val="-4"/>
                <w:w w:val="105"/>
                <w:sz w:val="13"/>
              </w:rPr>
              <w:t xml:space="preserve">AV. </w:t>
            </w:r>
            <w:r>
              <w:rPr>
                <w:w w:val="105"/>
                <w:sz w:val="13"/>
              </w:rPr>
              <w:t>ZEUS ENTRE AV. DEL OLIMPO Y CALLE JANTA, COLONIA PRI CHACÓN</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672,769.34</w:t>
            </w:r>
          </w:p>
        </w:tc>
      </w:tr>
      <w:tr w:rsidR="00D73D62">
        <w:trPr>
          <w:trHeight w:val="513"/>
        </w:trPr>
        <w:tc>
          <w:tcPr>
            <w:tcW w:w="780" w:type="dxa"/>
          </w:tcPr>
          <w:p w:rsidR="00D73D62" w:rsidRDefault="00D73D62">
            <w:pPr>
              <w:pStyle w:val="TableParagraph"/>
              <w:spacing w:before="10"/>
              <w:rPr>
                <w:sz w:val="14"/>
              </w:rPr>
            </w:pPr>
          </w:p>
          <w:p w:rsidR="00D73D62" w:rsidRDefault="008463C7">
            <w:pPr>
              <w:pStyle w:val="TableParagraph"/>
              <w:ind w:left="196" w:right="180"/>
              <w:jc w:val="center"/>
              <w:rPr>
                <w:sz w:val="15"/>
              </w:rPr>
            </w:pPr>
            <w:r>
              <w:rPr>
                <w:sz w:val="15"/>
              </w:rPr>
              <w:t>2113</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GRUPO CONSTRUCTOR HA SA DE CV</w:t>
            </w:r>
          </w:p>
        </w:tc>
        <w:tc>
          <w:tcPr>
            <w:tcW w:w="4724" w:type="dxa"/>
          </w:tcPr>
          <w:p w:rsidR="00D73D62" w:rsidRDefault="008463C7">
            <w:pPr>
              <w:pStyle w:val="TableParagraph"/>
              <w:spacing w:before="14" w:line="273" w:lineRule="auto"/>
              <w:ind w:left="31"/>
              <w:rPr>
                <w:sz w:val="13"/>
              </w:rPr>
            </w:pPr>
            <w:r>
              <w:rPr>
                <w:w w:val="105"/>
                <w:sz w:val="13"/>
              </w:rPr>
              <w:t>CONSTRUCCIÓN DE LINEA DE AGUA POTABLE EN PRIMER PRIVADA DE GUERRERO, AZOYATLA DE</w:t>
            </w:r>
          </w:p>
          <w:p w:rsidR="00D73D62" w:rsidRDefault="008463C7">
            <w:pPr>
              <w:pStyle w:val="TableParagraph"/>
              <w:spacing w:line="138" w:lineRule="exact"/>
              <w:ind w:left="31"/>
              <w:rPr>
                <w:sz w:val="13"/>
              </w:rPr>
            </w:pPr>
            <w:r>
              <w:rPr>
                <w:w w:val="105"/>
                <w:sz w:val="13"/>
              </w:rPr>
              <w:t>OCAMPO</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143,429.49</w:t>
            </w:r>
          </w:p>
        </w:tc>
      </w:tr>
      <w:tr w:rsidR="00D73D62">
        <w:trPr>
          <w:trHeight w:val="405"/>
        </w:trPr>
        <w:tc>
          <w:tcPr>
            <w:tcW w:w="780" w:type="dxa"/>
          </w:tcPr>
          <w:p w:rsidR="00D73D62" w:rsidRDefault="008463C7">
            <w:pPr>
              <w:pStyle w:val="TableParagraph"/>
              <w:spacing w:before="116"/>
              <w:ind w:left="196" w:right="180"/>
              <w:jc w:val="center"/>
              <w:rPr>
                <w:sz w:val="15"/>
              </w:rPr>
            </w:pPr>
            <w:r>
              <w:rPr>
                <w:sz w:val="15"/>
              </w:rPr>
              <w:t>2113</w:t>
            </w:r>
          </w:p>
        </w:tc>
        <w:tc>
          <w:tcPr>
            <w:tcW w:w="4136" w:type="dxa"/>
          </w:tcPr>
          <w:p w:rsidR="00D73D62" w:rsidRDefault="00D73D62">
            <w:pPr>
              <w:pStyle w:val="TableParagraph"/>
              <w:spacing w:before="5"/>
              <w:rPr>
                <w:sz w:val="11"/>
              </w:rPr>
            </w:pPr>
          </w:p>
          <w:p w:rsidR="00D73D62" w:rsidRDefault="008463C7">
            <w:pPr>
              <w:pStyle w:val="TableParagraph"/>
              <w:ind w:left="28"/>
              <w:rPr>
                <w:sz w:val="13"/>
              </w:rPr>
            </w:pPr>
            <w:r>
              <w:rPr>
                <w:w w:val="105"/>
                <w:sz w:val="13"/>
              </w:rPr>
              <w:t>GRUPO CONSTRUCTOR HA SA DE CV</w:t>
            </w:r>
          </w:p>
        </w:tc>
        <w:tc>
          <w:tcPr>
            <w:tcW w:w="4724" w:type="dxa"/>
          </w:tcPr>
          <w:p w:rsidR="00D73D62" w:rsidRDefault="008463C7">
            <w:pPr>
              <w:pStyle w:val="TableParagraph"/>
              <w:spacing w:before="25" w:line="170" w:lineRule="atLeast"/>
              <w:ind w:left="28"/>
              <w:rPr>
                <w:sz w:val="13"/>
              </w:rPr>
            </w:pPr>
            <w:r>
              <w:rPr>
                <w:w w:val="105"/>
                <w:sz w:val="13"/>
              </w:rPr>
              <w:t>CONSTRUCCIÓN DE RED DE DRENAJE SANITARIO EN PRIMER PRIVADA DE GUERRERO, AZOYATLA DE OCAMPO</w:t>
            </w:r>
          </w:p>
        </w:tc>
        <w:tc>
          <w:tcPr>
            <w:tcW w:w="1366" w:type="dxa"/>
          </w:tcPr>
          <w:p w:rsidR="00D73D62" w:rsidRDefault="00D73D62">
            <w:pPr>
              <w:pStyle w:val="TableParagraph"/>
              <w:spacing w:before="3"/>
              <w:rPr>
                <w:sz w:val="11"/>
              </w:rPr>
            </w:pPr>
          </w:p>
          <w:p w:rsidR="00D73D62" w:rsidRDefault="008463C7">
            <w:pPr>
              <w:pStyle w:val="TableParagraph"/>
              <w:ind w:right="13"/>
              <w:jc w:val="right"/>
              <w:rPr>
                <w:sz w:val="13"/>
              </w:rPr>
            </w:pPr>
            <w:r>
              <w:rPr>
                <w:w w:val="105"/>
                <w:sz w:val="13"/>
              </w:rPr>
              <w:t>110,881.52</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GRUPO CONSTRUCTOR HA SA DE CV</w:t>
            </w:r>
          </w:p>
        </w:tc>
        <w:tc>
          <w:tcPr>
            <w:tcW w:w="4724" w:type="dxa"/>
          </w:tcPr>
          <w:p w:rsidR="00D73D62" w:rsidRDefault="008463C7">
            <w:pPr>
              <w:pStyle w:val="TableParagraph"/>
              <w:spacing w:before="31"/>
              <w:ind w:left="28"/>
              <w:rPr>
                <w:sz w:val="13"/>
              </w:rPr>
            </w:pPr>
            <w:r>
              <w:rPr>
                <w:w w:val="105"/>
                <w:sz w:val="13"/>
              </w:rPr>
              <w:t>SALDOS INICIALES</w:t>
            </w:r>
          </w:p>
        </w:tc>
        <w:tc>
          <w:tcPr>
            <w:tcW w:w="1366" w:type="dxa"/>
          </w:tcPr>
          <w:p w:rsidR="00D73D62" w:rsidRDefault="008463C7">
            <w:pPr>
              <w:pStyle w:val="TableParagraph"/>
              <w:spacing w:before="29"/>
              <w:ind w:right="13"/>
              <w:jc w:val="right"/>
              <w:rPr>
                <w:sz w:val="13"/>
              </w:rPr>
            </w:pPr>
            <w:r>
              <w:rPr>
                <w:w w:val="105"/>
                <w:sz w:val="13"/>
              </w:rPr>
              <w:t>-135,000.00</w:t>
            </w:r>
          </w:p>
        </w:tc>
      </w:tr>
      <w:tr w:rsidR="00D73D62">
        <w:trPr>
          <w:trHeight w:val="206"/>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2"/>
              <w:ind w:left="28"/>
              <w:rPr>
                <w:sz w:val="13"/>
              </w:rPr>
            </w:pPr>
            <w:r>
              <w:rPr>
                <w:w w:val="105"/>
                <w:sz w:val="13"/>
              </w:rPr>
              <w:t>GRUPO HECRAG SA DE CV</w:t>
            </w:r>
          </w:p>
        </w:tc>
        <w:tc>
          <w:tcPr>
            <w:tcW w:w="4724" w:type="dxa"/>
          </w:tcPr>
          <w:p w:rsidR="00D73D62" w:rsidRDefault="008463C7">
            <w:pPr>
              <w:pStyle w:val="TableParagraph"/>
              <w:spacing w:before="32"/>
              <w:ind w:left="28"/>
              <w:rPr>
                <w:sz w:val="13"/>
              </w:rPr>
            </w:pPr>
            <w:r>
              <w:rPr>
                <w:w w:val="105"/>
                <w:sz w:val="13"/>
              </w:rPr>
              <w:t>SALDOS INICIALES</w:t>
            </w:r>
          </w:p>
        </w:tc>
        <w:tc>
          <w:tcPr>
            <w:tcW w:w="1366" w:type="dxa"/>
          </w:tcPr>
          <w:p w:rsidR="00D73D62" w:rsidRDefault="008463C7">
            <w:pPr>
              <w:pStyle w:val="TableParagraph"/>
              <w:spacing w:before="29"/>
              <w:ind w:right="13"/>
              <w:jc w:val="right"/>
              <w:rPr>
                <w:sz w:val="13"/>
              </w:rPr>
            </w:pPr>
            <w:r>
              <w:rPr>
                <w:w w:val="105"/>
                <w:sz w:val="13"/>
              </w:rPr>
              <w:t>163,455.12</w:t>
            </w:r>
          </w:p>
        </w:tc>
      </w:tr>
      <w:tr w:rsidR="00D73D62">
        <w:trPr>
          <w:trHeight w:val="371"/>
        </w:trPr>
        <w:tc>
          <w:tcPr>
            <w:tcW w:w="780" w:type="dxa"/>
          </w:tcPr>
          <w:p w:rsidR="00D73D62" w:rsidRDefault="008463C7">
            <w:pPr>
              <w:pStyle w:val="TableParagraph"/>
              <w:spacing w:before="99"/>
              <w:ind w:left="196" w:right="180"/>
              <w:jc w:val="center"/>
              <w:rPr>
                <w:sz w:val="15"/>
              </w:rPr>
            </w:pPr>
            <w:r>
              <w:rPr>
                <w:sz w:val="15"/>
              </w:rPr>
              <w:t>2113</w:t>
            </w:r>
          </w:p>
        </w:tc>
        <w:tc>
          <w:tcPr>
            <w:tcW w:w="4136" w:type="dxa"/>
          </w:tcPr>
          <w:p w:rsidR="00D73D62" w:rsidRDefault="008463C7">
            <w:pPr>
              <w:pStyle w:val="TableParagraph"/>
              <w:spacing w:before="115"/>
              <w:ind w:left="28"/>
              <w:rPr>
                <w:sz w:val="13"/>
              </w:rPr>
            </w:pPr>
            <w:r>
              <w:rPr>
                <w:w w:val="105"/>
                <w:sz w:val="13"/>
              </w:rPr>
              <w:t>GRUPO MONSOL SA DE CV</w:t>
            </w:r>
          </w:p>
        </w:tc>
        <w:tc>
          <w:tcPr>
            <w:tcW w:w="4724" w:type="dxa"/>
          </w:tcPr>
          <w:p w:rsidR="00D73D62" w:rsidRDefault="008463C7">
            <w:pPr>
              <w:pStyle w:val="TableParagraph"/>
              <w:spacing w:before="8" w:line="170" w:lineRule="atLeast"/>
              <w:ind w:left="28"/>
              <w:rPr>
                <w:sz w:val="13"/>
              </w:rPr>
            </w:pPr>
            <w:r>
              <w:rPr>
                <w:w w:val="105"/>
                <w:sz w:val="13"/>
              </w:rPr>
              <w:t>CONSTRUCCION DE CUARTO DORMITORIO, SAN GUILLERMO LA REFORMA</w:t>
            </w:r>
          </w:p>
        </w:tc>
        <w:tc>
          <w:tcPr>
            <w:tcW w:w="1366" w:type="dxa"/>
          </w:tcPr>
          <w:p w:rsidR="00D73D62" w:rsidRDefault="008463C7">
            <w:pPr>
              <w:pStyle w:val="TableParagraph"/>
              <w:spacing w:before="113"/>
              <w:ind w:right="13"/>
              <w:jc w:val="right"/>
              <w:rPr>
                <w:sz w:val="13"/>
              </w:rPr>
            </w:pPr>
            <w:r>
              <w:rPr>
                <w:w w:val="105"/>
                <w:sz w:val="13"/>
              </w:rPr>
              <w:t>1,422.68</w:t>
            </w:r>
          </w:p>
        </w:tc>
      </w:tr>
      <w:tr w:rsidR="00D73D62">
        <w:trPr>
          <w:trHeight w:val="371"/>
        </w:trPr>
        <w:tc>
          <w:tcPr>
            <w:tcW w:w="780" w:type="dxa"/>
          </w:tcPr>
          <w:p w:rsidR="00D73D62" w:rsidRDefault="008463C7">
            <w:pPr>
              <w:pStyle w:val="TableParagraph"/>
              <w:spacing w:before="99"/>
              <w:ind w:left="196" w:right="180"/>
              <w:jc w:val="center"/>
              <w:rPr>
                <w:sz w:val="15"/>
              </w:rPr>
            </w:pPr>
            <w:r>
              <w:rPr>
                <w:sz w:val="15"/>
              </w:rPr>
              <w:t>2113</w:t>
            </w:r>
          </w:p>
        </w:tc>
        <w:tc>
          <w:tcPr>
            <w:tcW w:w="4136" w:type="dxa"/>
          </w:tcPr>
          <w:p w:rsidR="00D73D62" w:rsidRDefault="008463C7">
            <w:pPr>
              <w:pStyle w:val="TableParagraph"/>
              <w:spacing w:before="115"/>
              <w:ind w:left="28"/>
              <w:rPr>
                <w:sz w:val="13"/>
              </w:rPr>
            </w:pPr>
            <w:r>
              <w:rPr>
                <w:w w:val="105"/>
                <w:sz w:val="13"/>
              </w:rPr>
              <w:t>GRUPO MONSOL SA DE CV</w:t>
            </w:r>
          </w:p>
        </w:tc>
        <w:tc>
          <w:tcPr>
            <w:tcW w:w="4724" w:type="dxa"/>
          </w:tcPr>
          <w:p w:rsidR="00D73D62" w:rsidRDefault="008463C7">
            <w:pPr>
              <w:pStyle w:val="TableParagraph"/>
              <w:spacing w:before="8" w:line="170" w:lineRule="atLeast"/>
              <w:ind w:left="28"/>
              <w:rPr>
                <w:sz w:val="13"/>
              </w:rPr>
            </w:pPr>
            <w:r>
              <w:rPr>
                <w:w w:val="105"/>
                <w:sz w:val="13"/>
              </w:rPr>
              <w:t>CONSTRUCCION DE DOS CUARTOS DORMITORIO, DOS CARLOS PUEBLO NUEVO</w:t>
            </w:r>
          </w:p>
        </w:tc>
        <w:tc>
          <w:tcPr>
            <w:tcW w:w="1366" w:type="dxa"/>
          </w:tcPr>
          <w:p w:rsidR="00D73D62" w:rsidRDefault="008463C7">
            <w:pPr>
              <w:pStyle w:val="TableParagraph"/>
              <w:spacing w:before="113"/>
              <w:ind w:right="13"/>
              <w:jc w:val="right"/>
              <w:rPr>
                <w:sz w:val="13"/>
              </w:rPr>
            </w:pPr>
            <w:r>
              <w:rPr>
                <w:w w:val="105"/>
                <w:sz w:val="13"/>
              </w:rPr>
              <w:t>2,858.33</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GRUPO MONSOL SA DE CV</w:t>
            </w:r>
          </w:p>
        </w:tc>
        <w:tc>
          <w:tcPr>
            <w:tcW w:w="4724" w:type="dxa"/>
          </w:tcPr>
          <w:p w:rsidR="00D73D62" w:rsidRDefault="008463C7">
            <w:pPr>
              <w:pStyle w:val="TableParagraph"/>
              <w:spacing w:before="31"/>
              <w:ind w:left="28"/>
              <w:rPr>
                <w:sz w:val="13"/>
              </w:rPr>
            </w:pPr>
            <w:r>
              <w:rPr>
                <w:w w:val="105"/>
                <w:sz w:val="13"/>
              </w:rPr>
              <w:t>CONSTRUCCION DE DOS CUARTOS DORMITORIO, EL SAUCILLO</w:t>
            </w:r>
          </w:p>
        </w:tc>
        <w:tc>
          <w:tcPr>
            <w:tcW w:w="1366" w:type="dxa"/>
          </w:tcPr>
          <w:p w:rsidR="00D73D62" w:rsidRDefault="008463C7">
            <w:pPr>
              <w:pStyle w:val="TableParagraph"/>
              <w:spacing w:before="29"/>
              <w:ind w:right="13"/>
              <w:jc w:val="right"/>
              <w:rPr>
                <w:sz w:val="13"/>
              </w:rPr>
            </w:pPr>
            <w:r>
              <w:rPr>
                <w:w w:val="105"/>
                <w:sz w:val="13"/>
              </w:rPr>
              <w:t>2,858.33</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GRUPO MONSOL SA DE CV</w:t>
            </w:r>
          </w:p>
        </w:tc>
        <w:tc>
          <w:tcPr>
            <w:tcW w:w="4724" w:type="dxa"/>
          </w:tcPr>
          <w:p w:rsidR="00D73D62" w:rsidRDefault="008463C7">
            <w:pPr>
              <w:pStyle w:val="TableParagraph"/>
              <w:spacing w:before="12"/>
              <w:ind w:left="28"/>
              <w:rPr>
                <w:sz w:val="13"/>
              </w:rPr>
            </w:pPr>
            <w:r>
              <w:rPr>
                <w:w w:val="105"/>
                <w:sz w:val="13"/>
              </w:rPr>
              <w:t>PAVIMENTACION ASFALTICA CAMINO A LA CALERA, LA</w:t>
            </w:r>
          </w:p>
          <w:p w:rsidR="00D73D62" w:rsidRDefault="008463C7">
            <w:pPr>
              <w:pStyle w:val="TableParagraph"/>
              <w:spacing w:before="21" w:line="135" w:lineRule="exact"/>
              <w:ind w:left="28"/>
              <w:rPr>
                <w:sz w:val="13"/>
              </w:rPr>
            </w:pPr>
            <w:r>
              <w:rPr>
                <w:w w:val="105"/>
                <w:sz w:val="13"/>
              </w:rPr>
              <w:t>PROVIDENCIA SIGLO XXI</w:t>
            </w:r>
          </w:p>
        </w:tc>
        <w:tc>
          <w:tcPr>
            <w:tcW w:w="1366" w:type="dxa"/>
          </w:tcPr>
          <w:p w:rsidR="00D73D62" w:rsidRDefault="008463C7">
            <w:pPr>
              <w:pStyle w:val="TableParagraph"/>
              <w:spacing w:before="96"/>
              <w:ind w:right="13"/>
              <w:jc w:val="right"/>
              <w:rPr>
                <w:sz w:val="13"/>
              </w:rPr>
            </w:pPr>
            <w:r>
              <w:rPr>
                <w:w w:val="105"/>
                <w:sz w:val="13"/>
              </w:rPr>
              <w:t>1,194.51</w:t>
            </w:r>
          </w:p>
        </w:tc>
      </w:tr>
      <w:tr w:rsidR="00D73D62">
        <w:trPr>
          <w:trHeight w:val="512"/>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2113</w:t>
            </w:r>
          </w:p>
        </w:tc>
        <w:tc>
          <w:tcPr>
            <w:tcW w:w="4136"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GRUPO MONSOL SA DE CV</w:t>
            </w:r>
          </w:p>
        </w:tc>
        <w:tc>
          <w:tcPr>
            <w:tcW w:w="4724" w:type="dxa"/>
          </w:tcPr>
          <w:p w:rsidR="00D73D62" w:rsidRDefault="008463C7">
            <w:pPr>
              <w:pStyle w:val="TableParagraph"/>
              <w:tabs>
                <w:tab w:val="left" w:pos="1814"/>
                <w:tab w:val="left" w:pos="2655"/>
              </w:tabs>
              <w:spacing w:line="170" w:lineRule="exact"/>
              <w:ind w:left="31" w:right="1345"/>
              <w:jc w:val="both"/>
              <w:rPr>
                <w:sz w:val="13"/>
              </w:rPr>
            </w:pPr>
            <w:r>
              <w:rPr>
                <w:w w:val="105"/>
                <w:sz w:val="13"/>
              </w:rPr>
              <w:t>REHABILITACION</w:t>
            </w:r>
            <w:r>
              <w:rPr>
                <w:w w:val="105"/>
                <w:sz w:val="13"/>
              </w:rPr>
              <w:tab/>
              <w:t>DE</w:t>
            </w:r>
            <w:r>
              <w:rPr>
                <w:w w:val="105"/>
                <w:sz w:val="13"/>
              </w:rPr>
              <w:tab/>
            </w:r>
            <w:r>
              <w:rPr>
                <w:spacing w:val="-3"/>
                <w:w w:val="105"/>
                <w:sz w:val="13"/>
              </w:rPr>
              <w:t xml:space="preserve">CANCHAS, </w:t>
            </w:r>
            <w:r>
              <w:rPr>
                <w:w w:val="105"/>
                <w:sz w:val="13"/>
              </w:rPr>
              <w:t>FRACCIONAMIENTO RINCONADA DE LOS ANGELES</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559.99</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GRUPO MONSOL SA DE CV</w:t>
            </w:r>
          </w:p>
        </w:tc>
        <w:tc>
          <w:tcPr>
            <w:tcW w:w="4724" w:type="dxa"/>
          </w:tcPr>
          <w:p w:rsidR="00D73D62" w:rsidRDefault="008463C7">
            <w:pPr>
              <w:pStyle w:val="TableParagraph"/>
              <w:spacing w:before="12"/>
              <w:ind w:left="28"/>
              <w:rPr>
                <w:sz w:val="13"/>
              </w:rPr>
            </w:pPr>
            <w:r>
              <w:rPr>
                <w:w w:val="105"/>
                <w:sz w:val="13"/>
              </w:rPr>
              <w:t>REHABILITACION DE PISTA DE ATLETISMO EN EL CENTRO DE ALTO</w:t>
            </w:r>
          </w:p>
          <w:p w:rsidR="00D73D62" w:rsidRDefault="008463C7">
            <w:pPr>
              <w:pStyle w:val="TableParagraph"/>
              <w:spacing w:before="21" w:line="135" w:lineRule="exact"/>
              <w:ind w:left="28"/>
              <w:rPr>
                <w:sz w:val="13"/>
              </w:rPr>
            </w:pPr>
            <w:r>
              <w:rPr>
                <w:w w:val="105"/>
                <w:sz w:val="13"/>
              </w:rPr>
              <w:t>RENDIMIENTO CENTENARIO, LA PROVIDENCIA SIGLO XXI</w:t>
            </w:r>
          </w:p>
        </w:tc>
        <w:tc>
          <w:tcPr>
            <w:tcW w:w="1366" w:type="dxa"/>
          </w:tcPr>
          <w:p w:rsidR="00D73D62" w:rsidRDefault="008463C7">
            <w:pPr>
              <w:pStyle w:val="TableParagraph"/>
              <w:spacing w:before="96"/>
              <w:ind w:right="13"/>
              <w:jc w:val="right"/>
              <w:rPr>
                <w:sz w:val="13"/>
              </w:rPr>
            </w:pPr>
            <w:r>
              <w:rPr>
                <w:w w:val="105"/>
                <w:sz w:val="13"/>
              </w:rPr>
              <w:t>210.09</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GRUPO TREJO TANQUIAN DE ESC. S.L.P. SA DE CV</w:t>
            </w:r>
          </w:p>
        </w:tc>
        <w:tc>
          <w:tcPr>
            <w:tcW w:w="4724" w:type="dxa"/>
          </w:tcPr>
          <w:p w:rsidR="00D73D62" w:rsidRDefault="008463C7">
            <w:pPr>
              <w:pStyle w:val="TableParagraph"/>
              <w:spacing w:before="31"/>
              <w:ind w:left="28"/>
              <w:rPr>
                <w:sz w:val="13"/>
              </w:rPr>
            </w:pPr>
            <w:r>
              <w:rPr>
                <w:w w:val="105"/>
                <w:sz w:val="13"/>
              </w:rPr>
              <w:t>SALDOS INICIALES</w:t>
            </w:r>
          </w:p>
        </w:tc>
        <w:tc>
          <w:tcPr>
            <w:tcW w:w="1366" w:type="dxa"/>
          </w:tcPr>
          <w:p w:rsidR="00D73D62" w:rsidRDefault="008463C7">
            <w:pPr>
              <w:pStyle w:val="TableParagraph"/>
              <w:spacing w:before="29"/>
              <w:ind w:right="13"/>
              <w:jc w:val="right"/>
              <w:rPr>
                <w:sz w:val="13"/>
              </w:rPr>
            </w:pPr>
            <w:r>
              <w:rPr>
                <w:w w:val="105"/>
                <w:sz w:val="13"/>
              </w:rPr>
              <w:t>46,366.75</w:t>
            </w:r>
          </w:p>
        </w:tc>
      </w:tr>
      <w:tr w:rsidR="00D73D62">
        <w:trPr>
          <w:trHeight w:val="205"/>
        </w:trPr>
        <w:tc>
          <w:tcPr>
            <w:tcW w:w="780" w:type="dxa"/>
          </w:tcPr>
          <w:p w:rsidR="00D73D62" w:rsidRDefault="008463C7">
            <w:pPr>
              <w:pStyle w:val="TableParagraph"/>
              <w:spacing w:before="15" w:line="171" w:lineRule="exact"/>
              <w:ind w:left="203" w:right="172"/>
              <w:jc w:val="center"/>
              <w:rPr>
                <w:sz w:val="15"/>
              </w:rPr>
            </w:pPr>
            <w:r>
              <w:rPr>
                <w:sz w:val="15"/>
              </w:rPr>
              <w:t>2113</w:t>
            </w:r>
          </w:p>
        </w:tc>
        <w:tc>
          <w:tcPr>
            <w:tcW w:w="4136" w:type="dxa"/>
          </w:tcPr>
          <w:p w:rsidR="00D73D62" w:rsidRDefault="008463C7">
            <w:pPr>
              <w:pStyle w:val="TableParagraph"/>
              <w:spacing w:before="31"/>
              <w:ind w:left="28"/>
              <w:rPr>
                <w:sz w:val="13"/>
              </w:rPr>
            </w:pPr>
            <w:r>
              <w:rPr>
                <w:w w:val="105"/>
                <w:sz w:val="13"/>
              </w:rPr>
              <w:t>GUIELEBALDO MONTIEL BAUTISTA</w:t>
            </w:r>
          </w:p>
        </w:tc>
        <w:tc>
          <w:tcPr>
            <w:tcW w:w="4724" w:type="dxa"/>
          </w:tcPr>
          <w:p w:rsidR="00D73D62" w:rsidRDefault="008463C7">
            <w:pPr>
              <w:pStyle w:val="TableParagraph"/>
              <w:spacing w:before="31"/>
              <w:ind w:left="28"/>
              <w:rPr>
                <w:sz w:val="13"/>
              </w:rPr>
            </w:pPr>
            <w:r>
              <w:rPr>
                <w:w w:val="105"/>
                <w:sz w:val="13"/>
              </w:rPr>
              <w:t>SALDOS INICIALES</w:t>
            </w:r>
          </w:p>
        </w:tc>
        <w:tc>
          <w:tcPr>
            <w:tcW w:w="1366" w:type="dxa"/>
          </w:tcPr>
          <w:p w:rsidR="00D73D62" w:rsidRDefault="008463C7">
            <w:pPr>
              <w:pStyle w:val="TableParagraph"/>
              <w:spacing w:before="29"/>
              <w:ind w:right="13"/>
              <w:jc w:val="right"/>
              <w:rPr>
                <w:sz w:val="13"/>
              </w:rPr>
            </w:pPr>
            <w:r>
              <w:rPr>
                <w:w w:val="105"/>
                <w:sz w:val="13"/>
              </w:rPr>
              <w:t>5,124.10</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GUILEBALDO MONTIEL BAUTISTA</w:t>
            </w:r>
          </w:p>
        </w:tc>
        <w:tc>
          <w:tcPr>
            <w:tcW w:w="4724" w:type="dxa"/>
          </w:tcPr>
          <w:p w:rsidR="00D73D62" w:rsidRDefault="008463C7">
            <w:pPr>
              <w:pStyle w:val="TableParagraph"/>
              <w:spacing w:before="12"/>
              <w:ind w:left="28"/>
              <w:rPr>
                <w:sz w:val="13"/>
              </w:rPr>
            </w:pPr>
            <w:r>
              <w:rPr>
                <w:w w:val="105"/>
                <w:sz w:val="13"/>
              </w:rPr>
              <w:t>CONSTRUCCION DE LINEA DE DRENAJE SANITARIO EN</w:t>
            </w:r>
          </w:p>
          <w:p w:rsidR="00D73D62" w:rsidRDefault="008463C7">
            <w:pPr>
              <w:pStyle w:val="TableParagraph"/>
              <w:spacing w:before="21" w:line="135" w:lineRule="exact"/>
              <w:ind w:left="28"/>
              <w:rPr>
                <w:sz w:val="13"/>
              </w:rPr>
            </w:pPr>
            <w:r>
              <w:rPr>
                <w:w w:val="105"/>
                <w:sz w:val="13"/>
              </w:rPr>
              <w:t>CALLE MINA SAN FRANCISCO, DOS CARLOS PUEBLO NUEVO</w:t>
            </w:r>
          </w:p>
        </w:tc>
        <w:tc>
          <w:tcPr>
            <w:tcW w:w="1366" w:type="dxa"/>
          </w:tcPr>
          <w:p w:rsidR="00D73D62" w:rsidRDefault="008463C7">
            <w:pPr>
              <w:pStyle w:val="TableParagraph"/>
              <w:spacing w:before="96"/>
              <w:ind w:right="13"/>
              <w:jc w:val="right"/>
              <w:rPr>
                <w:sz w:val="13"/>
              </w:rPr>
            </w:pPr>
            <w:r>
              <w:rPr>
                <w:w w:val="105"/>
                <w:sz w:val="13"/>
              </w:rPr>
              <w:t>9,872.62</w:t>
            </w:r>
          </w:p>
        </w:tc>
      </w:tr>
      <w:tr w:rsidR="00D73D62">
        <w:trPr>
          <w:trHeight w:val="349"/>
        </w:trPr>
        <w:tc>
          <w:tcPr>
            <w:tcW w:w="780" w:type="dxa"/>
          </w:tcPr>
          <w:p w:rsidR="00D73D62" w:rsidRDefault="008463C7">
            <w:pPr>
              <w:pStyle w:val="TableParagraph"/>
              <w:spacing w:before="87"/>
              <w:ind w:left="203" w:right="172"/>
              <w:jc w:val="center"/>
              <w:rPr>
                <w:sz w:val="15"/>
              </w:rPr>
            </w:pPr>
            <w:r>
              <w:rPr>
                <w:sz w:val="15"/>
              </w:rPr>
              <w:t>2113</w:t>
            </w:r>
          </w:p>
        </w:tc>
        <w:tc>
          <w:tcPr>
            <w:tcW w:w="4136" w:type="dxa"/>
          </w:tcPr>
          <w:p w:rsidR="00D73D62" w:rsidRDefault="008463C7">
            <w:pPr>
              <w:pStyle w:val="TableParagraph"/>
              <w:spacing w:before="103"/>
              <w:ind w:left="28"/>
              <w:rPr>
                <w:sz w:val="13"/>
              </w:rPr>
            </w:pPr>
            <w:r>
              <w:rPr>
                <w:w w:val="105"/>
                <w:sz w:val="13"/>
              </w:rPr>
              <w:t>GUILEBALDO MONTIEL BAUTISTA</w:t>
            </w:r>
          </w:p>
        </w:tc>
        <w:tc>
          <w:tcPr>
            <w:tcW w:w="4724" w:type="dxa"/>
          </w:tcPr>
          <w:p w:rsidR="00D73D62" w:rsidRDefault="008463C7">
            <w:pPr>
              <w:pStyle w:val="TableParagraph"/>
              <w:spacing w:before="19"/>
              <w:ind w:left="28"/>
              <w:rPr>
                <w:sz w:val="13"/>
              </w:rPr>
            </w:pPr>
            <w:r>
              <w:rPr>
                <w:w w:val="105"/>
                <w:sz w:val="13"/>
              </w:rPr>
              <w:t>CONSTRUCCION DE LINEA DE DRENAJE</w:t>
            </w:r>
          </w:p>
          <w:p w:rsidR="00D73D62" w:rsidRDefault="008463C7">
            <w:pPr>
              <w:pStyle w:val="TableParagraph"/>
              <w:spacing w:before="21" w:line="140" w:lineRule="exact"/>
              <w:ind w:left="28"/>
              <w:rPr>
                <w:sz w:val="13"/>
              </w:rPr>
            </w:pPr>
            <w:r>
              <w:rPr>
                <w:w w:val="105"/>
                <w:sz w:val="13"/>
              </w:rPr>
              <w:t>SANITARIO EN CALLE SIN NOMBRE, DOS CARLOS PUEBLO NUEVO</w:t>
            </w:r>
          </w:p>
        </w:tc>
        <w:tc>
          <w:tcPr>
            <w:tcW w:w="1366" w:type="dxa"/>
          </w:tcPr>
          <w:p w:rsidR="00D73D62" w:rsidRDefault="008463C7">
            <w:pPr>
              <w:pStyle w:val="TableParagraph"/>
              <w:spacing w:before="101"/>
              <w:ind w:right="13"/>
              <w:jc w:val="right"/>
              <w:rPr>
                <w:sz w:val="13"/>
              </w:rPr>
            </w:pPr>
            <w:r>
              <w:rPr>
                <w:w w:val="105"/>
                <w:sz w:val="13"/>
              </w:rPr>
              <w:t>6,490.08</w:t>
            </w:r>
          </w:p>
        </w:tc>
      </w:tr>
    </w:tbl>
    <w:p w:rsidR="00D73D62" w:rsidRDefault="00D73D62">
      <w:pPr>
        <w:jc w:val="right"/>
        <w:rPr>
          <w:sz w:val="13"/>
        </w:rPr>
        <w:sectPr w:rsidR="00D73D62">
          <w:pgSz w:w="12240" w:h="15840"/>
          <w:pgMar w:top="940" w:right="340" w:bottom="280" w:left="320" w:header="363" w:footer="0" w:gutter="0"/>
          <w:cols w:space="720"/>
        </w:sectPr>
      </w:pPr>
    </w:p>
    <w:p w:rsidR="00D73D62" w:rsidRDefault="00D73D62">
      <w:pPr>
        <w:spacing w:before="3"/>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1574"/>
        <w:gridCol w:w="2562"/>
        <w:gridCol w:w="1212"/>
        <w:gridCol w:w="1043"/>
        <w:gridCol w:w="2065"/>
        <w:gridCol w:w="401"/>
        <w:gridCol w:w="1365"/>
      </w:tblGrid>
      <w:tr w:rsidR="00D73D62">
        <w:trPr>
          <w:trHeight w:val="172"/>
        </w:trPr>
        <w:tc>
          <w:tcPr>
            <w:tcW w:w="780" w:type="dxa"/>
          </w:tcPr>
          <w:p w:rsidR="00D73D62" w:rsidRDefault="008463C7">
            <w:pPr>
              <w:pStyle w:val="TableParagraph"/>
              <w:spacing w:before="1" w:line="152" w:lineRule="exact"/>
              <w:ind w:left="196" w:right="180"/>
              <w:jc w:val="center"/>
              <w:rPr>
                <w:sz w:val="15"/>
              </w:rPr>
            </w:pPr>
            <w:r>
              <w:rPr>
                <w:sz w:val="15"/>
              </w:rPr>
              <w:t>2113</w:t>
            </w:r>
          </w:p>
        </w:tc>
        <w:tc>
          <w:tcPr>
            <w:tcW w:w="4136" w:type="dxa"/>
            <w:gridSpan w:val="2"/>
          </w:tcPr>
          <w:p w:rsidR="00D73D62" w:rsidRDefault="008463C7">
            <w:pPr>
              <w:pStyle w:val="TableParagraph"/>
              <w:spacing w:before="15" w:line="138" w:lineRule="exact"/>
              <w:ind w:left="28"/>
              <w:rPr>
                <w:sz w:val="13"/>
              </w:rPr>
            </w:pPr>
            <w:r>
              <w:rPr>
                <w:w w:val="105"/>
                <w:sz w:val="13"/>
              </w:rPr>
              <w:t>H&amp;P CONSTRUCTORA SA DE CV</w:t>
            </w:r>
          </w:p>
        </w:tc>
        <w:tc>
          <w:tcPr>
            <w:tcW w:w="4721" w:type="dxa"/>
            <w:gridSpan w:val="4"/>
          </w:tcPr>
          <w:p w:rsidR="00D73D62" w:rsidRDefault="008463C7">
            <w:pPr>
              <w:pStyle w:val="TableParagraph"/>
              <w:spacing w:before="15"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9"/>
              <w:jc w:val="right"/>
              <w:rPr>
                <w:sz w:val="13"/>
              </w:rPr>
            </w:pPr>
            <w:r>
              <w:rPr>
                <w:w w:val="105"/>
                <w:sz w:val="13"/>
              </w:rPr>
              <w:t>138,398.28</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HIDALCOM SA DE CV</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9"/>
              <w:jc w:val="right"/>
              <w:rPr>
                <w:sz w:val="13"/>
              </w:rPr>
            </w:pPr>
            <w:r>
              <w:rPr>
                <w:w w:val="105"/>
                <w:sz w:val="13"/>
              </w:rPr>
              <w:t>222,440.47</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HUGO CORNEJO HERNANDEZ</w:t>
            </w:r>
          </w:p>
        </w:tc>
        <w:tc>
          <w:tcPr>
            <w:tcW w:w="4721" w:type="dxa"/>
            <w:gridSpan w:val="4"/>
          </w:tcPr>
          <w:p w:rsidR="00D73D62" w:rsidRDefault="008463C7">
            <w:pPr>
              <w:pStyle w:val="TableParagraph"/>
              <w:spacing w:before="12"/>
              <w:ind w:left="28"/>
              <w:rPr>
                <w:sz w:val="13"/>
              </w:rPr>
            </w:pPr>
            <w:r>
              <w:rPr>
                <w:w w:val="105"/>
                <w:sz w:val="13"/>
              </w:rPr>
              <w:t>REHABILITACIÓN DE LÍNEA DE AGUA POTABLE EN CALLE</w:t>
            </w:r>
          </w:p>
          <w:p w:rsidR="00D73D62" w:rsidRDefault="008463C7">
            <w:pPr>
              <w:pStyle w:val="TableParagraph"/>
              <w:spacing w:before="21" w:line="135" w:lineRule="exact"/>
              <w:ind w:left="28"/>
              <w:rPr>
                <w:sz w:val="13"/>
              </w:rPr>
            </w:pPr>
            <w:r>
              <w:rPr>
                <w:w w:val="105"/>
                <w:sz w:val="13"/>
              </w:rPr>
              <w:t>INGLATERRA, COLONIA EL PORTEZUELO</w:t>
            </w:r>
          </w:p>
        </w:tc>
        <w:tc>
          <w:tcPr>
            <w:tcW w:w="1365" w:type="dxa"/>
          </w:tcPr>
          <w:p w:rsidR="00D73D62" w:rsidRDefault="008463C7">
            <w:pPr>
              <w:pStyle w:val="TableParagraph"/>
              <w:spacing w:before="96"/>
              <w:ind w:right="9"/>
              <w:jc w:val="right"/>
              <w:rPr>
                <w:sz w:val="13"/>
              </w:rPr>
            </w:pPr>
            <w:r>
              <w:rPr>
                <w:w w:val="105"/>
                <w:sz w:val="13"/>
              </w:rPr>
              <w:t>133,583.52</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HUGO CORNEJO HERNANDEZ</w:t>
            </w:r>
          </w:p>
        </w:tc>
        <w:tc>
          <w:tcPr>
            <w:tcW w:w="4721" w:type="dxa"/>
            <w:gridSpan w:val="4"/>
          </w:tcPr>
          <w:p w:rsidR="00D73D62" w:rsidRDefault="008463C7">
            <w:pPr>
              <w:pStyle w:val="TableParagraph"/>
              <w:spacing w:before="12"/>
              <w:ind w:left="28"/>
              <w:rPr>
                <w:sz w:val="13"/>
              </w:rPr>
            </w:pPr>
            <w:r>
              <w:rPr>
                <w:w w:val="105"/>
                <w:sz w:val="13"/>
              </w:rPr>
              <w:t>REHABILITACIÓN DE LÍNEA DE DRENAJE SANITARIO EN</w:t>
            </w:r>
          </w:p>
          <w:p w:rsidR="00D73D62" w:rsidRDefault="008463C7">
            <w:pPr>
              <w:pStyle w:val="TableParagraph"/>
              <w:spacing w:before="21" w:line="135" w:lineRule="exact"/>
              <w:ind w:left="28"/>
              <w:rPr>
                <w:sz w:val="13"/>
              </w:rPr>
            </w:pPr>
            <w:r>
              <w:rPr>
                <w:w w:val="105"/>
                <w:sz w:val="13"/>
              </w:rPr>
              <w:t>CALLE INGLATERRA, COLONIA EL PORTEZUELO</w:t>
            </w:r>
          </w:p>
        </w:tc>
        <w:tc>
          <w:tcPr>
            <w:tcW w:w="1365" w:type="dxa"/>
          </w:tcPr>
          <w:p w:rsidR="00D73D62" w:rsidRDefault="008463C7">
            <w:pPr>
              <w:pStyle w:val="TableParagraph"/>
              <w:spacing w:before="96"/>
              <w:ind w:right="9"/>
              <w:jc w:val="right"/>
              <w:rPr>
                <w:sz w:val="13"/>
              </w:rPr>
            </w:pPr>
            <w:r>
              <w:rPr>
                <w:w w:val="105"/>
                <w:sz w:val="13"/>
              </w:rPr>
              <w:t>100,252.32</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INCCREY SA DE CV</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9"/>
              <w:jc w:val="right"/>
              <w:rPr>
                <w:sz w:val="13"/>
              </w:rPr>
            </w:pPr>
            <w:r>
              <w:rPr>
                <w:w w:val="105"/>
                <w:sz w:val="13"/>
              </w:rPr>
              <w:t>51,810.69</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INGENIERIA Y CONSTRUCCION GAFER SA DE CV</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9"/>
              <w:jc w:val="right"/>
              <w:rPr>
                <w:sz w:val="13"/>
              </w:rPr>
            </w:pPr>
            <w:r>
              <w:rPr>
                <w:w w:val="105"/>
                <w:sz w:val="13"/>
              </w:rPr>
              <w:t>76,485.12</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IRENE OLIVIA LIRA RIVERA</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9"/>
              <w:jc w:val="right"/>
              <w:rPr>
                <w:sz w:val="13"/>
              </w:rPr>
            </w:pPr>
            <w:r>
              <w:rPr>
                <w:w w:val="105"/>
                <w:sz w:val="13"/>
              </w:rPr>
              <w:t>39,180.44</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IRVING DANIEL CRUZ RODRIGUEZ</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9"/>
              <w:jc w:val="right"/>
              <w:rPr>
                <w:sz w:val="13"/>
              </w:rPr>
            </w:pPr>
            <w:r>
              <w:rPr>
                <w:w w:val="105"/>
                <w:sz w:val="13"/>
              </w:rPr>
              <w:t>-87,750.99</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ISVA CONSTRUCTORA SA DE CV</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8"/>
              <w:jc w:val="right"/>
              <w:rPr>
                <w:sz w:val="13"/>
              </w:rPr>
            </w:pPr>
            <w:r>
              <w:rPr>
                <w:w w:val="105"/>
                <w:sz w:val="13"/>
              </w:rPr>
              <w:t>-0.01</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J. ALFREDO GOMEZ PEREZ</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8"/>
              <w:jc w:val="right"/>
              <w:rPr>
                <w:sz w:val="13"/>
              </w:rPr>
            </w:pPr>
            <w:r>
              <w:rPr>
                <w:w w:val="105"/>
                <w:sz w:val="13"/>
              </w:rPr>
              <w:t>0.01</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JORGE LUIS CONTRERAS MELO</w:t>
            </w:r>
          </w:p>
        </w:tc>
        <w:tc>
          <w:tcPr>
            <w:tcW w:w="4721" w:type="dxa"/>
            <w:gridSpan w:val="4"/>
          </w:tcPr>
          <w:p w:rsidR="00D73D62" w:rsidRDefault="008463C7">
            <w:pPr>
              <w:pStyle w:val="TableParagraph"/>
              <w:spacing w:before="12"/>
              <w:ind w:left="28"/>
              <w:rPr>
                <w:sz w:val="13"/>
              </w:rPr>
            </w:pPr>
            <w:r>
              <w:rPr>
                <w:w w:val="105"/>
                <w:sz w:val="13"/>
              </w:rPr>
              <w:t>CONSTRUCCION DE LINEA DE DRENAJE SANITARIO EN</w:t>
            </w:r>
          </w:p>
          <w:p w:rsidR="00D73D62" w:rsidRDefault="008463C7">
            <w:pPr>
              <w:pStyle w:val="TableParagraph"/>
              <w:spacing w:before="21" w:line="135" w:lineRule="exact"/>
              <w:ind w:left="28"/>
              <w:rPr>
                <w:sz w:val="13"/>
              </w:rPr>
            </w:pPr>
            <w:r>
              <w:rPr>
                <w:w w:val="105"/>
                <w:sz w:val="13"/>
              </w:rPr>
              <w:t>CALLE CERRADA PRIMERO DE MAYO, EL SAUCILLO</w:t>
            </w:r>
          </w:p>
        </w:tc>
        <w:tc>
          <w:tcPr>
            <w:tcW w:w="1365" w:type="dxa"/>
          </w:tcPr>
          <w:p w:rsidR="00D73D62" w:rsidRDefault="008463C7">
            <w:pPr>
              <w:pStyle w:val="TableParagraph"/>
              <w:spacing w:before="96"/>
              <w:ind w:right="9"/>
              <w:jc w:val="right"/>
              <w:rPr>
                <w:sz w:val="13"/>
              </w:rPr>
            </w:pPr>
            <w:r>
              <w:rPr>
                <w:w w:val="105"/>
                <w:sz w:val="13"/>
              </w:rPr>
              <w:t>5,172.80</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JORGE SALVADOR ESCALANTE CRUZ</w:t>
            </w:r>
          </w:p>
        </w:tc>
        <w:tc>
          <w:tcPr>
            <w:tcW w:w="4721" w:type="dxa"/>
            <w:gridSpan w:val="4"/>
          </w:tcPr>
          <w:p w:rsidR="00D73D62" w:rsidRDefault="008463C7">
            <w:pPr>
              <w:pStyle w:val="TableParagraph"/>
              <w:spacing w:before="14" w:line="138" w:lineRule="exact"/>
              <w:ind w:left="28"/>
              <w:rPr>
                <w:sz w:val="13"/>
              </w:rPr>
            </w:pPr>
            <w:r>
              <w:rPr>
                <w:w w:val="105"/>
                <w:sz w:val="13"/>
              </w:rPr>
              <w:t>CONSTRUCCION DE CUARTO DORMITORIO, EL PORTEZUELO</w:t>
            </w:r>
          </w:p>
        </w:tc>
        <w:tc>
          <w:tcPr>
            <w:tcW w:w="1365" w:type="dxa"/>
          </w:tcPr>
          <w:p w:rsidR="00D73D62" w:rsidRDefault="008463C7">
            <w:pPr>
              <w:pStyle w:val="TableParagraph"/>
              <w:spacing w:before="12" w:line="140" w:lineRule="exact"/>
              <w:ind w:right="9"/>
              <w:jc w:val="right"/>
              <w:rPr>
                <w:sz w:val="13"/>
              </w:rPr>
            </w:pPr>
            <w:r>
              <w:rPr>
                <w:w w:val="105"/>
                <w:sz w:val="13"/>
              </w:rPr>
              <w:t>1,434.83</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JORGE SALVADOR ESCALANTE CRUZ</w:t>
            </w:r>
          </w:p>
        </w:tc>
        <w:tc>
          <w:tcPr>
            <w:tcW w:w="4721" w:type="dxa"/>
            <w:gridSpan w:val="4"/>
          </w:tcPr>
          <w:p w:rsidR="00D73D62" w:rsidRDefault="008463C7">
            <w:pPr>
              <w:pStyle w:val="TableParagraph"/>
              <w:spacing w:before="12"/>
              <w:ind w:left="28"/>
              <w:rPr>
                <w:sz w:val="13"/>
              </w:rPr>
            </w:pPr>
            <w:r>
              <w:rPr>
                <w:w w:val="105"/>
                <w:sz w:val="13"/>
              </w:rPr>
              <w:t>CONSTRUCCION DE CUARTO DORMITORIO, LOMA BONITA (PALMA</w:t>
            </w:r>
          </w:p>
          <w:p w:rsidR="00D73D62" w:rsidRDefault="008463C7">
            <w:pPr>
              <w:pStyle w:val="TableParagraph"/>
              <w:spacing w:before="21" w:line="135" w:lineRule="exact"/>
              <w:ind w:left="28"/>
              <w:rPr>
                <w:sz w:val="13"/>
              </w:rPr>
            </w:pPr>
            <w:r>
              <w:rPr>
                <w:w w:val="105"/>
                <w:sz w:val="13"/>
              </w:rPr>
              <w:t>MOCHA)</w:t>
            </w:r>
          </w:p>
        </w:tc>
        <w:tc>
          <w:tcPr>
            <w:tcW w:w="1365" w:type="dxa"/>
          </w:tcPr>
          <w:p w:rsidR="00D73D62" w:rsidRDefault="008463C7">
            <w:pPr>
              <w:pStyle w:val="TableParagraph"/>
              <w:spacing w:before="96"/>
              <w:ind w:right="9"/>
              <w:jc w:val="right"/>
              <w:rPr>
                <w:sz w:val="13"/>
              </w:rPr>
            </w:pPr>
            <w:r>
              <w:rPr>
                <w:w w:val="105"/>
                <w:sz w:val="13"/>
              </w:rPr>
              <w:t>1,434.14</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JORGE SALVADOR ESCALANTE CRUZ</w:t>
            </w:r>
          </w:p>
        </w:tc>
        <w:tc>
          <w:tcPr>
            <w:tcW w:w="1212" w:type="dxa"/>
            <w:tcBorders>
              <w:right w:val="nil"/>
            </w:tcBorders>
          </w:tcPr>
          <w:p w:rsidR="00D73D62" w:rsidRDefault="008463C7">
            <w:pPr>
              <w:pStyle w:val="TableParagraph"/>
              <w:spacing w:before="12"/>
              <w:ind w:left="28"/>
              <w:rPr>
                <w:sz w:val="13"/>
              </w:rPr>
            </w:pPr>
            <w:r>
              <w:rPr>
                <w:w w:val="105"/>
                <w:sz w:val="13"/>
              </w:rPr>
              <w:t>CONSTRUCCION</w:t>
            </w:r>
          </w:p>
          <w:p w:rsidR="00D73D62" w:rsidRDefault="008463C7">
            <w:pPr>
              <w:pStyle w:val="TableParagraph"/>
              <w:spacing w:before="21" w:line="135" w:lineRule="exact"/>
              <w:ind w:left="28"/>
              <w:rPr>
                <w:sz w:val="13"/>
              </w:rPr>
            </w:pPr>
            <w:r>
              <w:rPr>
                <w:w w:val="105"/>
                <w:sz w:val="13"/>
              </w:rPr>
              <w:t>PORTEZUELO</w:t>
            </w:r>
          </w:p>
        </w:tc>
        <w:tc>
          <w:tcPr>
            <w:tcW w:w="1043" w:type="dxa"/>
            <w:tcBorders>
              <w:left w:val="nil"/>
              <w:right w:val="nil"/>
            </w:tcBorders>
          </w:tcPr>
          <w:p w:rsidR="00D73D62" w:rsidRDefault="008463C7">
            <w:pPr>
              <w:pStyle w:val="TableParagraph"/>
              <w:spacing w:before="12"/>
              <w:ind w:left="88"/>
              <w:rPr>
                <w:sz w:val="13"/>
              </w:rPr>
            </w:pPr>
            <w:r>
              <w:rPr>
                <w:w w:val="105"/>
                <w:sz w:val="13"/>
              </w:rPr>
              <w:t>DE CUARTO</w:t>
            </w:r>
          </w:p>
        </w:tc>
        <w:tc>
          <w:tcPr>
            <w:tcW w:w="2065" w:type="dxa"/>
            <w:tcBorders>
              <w:left w:val="nil"/>
              <w:right w:val="nil"/>
            </w:tcBorders>
          </w:tcPr>
          <w:p w:rsidR="00D73D62" w:rsidRDefault="008463C7">
            <w:pPr>
              <w:pStyle w:val="TableParagraph"/>
              <w:spacing w:before="12"/>
              <w:ind w:right="206"/>
              <w:jc w:val="right"/>
              <w:rPr>
                <w:sz w:val="13"/>
              </w:rPr>
            </w:pPr>
            <w:r>
              <w:rPr>
                <w:w w:val="105"/>
                <w:sz w:val="13"/>
              </w:rPr>
              <w:t>DORMITORIO, LOMAS DEL</w:t>
            </w:r>
          </w:p>
        </w:tc>
        <w:tc>
          <w:tcPr>
            <w:tcW w:w="401" w:type="dxa"/>
            <w:tcBorders>
              <w:left w:val="nil"/>
            </w:tcBorders>
          </w:tcPr>
          <w:p w:rsidR="00D73D62" w:rsidRDefault="00D73D62">
            <w:pPr>
              <w:pStyle w:val="TableParagraph"/>
              <w:rPr>
                <w:rFonts w:ascii="Times New Roman"/>
                <w:sz w:val="12"/>
              </w:rPr>
            </w:pPr>
          </w:p>
        </w:tc>
        <w:tc>
          <w:tcPr>
            <w:tcW w:w="1365" w:type="dxa"/>
          </w:tcPr>
          <w:p w:rsidR="00D73D62" w:rsidRDefault="008463C7">
            <w:pPr>
              <w:pStyle w:val="TableParagraph"/>
              <w:spacing w:before="96"/>
              <w:ind w:right="9"/>
              <w:jc w:val="right"/>
              <w:rPr>
                <w:sz w:val="13"/>
              </w:rPr>
            </w:pPr>
            <w:r>
              <w:rPr>
                <w:w w:val="105"/>
                <w:sz w:val="13"/>
              </w:rPr>
              <w:t>1,434.48</w:t>
            </w:r>
          </w:p>
        </w:tc>
      </w:tr>
      <w:tr w:rsidR="00D73D62">
        <w:trPr>
          <w:trHeight w:val="338"/>
        </w:trPr>
        <w:tc>
          <w:tcPr>
            <w:tcW w:w="780" w:type="dxa"/>
          </w:tcPr>
          <w:p w:rsidR="00D73D62" w:rsidRDefault="008463C7">
            <w:pPr>
              <w:pStyle w:val="TableParagraph"/>
              <w:spacing w:before="83"/>
              <w:ind w:left="196" w:right="180"/>
              <w:jc w:val="center"/>
              <w:rPr>
                <w:sz w:val="15"/>
              </w:rPr>
            </w:pPr>
            <w:r>
              <w:rPr>
                <w:sz w:val="15"/>
              </w:rPr>
              <w:t>2113</w:t>
            </w:r>
          </w:p>
        </w:tc>
        <w:tc>
          <w:tcPr>
            <w:tcW w:w="4136" w:type="dxa"/>
            <w:gridSpan w:val="2"/>
          </w:tcPr>
          <w:p w:rsidR="00D73D62" w:rsidRDefault="008463C7">
            <w:pPr>
              <w:pStyle w:val="TableParagraph"/>
              <w:spacing w:before="99"/>
              <w:ind w:left="28"/>
              <w:rPr>
                <w:sz w:val="13"/>
              </w:rPr>
            </w:pPr>
            <w:r>
              <w:rPr>
                <w:w w:val="105"/>
                <w:sz w:val="13"/>
              </w:rPr>
              <w:t>JOSE BAUTISTA HERNANDEZ</w:t>
            </w:r>
          </w:p>
        </w:tc>
        <w:tc>
          <w:tcPr>
            <w:tcW w:w="4721" w:type="dxa"/>
            <w:gridSpan w:val="4"/>
          </w:tcPr>
          <w:p w:rsidR="00D73D62" w:rsidRDefault="008463C7">
            <w:pPr>
              <w:pStyle w:val="TableParagraph"/>
              <w:tabs>
                <w:tab w:val="left" w:pos="1445"/>
                <w:tab w:val="left" w:pos="1942"/>
                <w:tab w:val="left" w:pos="2685"/>
              </w:tabs>
              <w:spacing w:before="12"/>
              <w:ind w:left="28"/>
              <w:rPr>
                <w:sz w:val="13"/>
              </w:rPr>
            </w:pPr>
            <w:r>
              <w:rPr>
                <w:w w:val="105"/>
                <w:sz w:val="13"/>
              </w:rPr>
              <w:t>CONSTRUCCION</w:t>
            </w:r>
            <w:r>
              <w:rPr>
                <w:w w:val="105"/>
                <w:sz w:val="13"/>
              </w:rPr>
              <w:tab/>
              <w:t>DE</w:t>
            </w:r>
            <w:r>
              <w:rPr>
                <w:w w:val="105"/>
                <w:sz w:val="13"/>
              </w:rPr>
              <w:tab/>
              <w:t>CINCO</w:t>
            </w:r>
            <w:r>
              <w:rPr>
                <w:w w:val="105"/>
                <w:sz w:val="13"/>
              </w:rPr>
              <w:tab/>
              <w:t>CUARTOS</w:t>
            </w:r>
            <w:r>
              <w:rPr>
                <w:spacing w:val="-2"/>
                <w:w w:val="105"/>
                <w:sz w:val="13"/>
              </w:rPr>
              <w:t xml:space="preserve"> </w:t>
            </w:r>
            <w:r>
              <w:rPr>
                <w:w w:val="105"/>
                <w:sz w:val="13"/>
              </w:rPr>
              <w:t>DORMITORIO,</w:t>
            </w:r>
          </w:p>
          <w:p w:rsidR="00D73D62" w:rsidRDefault="008463C7">
            <w:pPr>
              <w:pStyle w:val="TableParagraph"/>
              <w:spacing w:before="21" w:line="135" w:lineRule="exact"/>
              <w:ind w:left="28"/>
              <w:rPr>
                <w:sz w:val="13"/>
              </w:rPr>
            </w:pPr>
            <w:r>
              <w:rPr>
                <w:w w:val="105"/>
                <w:sz w:val="13"/>
              </w:rPr>
              <w:t>AMAQUE</w:t>
            </w:r>
          </w:p>
        </w:tc>
        <w:tc>
          <w:tcPr>
            <w:tcW w:w="1365" w:type="dxa"/>
          </w:tcPr>
          <w:p w:rsidR="00D73D62" w:rsidRDefault="008463C7">
            <w:pPr>
              <w:pStyle w:val="TableParagraph"/>
              <w:spacing w:before="96"/>
              <w:ind w:right="9"/>
              <w:jc w:val="right"/>
              <w:rPr>
                <w:sz w:val="13"/>
              </w:rPr>
            </w:pPr>
            <w:r>
              <w:rPr>
                <w:w w:val="105"/>
                <w:sz w:val="13"/>
              </w:rPr>
              <w:t>7,100.70</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JOSE BAUTISTA HERNANDEZ</w:t>
            </w:r>
          </w:p>
        </w:tc>
        <w:tc>
          <w:tcPr>
            <w:tcW w:w="4721" w:type="dxa"/>
            <w:gridSpan w:val="4"/>
          </w:tcPr>
          <w:p w:rsidR="00D73D62" w:rsidRDefault="008463C7">
            <w:pPr>
              <w:pStyle w:val="TableParagraph"/>
              <w:spacing w:before="12"/>
              <w:ind w:left="28"/>
              <w:rPr>
                <w:sz w:val="13"/>
              </w:rPr>
            </w:pPr>
            <w:r>
              <w:rPr>
                <w:w w:val="105"/>
                <w:sz w:val="13"/>
              </w:rPr>
              <w:t>CONSTRUCCION DE DOS CUARTOS DORMITORIO, AZOYATLA DE</w:t>
            </w:r>
          </w:p>
          <w:p w:rsidR="00D73D62" w:rsidRDefault="008463C7">
            <w:pPr>
              <w:pStyle w:val="TableParagraph"/>
              <w:spacing w:before="21" w:line="135" w:lineRule="exact"/>
              <w:ind w:left="28"/>
              <w:rPr>
                <w:sz w:val="13"/>
              </w:rPr>
            </w:pPr>
            <w:r>
              <w:rPr>
                <w:w w:val="105"/>
                <w:sz w:val="13"/>
              </w:rPr>
              <w:t>OCAMPO</w:t>
            </w:r>
          </w:p>
        </w:tc>
        <w:tc>
          <w:tcPr>
            <w:tcW w:w="1365" w:type="dxa"/>
          </w:tcPr>
          <w:p w:rsidR="00D73D62" w:rsidRDefault="008463C7">
            <w:pPr>
              <w:pStyle w:val="TableParagraph"/>
              <w:spacing w:before="96"/>
              <w:ind w:right="9"/>
              <w:jc w:val="right"/>
              <w:rPr>
                <w:sz w:val="13"/>
              </w:rPr>
            </w:pPr>
            <w:r>
              <w:rPr>
                <w:w w:val="105"/>
                <w:sz w:val="13"/>
              </w:rPr>
              <w:t>2,840.79</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JOSE BAUTISTA HERNANDEZ</w:t>
            </w:r>
          </w:p>
        </w:tc>
        <w:tc>
          <w:tcPr>
            <w:tcW w:w="4721" w:type="dxa"/>
            <w:gridSpan w:val="4"/>
          </w:tcPr>
          <w:p w:rsidR="00D73D62" w:rsidRDefault="008463C7">
            <w:pPr>
              <w:pStyle w:val="TableParagraph"/>
              <w:spacing w:before="12"/>
              <w:ind w:left="28"/>
              <w:rPr>
                <w:sz w:val="13"/>
              </w:rPr>
            </w:pPr>
            <w:r>
              <w:rPr>
                <w:w w:val="105"/>
                <w:sz w:val="13"/>
              </w:rPr>
              <w:t>CONSTRUCCION DE LINEA DE AGUA POTABLE EN CALLE SAN</w:t>
            </w:r>
          </w:p>
          <w:p w:rsidR="00D73D62" w:rsidRDefault="008463C7">
            <w:pPr>
              <w:pStyle w:val="TableParagraph"/>
              <w:spacing w:before="21" w:line="135" w:lineRule="exact"/>
              <w:ind w:left="28"/>
              <w:rPr>
                <w:sz w:val="13"/>
              </w:rPr>
            </w:pPr>
            <w:r>
              <w:rPr>
                <w:w w:val="105"/>
                <w:sz w:val="13"/>
              </w:rPr>
              <w:t>RICARDO, CARBONERAS</w:t>
            </w:r>
          </w:p>
        </w:tc>
        <w:tc>
          <w:tcPr>
            <w:tcW w:w="1365" w:type="dxa"/>
          </w:tcPr>
          <w:p w:rsidR="00D73D62" w:rsidRDefault="008463C7">
            <w:pPr>
              <w:pStyle w:val="TableParagraph"/>
              <w:spacing w:before="96"/>
              <w:ind w:right="9"/>
              <w:jc w:val="right"/>
              <w:rPr>
                <w:sz w:val="13"/>
              </w:rPr>
            </w:pPr>
            <w:r>
              <w:rPr>
                <w:w w:val="105"/>
                <w:sz w:val="13"/>
              </w:rPr>
              <w:t>4,180.68</w:t>
            </w:r>
          </w:p>
        </w:tc>
      </w:tr>
      <w:tr w:rsidR="00D73D62">
        <w:trPr>
          <w:trHeight w:val="513"/>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2113</w:t>
            </w:r>
          </w:p>
        </w:tc>
        <w:tc>
          <w:tcPr>
            <w:tcW w:w="4136" w:type="dxa"/>
            <w:gridSpan w:val="2"/>
          </w:tcPr>
          <w:p w:rsidR="00D73D62" w:rsidRDefault="00D73D62">
            <w:pPr>
              <w:pStyle w:val="TableParagraph"/>
              <w:rPr>
                <w:sz w:val="16"/>
              </w:rPr>
            </w:pPr>
          </w:p>
          <w:p w:rsidR="00D73D62" w:rsidRDefault="008463C7">
            <w:pPr>
              <w:pStyle w:val="TableParagraph"/>
              <w:spacing w:before="1"/>
              <w:ind w:left="28"/>
              <w:rPr>
                <w:sz w:val="13"/>
              </w:rPr>
            </w:pPr>
            <w:r>
              <w:rPr>
                <w:w w:val="105"/>
                <w:sz w:val="13"/>
              </w:rPr>
              <w:t>JOSE BAUTISTA HERNANDEZ</w:t>
            </w:r>
          </w:p>
        </w:tc>
        <w:tc>
          <w:tcPr>
            <w:tcW w:w="1212" w:type="dxa"/>
            <w:tcBorders>
              <w:right w:val="nil"/>
            </w:tcBorders>
          </w:tcPr>
          <w:p w:rsidR="00D73D62" w:rsidRDefault="008463C7">
            <w:pPr>
              <w:pStyle w:val="TableParagraph"/>
              <w:tabs>
                <w:tab w:val="left" w:pos="732"/>
              </w:tabs>
              <w:spacing w:line="170" w:lineRule="exact"/>
              <w:ind w:left="31" w:right="59"/>
              <w:rPr>
                <w:sz w:val="13"/>
              </w:rPr>
            </w:pPr>
            <w:r>
              <w:rPr>
                <w:spacing w:val="-1"/>
                <w:w w:val="105"/>
                <w:sz w:val="13"/>
              </w:rPr>
              <w:t xml:space="preserve">CONSTRUCCION </w:t>
            </w:r>
            <w:r>
              <w:rPr>
                <w:w w:val="105"/>
                <w:sz w:val="13"/>
              </w:rPr>
              <w:t>CALLE</w:t>
            </w:r>
            <w:r>
              <w:rPr>
                <w:w w:val="105"/>
                <w:sz w:val="13"/>
              </w:rPr>
              <w:tab/>
              <w:t>SAN CARBONERAS</w:t>
            </w:r>
          </w:p>
        </w:tc>
        <w:tc>
          <w:tcPr>
            <w:tcW w:w="1043" w:type="dxa"/>
            <w:tcBorders>
              <w:left w:val="nil"/>
              <w:right w:val="nil"/>
            </w:tcBorders>
          </w:tcPr>
          <w:p w:rsidR="00D73D62" w:rsidRDefault="008463C7">
            <w:pPr>
              <w:pStyle w:val="TableParagraph"/>
              <w:spacing w:before="14" w:line="273" w:lineRule="auto"/>
              <w:ind w:left="77" w:firstLine="51"/>
              <w:rPr>
                <w:sz w:val="13"/>
              </w:rPr>
            </w:pPr>
            <w:r>
              <w:rPr>
                <w:w w:val="105"/>
                <w:sz w:val="13"/>
              </w:rPr>
              <w:t>DE LINEA RICARDO,</w:t>
            </w:r>
          </w:p>
        </w:tc>
        <w:tc>
          <w:tcPr>
            <w:tcW w:w="2065" w:type="dxa"/>
            <w:tcBorders>
              <w:left w:val="nil"/>
              <w:right w:val="nil"/>
            </w:tcBorders>
          </w:tcPr>
          <w:p w:rsidR="00D73D62" w:rsidRDefault="008463C7">
            <w:pPr>
              <w:pStyle w:val="TableParagraph"/>
              <w:spacing w:before="14"/>
              <w:ind w:right="219"/>
              <w:jc w:val="right"/>
              <w:rPr>
                <w:sz w:val="13"/>
              </w:rPr>
            </w:pPr>
            <w:r>
              <w:rPr>
                <w:w w:val="105"/>
                <w:sz w:val="13"/>
              </w:rPr>
              <w:t>DE DRENAJE SANITARIO</w:t>
            </w:r>
          </w:p>
        </w:tc>
        <w:tc>
          <w:tcPr>
            <w:tcW w:w="401" w:type="dxa"/>
            <w:tcBorders>
              <w:left w:val="nil"/>
            </w:tcBorders>
          </w:tcPr>
          <w:p w:rsidR="00D73D62" w:rsidRDefault="008463C7">
            <w:pPr>
              <w:pStyle w:val="TableParagraph"/>
              <w:spacing w:before="14"/>
              <w:ind w:left="45"/>
              <w:rPr>
                <w:sz w:val="13"/>
              </w:rPr>
            </w:pPr>
            <w:r>
              <w:rPr>
                <w:w w:val="105"/>
                <w:sz w:val="13"/>
              </w:rPr>
              <w:t>EN</w:t>
            </w:r>
          </w:p>
        </w:tc>
        <w:tc>
          <w:tcPr>
            <w:tcW w:w="1365" w:type="dxa"/>
          </w:tcPr>
          <w:p w:rsidR="00D73D62" w:rsidRDefault="00D73D62">
            <w:pPr>
              <w:pStyle w:val="TableParagraph"/>
              <w:spacing w:before="10"/>
              <w:rPr>
                <w:sz w:val="15"/>
              </w:rPr>
            </w:pPr>
          </w:p>
          <w:p w:rsidR="00D73D62" w:rsidRDefault="008463C7">
            <w:pPr>
              <w:pStyle w:val="TableParagraph"/>
              <w:ind w:right="9"/>
              <w:jc w:val="right"/>
              <w:rPr>
                <w:sz w:val="13"/>
              </w:rPr>
            </w:pPr>
            <w:r>
              <w:rPr>
                <w:w w:val="105"/>
                <w:sz w:val="13"/>
              </w:rPr>
              <w:t>7,917.95</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JULIO CESAR RODRIGUEZ</w:t>
            </w:r>
          </w:p>
        </w:tc>
        <w:tc>
          <w:tcPr>
            <w:tcW w:w="4721" w:type="dxa"/>
            <w:gridSpan w:val="4"/>
          </w:tcPr>
          <w:p w:rsidR="00D73D62" w:rsidRDefault="008463C7">
            <w:pPr>
              <w:pStyle w:val="TableParagraph"/>
              <w:spacing w:before="12"/>
              <w:ind w:left="28"/>
              <w:rPr>
                <w:sz w:val="13"/>
              </w:rPr>
            </w:pPr>
            <w:r>
              <w:rPr>
                <w:w w:val="105"/>
                <w:sz w:val="13"/>
              </w:rPr>
              <w:t>CONSTRUCCIÓN DE RED DE AGUA POTABLE EN CALLE VENUS,</w:t>
            </w:r>
          </w:p>
          <w:p w:rsidR="00D73D62" w:rsidRDefault="008463C7">
            <w:pPr>
              <w:pStyle w:val="TableParagraph"/>
              <w:spacing w:before="21" w:line="135" w:lineRule="exact"/>
              <w:ind w:left="28"/>
              <w:rPr>
                <w:sz w:val="13"/>
              </w:rPr>
            </w:pPr>
            <w:r>
              <w:rPr>
                <w:w w:val="105"/>
                <w:sz w:val="13"/>
              </w:rPr>
              <w:t>CARBONERAS</w:t>
            </w:r>
          </w:p>
        </w:tc>
        <w:tc>
          <w:tcPr>
            <w:tcW w:w="1365" w:type="dxa"/>
          </w:tcPr>
          <w:p w:rsidR="00D73D62" w:rsidRDefault="008463C7">
            <w:pPr>
              <w:pStyle w:val="TableParagraph"/>
              <w:spacing w:before="96"/>
              <w:ind w:right="9"/>
              <w:jc w:val="right"/>
              <w:rPr>
                <w:sz w:val="13"/>
              </w:rPr>
            </w:pPr>
            <w:r>
              <w:rPr>
                <w:w w:val="105"/>
                <w:sz w:val="13"/>
              </w:rPr>
              <w:t>142,452.66</w:t>
            </w:r>
          </w:p>
        </w:tc>
      </w:tr>
      <w:tr w:rsidR="00D73D62">
        <w:trPr>
          <w:trHeight w:val="383"/>
        </w:trPr>
        <w:tc>
          <w:tcPr>
            <w:tcW w:w="780" w:type="dxa"/>
          </w:tcPr>
          <w:p w:rsidR="00D73D62" w:rsidRDefault="008463C7">
            <w:pPr>
              <w:pStyle w:val="TableParagraph"/>
              <w:spacing w:before="106"/>
              <w:ind w:left="196" w:right="180"/>
              <w:jc w:val="center"/>
              <w:rPr>
                <w:sz w:val="15"/>
              </w:rPr>
            </w:pPr>
            <w:r>
              <w:rPr>
                <w:sz w:val="15"/>
              </w:rPr>
              <w:t>2113</w:t>
            </w:r>
          </w:p>
        </w:tc>
        <w:tc>
          <w:tcPr>
            <w:tcW w:w="4136" w:type="dxa"/>
            <w:gridSpan w:val="2"/>
          </w:tcPr>
          <w:p w:rsidR="00D73D62" w:rsidRDefault="008463C7">
            <w:pPr>
              <w:pStyle w:val="TableParagraph"/>
              <w:spacing w:before="120"/>
              <w:ind w:left="28"/>
              <w:rPr>
                <w:sz w:val="13"/>
              </w:rPr>
            </w:pPr>
            <w:r>
              <w:rPr>
                <w:w w:val="105"/>
                <w:sz w:val="13"/>
              </w:rPr>
              <w:t>JULIO CESAR RODRIGUEZ</w:t>
            </w:r>
          </w:p>
        </w:tc>
        <w:tc>
          <w:tcPr>
            <w:tcW w:w="4721" w:type="dxa"/>
            <w:gridSpan w:val="4"/>
          </w:tcPr>
          <w:p w:rsidR="00D73D62" w:rsidRDefault="008463C7">
            <w:pPr>
              <w:pStyle w:val="TableParagraph"/>
              <w:spacing w:before="15" w:line="170" w:lineRule="atLeast"/>
              <w:ind w:left="28" w:right="69"/>
              <w:rPr>
                <w:sz w:val="13"/>
              </w:rPr>
            </w:pPr>
            <w:r>
              <w:rPr>
                <w:w w:val="105"/>
                <w:sz w:val="13"/>
              </w:rPr>
              <w:t>CONSTRUCCIÓN DE RED DE DRENAJE SANITARIO EN CALLE VENUS, CARBONERAS</w:t>
            </w:r>
          </w:p>
        </w:tc>
        <w:tc>
          <w:tcPr>
            <w:tcW w:w="1365" w:type="dxa"/>
          </w:tcPr>
          <w:p w:rsidR="00D73D62" w:rsidRDefault="008463C7">
            <w:pPr>
              <w:pStyle w:val="TableParagraph"/>
              <w:spacing w:before="117"/>
              <w:ind w:right="9"/>
              <w:jc w:val="right"/>
              <w:rPr>
                <w:sz w:val="13"/>
              </w:rPr>
            </w:pPr>
            <w:r>
              <w:rPr>
                <w:w w:val="105"/>
                <w:sz w:val="13"/>
              </w:rPr>
              <w:t>197,536.17</w:t>
            </w:r>
          </w:p>
        </w:tc>
      </w:tr>
      <w:tr w:rsidR="00D73D62">
        <w:trPr>
          <w:trHeight w:val="337"/>
        </w:trPr>
        <w:tc>
          <w:tcPr>
            <w:tcW w:w="780" w:type="dxa"/>
          </w:tcPr>
          <w:p w:rsidR="00D73D62" w:rsidRDefault="008463C7">
            <w:pPr>
              <w:pStyle w:val="TableParagraph"/>
              <w:spacing w:before="82"/>
              <w:ind w:left="196" w:right="180"/>
              <w:jc w:val="center"/>
              <w:rPr>
                <w:sz w:val="15"/>
              </w:rPr>
            </w:pPr>
            <w:r>
              <w:rPr>
                <w:sz w:val="15"/>
              </w:rPr>
              <w:t>2113</w:t>
            </w:r>
          </w:p>
        </w:tc>
        <w:tc>
          <w:tcPr>
            <w:tcW w:w="1574" w:type="dxa"/>
            <w:tcBorders>
              <w:right w:val="nil"/>
            </w:tcBorders>
          </w:tcPr>
          <w:p w:rsidR="00D73D62" w:rsidRDefault="008463C7">
            <w:pPr>
              <w:pStyle w:val="TableParagraph"/>
              <w:spacing w:before="12"/>
              <w:ind w:left="28"/>
              <w:rPr>
                <w:sz w:val="13"/>
              </w:rPr>
            </w:pPr>
            <w:r>
              <w:rPr>
                <w:w w:val="105"/>
                <w:sz w:val="13"/>
              </w:rPr>
              <w:t>LOVI CORPORATIVO</w:t>
            </w:r>
          </w:p>
          <w:p w:rsidR="00D73D62" w:rsidRDefault="008463C7">
            <w:pPr>
              <w:pStyle w:val="TableParagraph"/>
              <w:spacing w:before="21" w:line="135" w:lineRule="exact"/>
              <w:ind w:left="28"/>
              <w:rPr>
                <w:sz w:val="13"/>
              </w:rPr>
            </w:pPr>
            <w:r>
              <w:rPr>
                <w:w w:val="105"/>
                <w:sz w:val="13"/>
              </w:rPr>
              <w:t>SA DE CV</w:t>
            </w:r>
          </w:p>
        </w:tc>
        <w:tc>
          <w:tcPr>
            <w:tcW w:w="2562" w:type="dxa"/>
            <w:tcBorders>
              <w:left w:val="nil"/>
            </w:tcBorders>
          </w:tcPr>
          <w:p w:rsidR="00D73D62" w:rsidRDefault="008463C7">
            <w:pPr>
              <w:pStyle w:val="TableParagraph"/>
              <w:spacing w:before="12"/>
              <w:ind w:left="83"/>
              <w:rPr>
                <w:sz w:val="13"/>
              </w:rPr>
            </w:pPr>
            <w:r>
              <w:rPr>
                <w:w w:val="105"/>
                <w:sz w:val="13"/>
              </w:rPr>
              <w:t>DE INGENIERIA Y CONSTRUCCION</w:t>
            </w:r>
          </w:p>
        </w:tc>
        <w:tc>
          <w:tcPr>
            <w:tcW w:w="4721" w:type="dxa"/>
            <w:gridSpan w:val="4"/>
          </w:tcPr>
          <w:p w:rsidR="00D73D62" w:rsidRDefault="008463C7">
            <w:pPr>
              <w:pStyle w:val="TableParagraph"/>
              <w:spacing w:before="98"/>
              <w:ind w:left="28"/>
              <w:rPr>
                <w:sz w:val="13"/>
              </w:rPr>
            </w:pPr>
            <w:r>
              <w:rPr>
                <w:w w:val="105"/>
                <w:sz w:val="13"/>
              </w:rPr>
              <w:t>SALDOS INICIALES</w:t>
            </w:r>
          </w:p>
        </w:tc>
        <w:tc>
          <w:tcPr>
            <w:tcW w:w="1365" w:type="dxa"/>
          </w:tcPr>
          <w:p w:rsidR="00D73D62" w:rsidRDefault="008463C7">
            <w:pPr>
              <w:pStyle w:val="TableParagraph"/>
              <w:spacing w:before="96"/>
              <w:ind w:right="9"/>
              <w:jc w:val="right"/>
              <w:rPr>
                <w:sz w:val="13"/>
              </w:rPr>
            </w:pPr>
            <w:r>
              <w:rPr>
                <w:w w:val="105"/>
                <w:sz w:val="13"/>
              </w:rPr>
              <w:t>354,989.86</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LUIS MANUEL GARCIA PEDRAZA</w:t>
            </w:r>
          </w:p>
        </w:tc>
        <w:tc>
          <w:tcPr>
            <w:tcW w:w="4721" w:type="dxa"/>
            <w:gridSpan w:val="4"/>
          </w:tcPr>
          <w:p w:rsidR="00D73D62" w:rsidRDefault="008463C7">
            <w:pPr>
              <w:pStyle w:val="TableParagraph"/>
              <w:spacing w:before="12"/>
              <w:ind w:left="28"/>
              <w:rPr>
                <w:sz w:val="13"/>
              </w:rPr>
            </w:pPr>
            <w:r>
              <w:rPr>
                <w:w w:val="105"/>
                <w:sz w:val="13"/>
              </w:rPr>
              <w:t>CONSTRUCCIÓN DE RED DE AGUA POTABLE EN CALLE DURAZNO,</w:t>
            </w:r>
          </w:p>
          <w:p w:rsidR="00D73D62" w:rsidRDefault="008463C7">
            <w:pPr>
              <w:pStyle w:val="TableParagraph"/>
              <w:spacing w:before="21" w:line="135" w:lineRule="exact"/>
              <w:ind w:left="28"/>
              <w:rPr>
                <w:sz w:val="13"/>
              </w:rPr>
            </w:pPr>
            <w:r>
              <w:rPr>
                <w:w w:val="105"/>
                <w:sz w:val="13"/>
              </w:rPr>
              <w:t>AZOYATLA DE OCAMPO</w:t>
            </w:r>
          </w:p>
        </w:tc>
        <w:tc>
          <w:tcPr>
            <w:tcW w:w="1365" w:type="dxa"/>
          </w:tcPr>
          <w:p w:rsidR="00D73D62" w:rsidRDefault="008463C7">
            <w:pPr>
              <w:pStyle w:val="TableParagraph"/>
              <w:spacing w:before="96"/>
              <w:ind w:right="9"/>
              <w:jc w:val="right"/>
              <w:rPr>
                <w:sz w:val="13"/>
              </w:rPr>
            </w:pPr>
            <w:r>
              <w:rPr>
                <w:w w:val="105"/>
                <w:sz w:val="13"/>
              </w:rPr>
              <w:t>64,002.51</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LUIS MANUEL GARCIA PEDRAZA</w:t>
            </w:r>
          </w:p>
        </w:tc>
        <w:tc>
          <w:tcPr>
            <w:tcW w:w="4721" w:type="dxa"/>
            <w:gridSpan w:val="4"/>
          </w:tcPr>
          <w:p w:rsidR="00D73D62" w:rsidRDefault="008463C7">
            <w:pPr>
              <w:pStyle w:val="TableParagraph"/>
              <w:spacing w:before="12"/>
              <w:ind w:left="28"/>
              <w:rPr>
                <w:sz w:val="13"/>
              </w:rPr>
            </w:pPr>
            <w:r>
              <w:rPr>
                <w:w w:val="105"/>
                <w:sz w:val="13"/>
              </w:rPr>
              <w:t>CONSTRUCCIÓN DE RED DE AGUA POTABLE EN CDA. SAN</w:t>
            </w:r>
          </w:p>
          <w:p w:rsidR="00D73D62" w:rsidRDefault="008463C7">
            <w:pPr>
              <w:pStyle w:val="TableParagraph"/>
              <w:spacing w:before="21" w:line="135" w:lineRule="exact"/>
              <w:ind w:left="28"/>
              <w:rPr>
                <w:sz w:val="13"/>
              </w:rPr>
            </w:pPr>
            <w:r>
              <w:rPr>
                <w:w w:val="105"/>
                <w:sz w:val="13"/>
              </w:rPr>
              <w:t>JOAQUÍN, 1RA Y 2DA CDA. SAN JOAQUÍN, PACHUQUILLA</w:t>
            </w:r>
          </w:p>
        </w:tc>
        <w:tc>
          <w:tcPr>
            <w:tcW w:w="1365" w:type="dxa"/>
          </w:tcPr>
          <w:p w:rsidR="00D73D62" w:rsidRDefault="008463C7">
            <w:pPr>
              <w:pStyle w:val="TableParagraph"/>
              <w:spacing w:before="96"/>
              <w:ind w:right="9"/>
              <w:jc w:val="right"/>
              <w:rPr>
                <w:sz w:val="13"/>
              </w:rPr>
            </w:pPr>
            <w:r>
              <w:rPr>
                <w:w w:val="105"/>
                <w:sz w:val="13"/>
              </w:rPr>
              <w:t>15,111.68</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LUIS MANUEL GARCIA PEDRAZA</w:t>
            </w:r>
          </w:p>
        </w:tc>
        <w:tc>
          <w:tcPr>
            <w:tcW w:w="4721" w:type="dxa"/>
            <w:gridSpan w:val="4"/>
          </w:tcPr>
          <w:p w:rsidR="00D73D62" w:rsidRDefault="008463C7">
            <w:pPr>
              <w:pStyle w:val="TableParagraph"/>
              <w:spacing w:before="12"/>
              <w:ind w:left="28"/>
              <w:rPr>
                <w:sz w:val="13"/>
              </w:rPr>
            </w:pPr>
            <w:r>
              <w:rPr>
                <w:w w:val="105"/>
                <w:sz w:val="13"/>
              </w:rPr>
              <w:t>CONSTRUCCIÓN DE RED DE AGUA POTABLE EN SAN MARTIN DE</w:t>
            </w:r>
          </w:p>
          <w:p w:rsidR="00D73D62" w:rsidRDefault="008463C7">
            <w:pPr>
              <w:pStyle w:val="TableParagraph"/>
              <w:spacing w:before="21" w:line="135" w:lineRule="exact"/>
              <w:ind w:left="28"/>
              <w:rPr>
                <w:sz w:val="13"/>
              </w:rPr>
            </w:pPr>
            <w:r>
              <w:rPr>
                <w:w w:val="105"/>
                <w:sz w:val="13"/>
              </w:rPr>
              <w:t>PORRES, CARBONERAS</w:t>
            </w:r>
          </w:p>
        </w:tc>
        <w:tc>
          <w:tcPr>
            <w:tcW w:w="1365" w:type="dxa"/>
          </w:tcPr>
          <w:p w:rsidR="00D73D62" w:rsidRDefault="008463C7">
            <w:pPr>
              <w:pStyle w:val="TableParagraph"/>
              <w:spacing w:before="96"/>
              <w:ind w:right="9"/>
              <w:jc w:val="right"/>
              <w:rPr>
                <w:sz w:val="13"/>
              </w:rPr>
            </w:pPr>
            <w:r>
              <w:rPr>
                <w:w w:val="105"/>
                <w:sz w:val="13"/>
              </w:rPr>
              <w:t>85,381.93</w:t>
            </w:r>
          </w:p>
        </w:tc>
      </w:tr>
      <w:tr w:rsidR="00D73D62">
        <w:trPr>
          <w:trHeight w:val="338"/>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9"/>
              <w:ind w:left="28"/>
              <w:rPr>
                <w:sz w:val="13"/>
              </w:rPr>
            </w:pPr>
            <w:r>
              <w:rPr>
                <w:w w:val="105"/>
                <w:sz w:val="13"/>
              </w:rPr>
              <w:t>MARCELINO LICONA LOPEZ</w:t>
            </w:r>
          </w:p>
        </w:tc>
        <w:tc>
          <w:tcPr>
            <w:tcW w:w="4721" w:type="dxa"/>
            <w:gridSpan w:val="4"/>
          </w:tcPr>
          <w:p w:rsidR="00D73D62" w:rsidRDefault="008463C7">
            <w:pPr>
              <w:pStyle w:val="TableParagraph"/>
              <w:tabs>
                <w:tab w:val="left" w:pos="1369"/>
                <w:tab w:val="left" w:pos="1789"/>
              </w:tabs>
              <w:spacing w:before="12"/>
              <w:ind w:left="28"/>
              <w:rPr>
                <w:sz w:val="13"/>
              </w:rPr>
            </w:pPr>
            <w:r>
              <w:rPr>
                <w:w w:val="105"/>
                <w:sz w:val="13"/>
              </w:rPr>
              <w:t>CONSTRUCCION</w:t>
            </w:r>
            <w:r>
              <w:rPr>
                <w:w w:val="105"/>
                <w:sz w:val="13"/>
              </w:rPr>
              <w:tab/>
              <w:t>DE</w:t>
            </w:r>
            <w:r>
              <w:rPr>
                <w:w w:val="105"/>
                <w:sz w:val="13"/>
              </w:rPr>
              <w:tab/>
              <w:t>CATORCE CUARTOS</w:t>
            </w:r>
            <w:r>
              <w:rPr>
                <w:spacing w:val="-3"/>
                <w:w w:val="105"/>
                <w:sz w:val="13"/>
              </w:rPr>
              <w:t xml:space="preserve"> </w:t>
            </w:r>
            <w:r>
              <w:rPr>
                <w:w w:val="105"/>
                <w:sz w:val="13"/>
              </w:rPr>
              <w:t>DORMITORIO,</w:t>
            </w:r>
          </w:p>
          <w:p w:rsidR="00D73D62" w:rsidRDefault="008463C7">
            <w:pPr>
              <w:pStyle w:val="TableParagraph"/>
              <w:spacing w:before="21" w:line="135" w:lineRule="exact"/>
              <w:ind w:left="28"/>
              <w:rPr>
                <w:sz w:val="13"/>
              </w:rPr>
            </w:pPr>
            <w:r>
              <w:rPr>
                <w:w w:val="105"/>
                <w:sz w:val="13"/>
              </w:rPr>
              <w:t>PACHUQUILLA</w:t>
            </w:r>
          </w:p>
        </w:tc>
        <w:tc>
          <w:tcPr>
            <w:tcW w:w="1365" w:type="dxa"/>
          </w:tcPr>
          <w:p w:rsidR="00D73D62" w:rsidRDefault="008463C7">
            <w:pPr>
              <w:pStyle w:val="TableParagraph"/>
              <w:spacing w:before="96"/>
              <w:ind w:right="9"/>
              <w:jc w:val="right"/>
              <w:rPr>
                <w:sz w:val="13"/>
              </w:rPr>
            </w:pPr>
            <w:r>
              <w:rPr>
                <w:w w:val="105"/>
                <w:sz w:val="13"/>
              </w:rPr>
              <w:t>20,071.19</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MARCELINO LICONA LOPEZ</w:t>
            </w:r>
          </w:p>
        </w:tc>
        <w:tc>
          <w:tcPr>
            <w:tcW w:w="4721" w:type="dxa"/>
            <w:gridSpan w:val="4"/>
          </w:tcPr>
          <w:p w:rsidR="00D73D62" w:rsidRDefault="008463C7">
            <w:pPr>
              <w:pStyle w:val="TableParagraph"/>
              <w:tabs>
                <w:tab w:val="left" w:pos="1445"/>
                <w:tab w:val="left" w:pos="1942"/>
                <w:tab w:val="left" w:pos="2685"/>
              </w:tabs>
              <w:spacing w:before="12"/>
              <w:ind w:left="28"/>
              <w:rPr>
                <w:sz w:val="13"/>
              </w:rPr>
            </w:pPr>
            <w:r>
              <w:rPr>
                <w:w w:val="105"/>
                <w:sz w:val="13"/>
              </w:rPr>
              <w:t>CONSTRUCCION</w:t>
            </w:r>
            <w:r>
              <w:rPr>
                <w:w w:val="105"/>
                <w:sz w:val="13"/>
              </w:rPr>
              <w:tab/>
              <w:t>DE</w:t>
            </w:r>
            <w:r>
              <w:rPr>
                <w:w w:val="105"/>
                <w:sz w:val="13"/>
              </w:rPr>
              <w:tab/>
              <w:t>CINCO</w:t>
            </w:r>
            <w:r>
              <w:rPr>
                <w:w w:val="105"/>
                <w:sz w:val="13"/>
              </w:rPr>
              <w:tab/>
              <w:t>CUARTOS DORMITORIO,</w:t>
            </w:r>
            <w:r>
              <w:rPr>
                <w:spacing w:val="-6"/>
                <w:w w:val="105"/>
                <w:sz w:val="13"/>
              </w:rPr>
              <w:t xml:space="preserve"> </w:t>
            </w:r>
            <w:r>
              <w:rPr>
                <w:w w:val="105"/>
                <w:sz w:val="13"/>
              </w:rPr>
              <w:t>SAN</w:t>
            </w:r>
          </w:p>
          <w:p w:rsidR="00D73D62" w:rsidRDefault="008463C7">
            <w:pPr>
              <w:pStyle w:val="TableParagraph"/>
              <w:spacing w:before="21" w:line="135" w:lineRule="exact"/>
              <w:ind w:left="28"/>
              <w:rPr>
                <w:sz w:val="13"/>
              </w:rPr>
            </w:pPr>
            <w:r>
              <w:rPr>
                <w:w w:val="105"/>
                <w:sz w:val="13"/>
              </w:rPr>
              <w:t>JOSE PALMA GORDA</w:t>
            </w:r>
          </w:p>
        </w:tc>
        <w:tc>
          <w:tcPr>
            <w:tcW w:w="1365" w:type="dxa"/>
          </w:tcPr>
          <w:p w:rsidR="00D73D62" w:rsidRDefault="008463C7">
            <w:pPr>
              <w:pStyle w:val="TableParagraph"/>
              <w:spacing w:before="96"/>
              <w:ind w:right="9"/>
              <w:jc w:val="right"/>
              <w:rPr>
                <w:sz w:val="13"/>
              </w:rPr>
            </w:pPr>
            <w:r>
              <w:rPr>
                <w:w w:val="105"/>
                <w:sz w:val="13"/>
              </w:rPr>
              <w:t>7,164.85</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MARCELINO LICONA LOPEZ</w:t>
            </w:r>
          </w:p>
        </w:tc>
        <w:tc>
          <w:tcPr>
            <w:tcW w:w="4721" w:type="dxa"/>
            <w:gridSpan w:val="4"/>
          </w:tcPr>
          <w:p w:rsidR="00D73D62" w:rsidRDefault="008463C7">
            <w:pPr>
              <w:pStyle w:val="TableParagraph"/>
              <w:spacing w:before="14" w:line="138" w:lineRule="exact"/>
              <w:ind w:left="28"/>
              <w:rPr>
                <w:sz w:val="13"/>
              </w:rPr>
            </w:pPr>
            <w:r>
              <w:rPr>
                <w:w w:val="105"/>
                <w:sz w:val="13"/>
              </w:rPr>
              <w:t>CONSTRUCCION DE CUARTO DORMITORIO, SAN MIGUEL LA HIGA</w:t>
            </w:r>
          </w:p>
        </w:tc>
        <w:tc>
          <w:tcPr>
            <w:tcW w:w="1365" w:type="dxa"/>
          </w:tcPr>
          <w:p w:rsidR="00D73D62" w:rsidRDefault="008463C7">
            <w:pPr>
              <w:pStyle w:val="TableParagraph"/>
              <w:spacing w:before="12" w:line="140" w:lineRule="exact"/>
              <w:ind w:right="9"/>
              <w:jc w:val="right"/>
              <w:rPr>
                <w:sz w:val="13"/>
              </w:rPr>
            </w:pPr>
            <w:r>
              <w:rPr>
                <w:w w:val="105"/>
                <w:sz w:val="13"/>
              </w:rPr>
              <w:t>1,433.00</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MARCELINO LICONA LOPEZ</w:t>
            </w:r>
          </w:p>
        </w:tc>
        <w:tc>
          <w:tcPr>
            <w:tcW w:w="4721" w:type="dxa"/>
            <w:gridSpan w:val="4"/>
          </w:tcPr>
          <w:p w:rsidR="00D73D62" w:rsidRDefault="008463C7">
            <w:pPr>
              <w:pStyle w:val="TableParagraph"/>
              <w:spacing w:before="14" w:line="138" w:lineRule="exact"/>
              <w:ind w:left="28"/>
              <w:rPr>
                <w:sz w:val="13"/>
              </w:rPr>
            </w:pPr>
            <w:r>
              <w:rPr>
                <w:w w:val="105"/>
                <w:sz w:val="13"/>
              </w:rPr>
              <w:t>CONSTRUCCION DE DOS CUARTOS DORMITORIO, LOS TUZOS</w:t>
            </w:r>
          </w:p>
        </w:tc>
        <w:tc>
          <w:tcPr>
            <w:tcW w:w="1365" w:type="dxa"/>
          </w:tcPr>
          <w:p w:rsidR="00D73D62" w:rsidRDefault="008463C7">
            <w:pPr>
              <w:pStyle w:val="TableParagraph"/>
              <w:spacing w:before="12" w:line="140" w:lineRule="exact"/>
              <w:ind w:right="9"/>
              <w:jc w:val="right"/>
              <w:rPr>
                <w:sz w:val="13"/>
              </w:rPr>
            </w:pPr>
            <w:r>
              <w:rPr>
                <w:w w:val="105"/>
                <w:sz w:val="13"/>
              </w:rPr>
              <w:t>2,866.41</w:t>
            </w:r>
          </w:p>
        </w:tc>
      </w:tr>
      <w:tr w:rsidR="00D73D62">
        <w:trPr>
          <w:trHeight w:val="690"/>
        </w:trPr>
        <w:tc>
          <w:tcPr>
            <w:tcW w:w="780" w:type="dxa"/>
          </w:tcPr>
          <w:p w:rsidR="00D73D62" w:rsidRDefault="00D73D62">
            <w:pPr>
              <w:pStyle w:val="TableParagraph"/>
              <w:spacing w:before="4"/>
            </w:pPr>
          </w:p>
          <w:p w:rsidR="00D73D62" w:rsidRDefault="008463C7">
            <w:pPr>
              <w:pStyle w:val="TableParagraph"/>
              <w:ind w:left="203" w:right="172"/>
              <w:jc w:val="center"/>
              <w:rPr>
                <w:sz w:val="15"/>
              </w:rPr>
            </w:pPr>
            <w:r>
              <w:rPr>
                <w:sz w:val="15"/>
              </w:rPr>
              <w:t>2113</w:t>
            </w:r>
          </w:p>
        </w:tc>
        <w:tc>
          <w:tcPr>
            <w:tcW w:w="4136" w:type="dxa"/>
            <w:gridSpan w:val="2"/>
          </w:tcPr>
          <w:p w:rsidR="00D73D62" w:rsidRDefault="00D73D62">
            <w:pPr>
              <w:pStyle w:val="TableParagraph"/>
              <w:rPr>
                <w:sz w:val="14"/>
              </w:rPr>
            </w:pPr>
          </w:p>
          <w:p w:rsidR="00D73D62" w:rsidRDefault="008463C7">
            <w:pPr>
              <w:pStyle w:val="TableParagraph"/>
              <w:spacing w:before="112"/>
              <w:ind w:left="28"/>
              <w:rPr>
                <w:sz w:val="13"/>
              </w:rPr>
            </w:pPr>
            <w:r>
              <w:rPr>
                <w:w w:val="105"/>
                <w:sz w:val="13"/>
              </w:rPr>
              <w:t>MARIO ALBERTO ZENDEJAS VELAZQUEZ</w:t>
            </w:r>
          </w:p>
        </w:tc>
        <w:tc>
          <w:tcPr>
            <w:tcW w:w="4721" w:type="dxa"/>
            <w:gridSpan w:val="4"/>
          </w:tcPr>
          <w:p w:rsidR="00D73D62" w:rsidRDefault="008463C7">
            <w:pPr>
              <w:pStyle w:val="TableParagraph"/>
              <w:spacing w:before="19" w:line="273" w:lineRule="auto"/>
              <w:ind w:left="31" w:right="602"/>
              <w:rPr>
                <w:sz w:val="13"/>
              </w:rPr>
            </w:pPr>
            <w:r>
              <w:rPr>
                <w:w w:val="105"/>
                <w:sz w:val="13"/>
              </w:rPr>
              <w:t>AMPLIACION DE LINEA DE AGUA PORTABLE EN AV. 16 DE SEPTIEMBRE, CERRADA 1RO DE MAYO Y CALLE 5 DE MAYO, SAN GUILLERMO</w:t>
            </w:r>
            <w:r>
              <w:rPr>
                <w:spacing w:val="36"/>
                <w:w w:val="105"/>
                <w:sz w:val="13"/>
              </w:rPr>
              <w:t xml:space="preserve"> </w:t>
            </w:r>
            <w:r>
              <w:rPr>
                <w:w w:val="105"/>
                <w:sz w:val="13"/>
              </w:rPr>
              <w:t>LA</w:t>
            </w:r>
          </w:p>
          <w:p w:rsidR="00D73D62" w:rsidRDefault="008463C7">
            <w:pPr>
              <w:pStyle w:val="TableParagraph"/>
              <w:spacing w:line="140" w:lineRule="exact"/>
              <w:ind w:left="31"/>
              <w:rPr>
                <w:sz w:val="13"/>
              </w:rPr>
            </w:pPr>
            <w:r>
              <w:rPr>
                <w:w w:val="105"/>
                <w:sz w:val="13"/>
              </w:rPr>
              <w:t>REFORMA</w:t>
            </w:r>
          </w:p>
        </w:tc>
        <w:tc>
          <w:tcPr>
            <w:tcW w:w="1365" w:type="dxa"/>
          </w:tcPr>
          <w:p w:rsidR="00D73D62" w:rsidRDefault="00D73D62">
            <w:pPr>
              <w:pStyle w:val="TableParagraph"/>
              <w:rPr>
                <w:sz w:val="14"/>
              </w:rPr>
            </w:pPr>
          </w:p>
          <w:p w:rsidR="00D73D62" w:rsidRDefault="008463C7">
            <w:pPr>
              <w:pStyle w:val="TableParagraph"/>
              <w:spacing w:before="110"/>
              <w:ind w:right="9"/>
              <w:jc w:val="right"/>
              <w:rPr>
                <w:sz w:val="13"/>
              </w:rPr>
            </w:pPr>
            <w:r>
              <w:rPr>
                <w:w w:val="105"/>
                <w:sz w:val="13"/>
              </w:rPr>
              <w:t>5,105.94</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MARIO ALBERTO ZENDEJAS VELAZQUEZ</w:t>
            </w:r>
          </w:p>
        </w:tc>
        <w:tc>
          <w:tcPr>
            <w:tcW w:w="4721" w:type="dxa"/>
            <w:gridSpan w:val="4"/>
          </w:tcPr>
          <w:p w:rsidR="00D73D62" w:rsidRDefault="008463C7">
            <w:pPr>
              <w:pStyle w:val="TableParagraph"/>
              <w:spacing w:before="12"/>
              <w:ind w:left="28"/>
              <w:rPr>
                <w:sz w:val="13"/>
              </w:rPr>
            </w:pPr>
            <w:r>
              <w:rPr>
                <w:w w:val="105"/>
                <w:sz w:val="13"/>
              </w:rPr>
              <w:t>CONSTRUCCION DE LINEA DE AGUA POTABLE EN CALLE MINA SAN</w:t>
            </w:r>
          </w:p>
          <w:p w:rsidR="00D73D62" w:rsidRDefault="008463C7">
            <w:pPr>
              <w:pStyle w:val="TableParagraph"/>
              <w:spacing w:before="21" w:line="135" w:lineRule="exact"/>
              <w:ind w:left="28"/>
              <w:rPr>
                <w:sz w:val="13"/>
              </w:rPr>
            </w:pPr>
            <w:r>
              <w:rPr>
                <w:w w:val="105"/>
                <w:sz w:val="13"/>
              </w:rPr>
              <w:t>FRANCISCO, DOS CARLOS PUEBLO NUEVO</w:t>
            </w:r>
          </w:p>
        </w:tc>
        <w:tc>
          <w:tcPr>
            <w:tcW w:w="1365" w:type="dxa"/>
          </w:tcPr>
          <w:p w:rsidR="00D73D62" w:rsidRDefault="008463C7">
            <w:pPr>
              <w:pStyle w:val="TableParagraph"/>
              <w:spacing w:before="96"/>
              <w:ind w:right="9"/>
              <w:jc w:val="right"/>
              <w:rPr>
                <w:sz w:val="13"/>
              </w:rPr>
            </w:pPr>
            <w:r>
              <w:rPr>
                <w:w w:val="105"/>
                <w:sz w:val="13"/>
              </w:rPr>
              <w:t>5,457.24</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MARIO ALBERTO ZENDEJAS VELAZQUEZ</w:t>
            </w:r>
          </w:p>
        </w:tc>
        <w:tc>
          <w:tcPr>
            <w:tcW w:w="4721" w:type="dxa"/>
            <w:gridSpan w:val="4"/>
          </w:tcPr>
          <w:p w:rsidR="00D73D62" w:rsidRDefault="008463C7">
            <w:pPr>
              <w:pStyle w:val="TableParagraph"/>
              <w:spacing w:before="12"/>
              <w:ind w:left="31"/>
              <w:rPr>
                <w:sz w:val="13"/>
              </w:rPr>
            </w:pPr>
            <w:r>
              <w:rPr>
                <w:w w:val="105"/>
                <w:sz w:val="13"/>
              </w:rPr>
              <w:t>CONSTRUCCION DE LINEA DE AGUA POTABLE EN</w:t>
            </w:r>
          </w:p>
          <w:p w:rsidR="00D73D62" w:rsidRDefault="008463C7">
            <w:pPr>
              <w:pStyle w:val="TableParagraph"/>
              <w:spacing w:before="21" w:line="135" w:lineRule="exact"/>
              <w:ind w:left="31"/>
              <w:rPr>
                <w:sz w:val="13"/>
              </w:rPr>
            </w:pPr>
            <w:r>
              <w:rPr>
                <w:w w:val="105"/>
                <w:sz w:val="13"/>
              </w:rPr>
              <w:t>CALLE SIN NOMBRE, DOS CARLOS PUEBLO NUEVO</w:t>
            </w:r>
          </w:p>
        </w:tc>
        <w:tc>
          <w:tcPr>
            <w:tcW w:w="1365" w:type="dxa"/>
          </w:tcPr>
          <w:p w:rsidR="00D73D62" w:rsidRDefault="008463C7">
            <w:pPr>
              <w:pStyle w:val="TableParagraph"/>
              <w:spacing w:before="96"/>
              <w:ind w:right="9"/>
              <w:jc w:val="right"/>
              <w:rPr>
                <w:sz w:val="13"/>
              </w:rPr>
            </w:pPr>
            <w:r>
              <w:rPr>
                <w:w w:val="105"/>
                <w:sz w:val="13"/>
              </w:rPr>
              <w:t>4,358.82</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MEDIO AMBIENTE XOCHICALLI INMEDIATA SA DE CV</w:t>
            </w:r>
          </w:p>
        </w:tc>
        <w:tc>
          <w:tcPr>
            <w:tcW w:w="4721" w:type="dxa"/>
            <w:gridSpan w:val="4"/>
          </w:tcPr>
          <w:p w:rsidR="00D73D62" w:rsidRDefault="008463C7">
            <w:pPr>
              <w:pStyle w:val="TableParagraph"/>
              <w:spacing w:before="12"/>
              <w:ind w:left="28"/>
              <w:rPr>
                <w:sz w:val="13"/>
              </w:rPr>
            </w:pPr>
            <w:r>
              <w:rPr>
                <w:w w:val="105"/>
                <w:sz w:val="13"/>
              </w:rPr>
              <w:t>CONSTRUCCIÓN DE PAVIMENTO DE CONCRETO HIDRÁULICO</w:t>
            </w:r>
          </w:p>
          <w:p w:rsidR="00D73D62" w:rsidRDefault="008463C7">
            <w:pPr>
              <w:pStyle w:val="TableParagraph"/>
              <w:spacing w:before="21" w:line="135" w:lineRule="exact"/>
              <w:ind w:left="28"/>
              <w:rPr>
                <w:sz w:val="13"/>
              </w:rPr>
            </w:pPr>
            <w:r>
              <w:rPr>
                <w:w w:val="105"/>
                <w:sz w:val="13"/>
              </w:rPr>
              <w:t>CALLE SAN PABLO, CARBONERAS</w:t>
            </w:r>
          </w:p>
        </w:tc>
        <w:tc>
          <w:tcPr>
            <w:tcW w:w="1365" w:type="dxa"/>
          </w:tcPr>
          <w:p w:rsidR="00D73D62" w:rsidRDefault="008463C7">
            <w:pPr>
              <w:pStyle w:val="TableParagraph"/>
              <w:spacing w:before="96"/>
              <w:ind w:right="9"/>
              <w:jc w:val="right"/>
              <w:rPr>
                <w:sz w:val="13"/>
              </w:rPr>
            </w:pPr>
            <w:r>
              <w:rPr>
                <w:w w:val="105"/>
                <w:sz w:val="13"/>
              </w:rPr>
              <w:t>355,151.97</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MEXICO EARTH EQUIPMENT SA DE CV</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9"/>
              <w:jc w:val="right"/>
              <w:rPr>
                <w:sz w:val="13"/>
              </w:rPr>
            </w:pPr>
            <w:r>
              <w:rPr>
                <w:w w:val="105"/>
                <w:sz w:val="13"/>
              </w:rPr>
              <w:t>61,835.80</w:t>
            </w:r>
          </w:p>
        </w:tc>
      </w:tr>
      <w:tr w:rsidR="00D73D62">
        <w:trPr>
          <w:trHeight w:val="513"/>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2113</w:t>
            </w:r>
          </w:p>
        </w:tc>
        <w:tc>
          <w:tcPr>
            <w:tcW w:w="4136" w:type="dxa"/>
            <w:gridSpan w:val="2"/>
          </w:tcPr>
          <w:p w:rsidR="00D73D62" w:rsidRDefault="00D73D62">
            <w:pPr>
              <w:pStyle w:val="TableParagraph"/>
              <w:rPr>
                <w:sz w:val="16"/>
              </w:rPr>
            </w:pPr>
          </w:p>
          <w:p w:rsidR="00D73D62" w:rsidRDefault="008463C7">
            <w:pPr>
              <w:pStyle w:val="TableParagraph"/>
              <w:spacing w:before="1"/>
              <w:ind w:left="28"/>
              <w:rPr>
                <w:sz w:val="13"/>
              </w:rPr>
            </w:pPr>
            <w:r>
              <w:rPr>
                <w:w w:val="105"/>
                <w:sz w:val="13"/>
              </w:rPr>
              <w:t>MOISES VAZQUEZ GARCIA</w:t>
            </w:r>
          </w:p>
        </w:tc>
        <w:tc>
          <w:tcPr>
            <w:tcW w:w="4721" w:type="dxa"/>
            <w:gridSpan w:val="4"/>
          </w:tcPr>
          <w:p w:rsidR="00D73D62" w:rsidRDefault="008463C7">
            <w:pPr>
              <w:pStyle w:val="TableParagraph"/>
              <w:spacing w:before="101" w:line="273" w:lineRule="auto"/>
              <w:ind w:left="28"/>
              <w:rPr>
                <w:sz w:val="13"/>
              </w:rPr>
            </w:pPr>
            <w:r>
              <w:rPr>
                <w:w w:val="105"/>
                <w:sz w:val="13"/>
              </w:rPr>
              <w:t>CONSTRUCCION DE PAVIMENTO DE CONCRETO HIDRAULICO EN CALLE MINA SAN FRANCISCO, DOS CARLOS PUEBLO NUEVO</w:t>
            </w:r>
          </w:p>
        </w:tc>
        <w:tc>
          <w:tcPr>
            <w:tcW w:w="1365" w:type="dxa"/>
          </w:tcPr>
          <w:p w:rsidR="00D73D62" w:rsidRDefault="00D73D62">
            <w:pPr>
              <w:pStyle w:val="TableParagraph"/>
              <w:spacing w:before="10"/>
              <w:rPr>
                <w:sz w:val="15"/>
              </w:rPr>
            </w:pPr>
          </w:p>
          <w:p w:rsidR="00D73D62" w:rsidRDefault="008463C7">
            <w:pPr>
              <w:pStyle w:val="TableParagraph"/>
              <w:ind w:right="9"/>
              <w:jc w:val="right"/>
              <w:rPr>
                <w:sz w:val="13"/>
              </w:rPr>
            </w:pPr>
            <w:r>
              <w:rPr>
                <w:w w:val="105"/>
                <w:sz w:val="13"/>
              </w:rPr>
              <w:t>28,860.10</w:t>
            </w:r>
          </w:p>
        </w:tc>
      </w:tr>
      <w:tr w:rsidR="00D73D62">
        <w:trPr>
          <w:trHeight w:val="513"/>
        </w:trPr>
        <w:tc>
          <w:tcPr>
            <w:tcW w:w="780" w:type="dxa"/>
          </w:tcPr>
          <w:p w:rsidR="00D73D62" w:rsidRDefault="00D73D62">
            <w:pPr>
              <w:pStyle w:val="TableParagraph"/>
              <w:spacing w:before="8"/>
              <w:rPr>
                <w:sz w:val="14"/>
              </w:rPr>
            </w:pPr>
          </w:p>
          <w:p w:rsidR="00D73D62" w:rsidRDefault="008463C7">
            <w:pPr>
              <w:pStyle w:val="TableParagraph"/>
              <w:ind w:left="203" w:right="172"/>
              <w:jc w:val="center"/>
              <w:rPr>
                <w:sz w:val="15"/>
              </w:rPr>
            </w:pPr>
            <w:r>
              <w:rPr>
                <w:sz w:val="15"/>
              </w:rPr>
              <w:t>2113</w:t>
            </w:r>
          </w:p>
        </w:tc>
        <w:tc>
          <w:tcPr>
            <w:tcW w:w="4136" w:type="dxa"/>
            <w:gridSpan w:val="2"/>
          </w:tcPr>
          <w:p w:rsidR="00D73D62" w:rsidRDefault="00D73D62">
            <w:pPr>
              <w:pStyle w:val="TableParagraph"/>
              <w:spacing w:before="1"/>
              <w:rPr>
                <w:sz w:val="16"/>
              </w:rPr>
            </w:pPr>
          </w:p>
          <w:p w:rsidR="00D73D62" w:rsidRDefault="008463C7">
            <w:pPr>
              <w:pStyle w:val="TableParagraph"/>
              <w:ind w:left="28"/>
              <w:rPr>
                <w:sz w:val="13"/>
              </w:rPr>
            </w:pPr>
            <w:r>
              <w:rPr>
                <w:w w:val="105"/>
                <w:sz w:val="13"/>
              </w:rPr>
              <w:t>MORELL GT SA DE CV</w:t>
            </w:r>
          </w:p>
        </w:tc>
        <w:tc>
          <w:tcPr>
            <w:tcW w:w="4721" w:type="dxa"/>
            <w:gridSpan w:val="4"/>
          </w:tcPr>
          <w:p w:rsidR="00D73D62" w:rsidRDefault="008463C7">
            <w:pPr>
              <w:pStyle w:val="TableParagraph"/>
              <w:spacing w:before="15"/>
              <w:ind w:left="31"/>
              <w:rPr>
                <w:sz w:val="13"/>
              </w:rPr>
            </w:pPr>
            <w:r>
              <w:rPr>
                <w:w w:val="105"/>
                <w:sz w:val="13"/>
              </w:rPr>
              <w:t>CONSTRUCCIÓN DE LÍNEA DE DRENAJE EN</w:t>
            </w:r>
          </w:p>
          <w:p w:rsidR="00D73D62" w:rsidRDefault="008463C7">
            <w:pPr>
              <w:pStyle w:val="TableParagraph"/>
              <w:spacing w:line="170" w:lineRule="atLeast"/>
              <w:ind w:left="31" w:right="602"/>
              <w:rPr>
                <w:sz w:val="13"/>
              </w:rPr>
            </w:pPr>
            <w:r>
              <w:rPr>
                <w:w w:val="105"/>
                <w:sz w:val="13"/>
              </w:rPr>
              <w:t>CALLE POTASIO, 1RA CDA. DEL POTASIO Y 2DA CDA. DEL POTASIO, SANTA MARÍA LA CALERA</w:t>
            </w:r>
          </w:p>
        </w:tc>
        <w:tc>
          <w:tcPr>
            <w:tcW w:w="1365" w:type="dxa"/>
          </w:tcPr>
          <w:p w:rsidR="00D73D62" w:rsidRDefault="00D73D62">
            <w:pPr>
              <w:pStyle w:val="TableParagraph"/>
              <w:spacing w:before="10"/>
              <w:rPr>
                <w:sz w:val="15"/>
              </w:rPr>
            </w:pPr>
          </w:p>
          <w:p w:rsidR="00D73D62" w:rsidRDefault="008463C7">
            <w:pPr>
              <w:pStyle w:val="TableParagraph"/>
              <w:ind w:right="9"/>
              <w:jc w:val="right"/>
              <w:rPr>
                <w:sz w:val="13"/>
              </w:rPr>
            </w:pPr>
            <w:r>
              <w:rPr>
                <w:w w:val="105"/>
                <w:sz w:val="13"/>
              </w:rPr>
              <w:t>423,695.54</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gridSpan w:val="2"/>
          </w:tcPr>
          <w:p w:rsidR="00D73D62" w:rsidRDefault="008463C7">
            <w:pPr>
              <w:pStyle w:val="TableParagraph"/>
              <w:spacing w:before="14" w:line="138" w:lineRule="exact"/>
              <w:ind w:left="28"/>
              <w:rPr>
                <w:sz w:val="13"/>
              </w:rPr>
            </w:pPr>
            <w:r>
              <w:rPr>
                <w:w w:val="105"/>
                <w:sz w:val="13"/>
              </w:rPr>
              <w:t>MUVE DISEÑO Y CONSTRUCCION SA DE CV</w:t>
            </w:r>
          </w:p>
        </w:tc>
        <w:tc>
          <w:tcPr>
            <w:tcW w:w="4721" w:type="dxa"/>
            <w:gridSpan w:val="4"/>
          </w:tcPr>
          <w:p w:rsidR="00D73D62" w:rsidRDefault="008463C7">
            <w:pPr>
              <w:pStyle w:val="TableParagraph"/>
              <w:spacing w:before="14" w:line="138" w:lineRule="exact"/>
              <w:ind w:left="28"/>
              <w:rPr>
                <w:sz w:val="13"/>
              </w:rPr>
            </w:pPr>
            <w:r>
              <w:rPr>
                <w:w w:val="105"/>
                <w:sz w:val="13"/>
              </w:rPr>
              <w:t>SALDOS INICIALES</w:t>
            </w:r>
          </w:p>
        </w:tc>
        <w:tc>
          <w:tcPr>
            <w:tcW w:w="1365" w:type="dxa"/>
          </w:tcPr>
          <w:p w:rsidR="00D73D62" w:rsidRDefault="008463C7">
            <w:pPr>
              <w:pStyle w:val="TableParagraph"/>
              <w:spacing w:before="12" w:line="140" w:lineRule="exact"/>
              <w:ind w:right="9"/>
              <w:jc w:val="right"/>
              <w:rPr>
                <w:sz w:val="13"/>
              </w:rPr>
            </w:pPr>
            <w:r>
              <w:rPr>
                <w:w w:val="105"/>
                <w:sz w:val="13"/>
              </w:rPr>
              <w:t>-323,294.53</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RACE CARRETERAS SA DE CV</w:t>
            </w:r>
          </w:p>
        </w:tc>
        <w:tc>
          <w:tcPr>
            <w:tcW w:w="4721" w:type="dxa"/>
            <w:gridSpan w:val="4"/>
          </w:tcPr>
          <w:p w:rsidR="00D73D62" w:rsidRDefault="008463C7">
            <w:pPr>
              <w:pStyle w:val="TableParagraph"/>
              <w:spacing w:before="12"/>
              <w:ind w:left="28"/>
              <w:rPr>
                <w:sz w:val="13"/>
              </w:rPr>
            </w:pPr>
            <w:r>
              <w:rPr>
                <w:w w:val="105"/>
                <w:sz w:val="13"/>
              </w:rPr>
              <w:t>CONSTRUCCIÓN DE PAVIMENTO DE CONCRETO HIDRÁULICO EN</w:t>
            </w:r>
          </w:p>
          <w:p w:rsidR="00D73D62" w:rsidRDefault="008463C7">
            <w:pPr>
              <w:pStyle w:val="TableParagraph"/>
              <w:spacing w:before="21" w:line="135" w:lineRule="exact"/>
              <w:ind w:left="28"/>
              <w:rPr>
                <w:sz w:val="13"/>
              </w:rPr>
            </w:pPr>
            <w:r>
              <w:rPr>
                <w:w w:val="105"/>
                <w:sz w:val="13"/>
              </w:rPr>
              <w:t>CERRADA 21 DE MARZO, EL CERRITO PACHUQUILLA</w:t>
            </w:r>
          </w:p>
        </w:tc>
        <w:tc>
          <w:tcPr>
            <w:tcW w:w="1365" w:type="dxa"/>
          </w:tcPr>
          <w:p w:rsidR="00D73D62" w:rsidRDefault="008463C7">
            <w:pPr>
              <w:pStyle w:val="TableParagraph"/>
              <w:spacing w:before="96"/>
              <w:ind w:right="9"/>
              <w:jc w:val="right"/>
              <w:rPr>
                <w:sz w:val="13"/>
              </w:rPr>
            </w:pPr>
            <w:r>
              <w:rPr>
                <w:w w:val="105"/>
                <w:sz w:val="13"/>
              </w:rPr>
              <w:t>154,338.93</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RACE CARRETERAS SA DE CV</w:t>
            </w:r>
          </w:p>
        </w:tc>
        <w:tc>
          <w:tcPr>
            <w:tcW w:w="4721" w:type="dxa"/>
            <w:gridSpan w:val="4"/>
          </w:tcPr>
          <w:p w:rsidR="00D73D62" w:rsidRDefault="008463C7">
            <w:pPr>
              <w:pStyle w:val="TableParagraph"/>
              <w:spacing w:before="12"/>
              <w:ind w:left="28"/>
              <w:rPr>
                <w:sz w:val="13"/>
              </w:rPr>
            </w:pPr>
            <w:r>
              <w:rPr>
                <w:w w:val="105"/>
                <w:sz w:val="13"/>
              </w:rPr>
              <w:t>CONSTRUCCIÓN DE RED DE DRENAJE SANITARIO EN AV. LAS</w:t>
            </w:r>
          </w:p>
          <w:p w:rsidR="00D73D62" w:rsidRDefault="008463C7">
            <w:pPr>
              <w:pStyle w:val="TableParagraph"/>
              <w:spacing w:before="21" w:line="135" w:lineRule="exact"/>
              <w:ind w:left="28"/>
              <w:rPr>
                <w:sz w:val="13"/>
              </w:rPr>
            </w:pPr>
            <w:r>
              <w:rPr>
                <w:w w:val="105"/>
                <w:sz w:val="13"/>
              </w:rPr>
              <w:t>GRANJAS, APEPELCO, PACHUQUILLA</w:t>
            </w:r>
          </w:p>
        </w:tc>
        <w:tc>
          <w:tcPr>
            <w:tcW w:w="1365" w:type="dxa"/>
          </w:tcPr>
          <w:p w:rsidR="00D73D62" w:rsidRDefault="008463C7">
            <w:pPr>
              <w:pStyle w:val="TableParagraph"/>
              <w:spacing w:before="96"/>
              <w:ind w:right="9"/>
              <w:jc w:val="right"/>
              <w:rPr>
                <w:sz w:val="13"/>
              </w:rPr>
            </w:pPr>
            <w:r>
              <w:rPr>
                <w:w w:val="105"/>
                <w:sz w:val="13"/>
              </w:rPr>
              <w:t>284,007.68</w:t>
            </w:r>
          </w:p>
        </w:tc>
      </w:tr>
      <w:tr w:rsidR="00D73D62">
        <w:trPr>
          <w:trHeight w:val="512"/>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2113</w:t>
            </w:r>
          </w:p>
        </w:tc>
        <w:tc>
          <w:tcPr>
            <w:tcW w:w="4136" w:type="dxa"/>
            <w:gridSpan w:val="2"/>
          </w:tcPr>
          <w:p w:rsidR="00D73D62" w:rsidRDefault="00D73D62">
            <w:pPr>
              <w:pStyle w:val="TableParagraph"/>
              <w:rPr>
                <w:sz w:val="16"/>
              </w:rPr>
            </w:pPr>
          </w:p>
          <w:p w:rsidR="00D73D62" w:rsidRDefault="008463C7">
            <w:pPr>
              <w:pStyle w:val="TableParagraph"/>
              <w:spacing w:before="1"/>
              <w:ind w:left="28"/>
              <w:rPr>
                <w:sz w:val="13"/>
              </w:rPr>
            </w:pPr>
            <w:r>
              <w:rPr>
                <w:w w:val="105"/>
                <w:sz w:val="13"/>
              </w:rPr>
              <w:t>RFM CONSTRUCTORES SA DE CV</w:t>
            </w:r>
          </w:p>
        </w:tc>
        <w:tc>
          <w:tcPr>
            <w:tcW w:w="4721" w:type="dxa"/>
            <w:gridSpan w:val="4"/>
          </w:tcPr>
          <w:p w:rsidR="00D73D62" w:rsidRDefault="008463C7">
            <w:pPr>
              <w:pStyle w:val="TableParagraph"/>
              <w:spacing w:line="170" w:lineRule="exact"/>
              <w:ind w:left="31" w:right="602"/>
              <w:rPr>
                <w:sz w:val="13"/>
              </w:rPr>
            </w:pPr>
            <w:r>
              <w:rPr>
                <w:w w:val="105"/>
                <w:sz w:val="13"/>
              </w:rPr>
              <w:t>CONSTRUCCION DE PAVIMENTO DE CONCRETO HIDRAULICO EN CALLE DIAMANTE Y PERLA, SAN FERNANDO CHACON</w:t>
            </w:r>
          </w:p>
        </w:tc>
        <w:tc>
          <w:tcPr>
            <w:tcW w:w="1365" w:type="dxa"/>
          </w:tcPr>
          <w:p w:rsidR="00D73D62" w:rsidRDefault="00D73D62">
            <w:pPr>
              <w:pStyle w:val="TableParagraph"/>
              <w:spacing w:before="10"/>
              <w:rPr>
                <w:sz w:val="15"/>
              </w:rPr>
            </w:pPr>
          </w:p>
          <w:p w:rsidR="00D73D62" w:rsidRDefault="008463C7">
            <w:pPr>
              <w:pStyle w:val="TableParagraph"/>
              <w:ind w:right="9"/>
              <w:jc w:val="right"/>
              <w:rPr>
                <w:sz w:val="13"/>
              </w:rPr>
            </w:pPr>
            <w:r>
              <w:rPr>
                <w:w w:val="105"/>
                <w:sz w:val="13"/>
              </w:rPr>
              <w:t>30,391.45</w:t>
            </w:r>
          </w:p>
        </w:tc>
      </w:tr>
      <w:tr w:rsidR="00D73D62">
        <w:trPr>
          <w:trHeight w:val="690"/>
        </w:trPr>
        <w:tc>
          <w:tcPr>
            <w:tcW w:w="780" w:type="dxa"/>
          </w:tcPr>
          <w:p w:rsidR="00D73D62" w:rsidRDefault="00D73D62">
            <w:pPr>
              <w:pStyle w:val="TableParagraph"/>
              <w:spacing w:before="4"/>
            </w:pPr>
          </w:p>
          <w:p w:rsidR="00D73D62" w:rsidRDefault="008463C7">
            <w:pPr>
              <w:pStyle w:val="TableParagraph"/>
              <w:ind w:left="203" w:right="172"/>
              <w:jc w:val="center"/>
              <w:rPr>
                <w:sz w:val="15"/>
              </w:rPr>
            </w:pPr>
            <w:r>
              <w:rPr>
                <w:sz w:val="15"/>
              </w:rPr>
              <w:t>2113</w:t>
            </w:r>
          </w:p>
        </w:tc>
        <w:tc>
          <w:tcPr>
            <w:tcW w:w="4136" w:type="dxa"/>
            <w:gridSpan w:val="2"/>
          </w:tcPr>
          <w:p w:rsidR="00D73D62" w:rsidRDefault="00D73D62">
            <w:pPr>
              <w:pStyle w:val="TableParagraph"/>
              <w:rPr>
                <w:sz w:val="14"/>
              </w:rPr>
            </w:pPr>
          </w:p>
          <w:p w:rsidR="00D73D62" w:rsidRDefault="008463C7">
            <w:pPr>
              <w:pStyle w:val="TableParagraph"/>
              <w:spacing w:before="112"/>
              <w:ind w:left="28"/>
              <w:rPr>
                <w:sz w:val="13"/>
              </w:rPr>
            </w:pPr>
            <w:r>
              <w:rPr>
                <w:w w:val="105"/>
                <w:sz w:val="13"/>
              </w:rPr>
              <w:t>RFM CONSTRUCTORES SA DE CV</w:t>
            </w:r>
          </w:p>
        </w:tc>
        <w:tc>
          <w:tcPr>
            <w:tcW w:w="4320" w:type="dxa"/>
            <w:gridSpan w:val="3"/>
            <w:tcBorders>
              <w:right w:val="nil"/>
            </w:tcBorders>
          </w:tcPr>
          <w:p w:rsidR="00D73D62" w:rsidRDefault="008463C7">
            <w:pPr>
              <w:pStyle w:val="TableParagraph"/>
              <w:tabs>
                <w:tab w:val="left" w:pos="822"/>
                <w:tab w:val="left" w:pos="2837"/>
              </w:tabs>
              <w:spacing w:before="19" w:line="273" w:lineRule="auto"/>
              <w:ind w:left="31" w:right="23"/>
              <w:rPr>
                <w:sz w:val="13"/>
              </w:rPr>
            </w:pPr>
            <w:r>
              <w:rPr>
                <w:w w:val="105"/>
                <w:sz w:val="13"/>
              </w:rPr>
              <w:t xml:space="preserve">CONSTRUCCIÓN DE PAVIMENTO DE CONCRETO HIDRÁULICO CAMINO    PROVIDENCIA  </w:t>
            </w:r>
            <w:r>
              <w:rPr>
                <w:spacing w:val="29"/>
                <w:w w:val="105"/>
                <w:sz w:val="13"/>
              </w:rPr>
              <w:t xml:space="preserve"> </w:t>
            </w:r>
            <w:r>
              <w:rPr>
                <w:w w:val="105"/>
                <w:sz w:val="13"/>
              </w:rPr>
              <w:t>LA</w:t>
            </w:r>
            <w:r>
              <w:rPr>
                <w:spacing w:val="-2"/>
                <w:w w:val="105"/>
                <w:sz w:val="13"/>
              </w:rPr>
              <w:t xml:space="preserve"> </w:t>
            </w:r>
            <w:r>
              <w:rPr>
                <w:w w:val="105"/>
                <w:sz w:val="13"/>
              </w:rPr>
              <w:t>CALERA,</w:t>
            </w:r>
            <w:r>
              <w:rPr>
                <w:w w:val="105"/>
                <w:sz w:val="13"/>
              </w:rPr>
              <w:tab/>
              <w:t>FRACCIONAMIENTO PASEOS</w:t>
            </w:r>
            <w:r>
              <w:rPr>
                <w:w w:val="105"/>
                <w:sz w:val="13"/>
              </w:rPr>
              <w:tab/>
              <w:t>DE</w:t>
            </w:r>
          </w:p>
          <w:p w:rsidR="00D73D62" w:rsidRDefault="008463C7">
            <w:pPr>
              <w:pStyle w:val="TableParagraph"/>
              <w:spacing w:line="140" w:lineRule="exact"/>
              <w:ind w:left="31"/>
              <w:rPr>
                <w:sz w:val="13"/>
              </w:rPr>
            </w:pPr>
            <w:r>
              <w:rPr>
                <w:w w:val="105"/>
                <w:sz w:val="13"/>
              </w:rPr>
              <w:t>CHAVARRÍA</w:t>
            </w:r>
          </w:p>
        </w:tc>
        <w:tc>
          <w:tcPr>
            <w:tcW w:w="401" w:type="dxa"/>
            <w:tcBorders>
              <w:left w:val="nil"/>
            </w:tcBorders>
          </w:tcPr>
          <w:p w:rsidR="00D73D62" w:rsidRDefault="008463C7">
            <w:pPr>
              <w:pStyle w:val="TableParagraph"/>
              <w:spacing w:before="19"/>
              <w:ind w:left="126"/>
              <w:rPr>
                <w:sz w:val="13"/>
              </w:rPr>
            </w:pPr>
            <w:r>
              <w:rPr>
                <w:w w:val="105"/>
                <w:sz w:val="13"/>
              </w:rPr>
              <w:t>EN</w:t>
            </w:r>
          </w:p>
        </w:tc>
        <w:tc>
          <w:tcPr>
            <w:tcW w:w="1365" w:type="dxa"/>
          </w:tcPr>
          <w:p w:rsidR="00D73D62" w:rsidRDefault="00D73D62">
            <w:pPr>
              <w:pStyle w:val="TableParagraph"/>
              <w:rPr>
                <w:sz w:val="14"/>
              </w:rPr>
            </w:pPr>
          </w:p>
          <w:p w:rsidR="00D73D62" w:rsidRDefault="008463C7">
            <w:pPr>
              <w:pStyle w:val="TableParagraph"/>
              <w:spacing w:before="110"/>
              <w:ind w:right="9"/>
              <w:jc w:val="right"/>
              <w:rPr>
                <w:sz w:val="13"/>
              </w:rPr>
            </w:pPr>
            <w:r>
              <w:rPr>
                <w:w w:val="105"/>
                <w:sz w:val="13"/>
              </w:rPr>
              <w:t>352,537.98</w:t>
            </w:r>
          </w:p>
        </w:tc>
      </w:tr>
      <w:tr w:rsidR="00D73D62">
        <w:trPr>
          <w:trHeight w:val="512"/>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2113</w:t>
            </w:r>
          </w:p>
        </w:tc>
        <w:tc>
          <w:tcPr>
            <w:tcW w:w="4136" w:type="dxa"/>
            <w:gridSpan w:val="2"/>
          </w:tcPr>
          <w:p w:rsidR="00D73D62" w:rsidRDefault="00D73D62">
            <w:pPr>
              <w:pStyle w:val="TableParagraph"/>
              <w:rPr>
                <w:sz w:val="16"/>
              </w:rPr>
            </w:pPr>
          </w:p>
          <w:p w:rsidR="00D73D62" w:rsidRDefault="008463C7">
            <w:pPr>
              <w:pStyle w:val="TableParagraph"/>
              <w:spacing w:before="1"/>
              <w:ind w:left="28"/>
              <w:rPr>
                <w:sz w:val="13"/>
              </w:rPr>
            </w:pPr>
            <w:r>
              <w:rPr>
                <w:w w:val="105"/>
                <w:sz w:val="13"/>
              </w:rPr>
              <w:t>RFM CONSTRUCTORES SA DE CV</w:t>
            </w:r>
          </w:p>
        </w:tc>
        <w:tc>
          <w:tcPr>
            <w:tcW w:w="4721" w:type="dxa"/>
            <w:gridSpan w:val="4"/>
          </w:tcPr>
          <w:p w:rsidR="00D73D62" w:rsidRDefault="008463C7">
            <w:pPr>
              <w:pStyle w:val="TableParagraph"/>
              <w:spacing w:before="14" w:line="273" w:lineRule="auto"/>
              <w:ind w:left="31" w:right="75"/>
              <w:rPr>
                <w:sz w:val="13"/>
              </w:rPr>
            </w:pPr>
            <w:r>
              <w:rPr>
                <w:w w:val="105"/>
                <w:sz w:val="13"/>
              </w:rPr>
              <w:t>REHABILITACIÓN DE RED DE AGUA POTABLE EN AV. ZEUS ENTRE AV. DEL OLIMPO Y CALLE</w:t>
            </w:r>
          </w:p>
          <w:p w:rsidR="00D73D62" w:rsidRDefault="008463C7">
            <w:pPr>
              <w:pStyle w:val="TableParagraph"/>
              <w:spacing w:line="138" w:lineRule="exact"/>
              <w:ind w:left="31"/>
              <w:rPr>
                <w:sz w:val="13"/>
              </w:rPr>
            </w:pPr>
            <w:r>
              <w:rPr>
                <w:w w:val="105"/>
                <w:sz w:val="13"/>
              </w:rPr>
              <w:t>JANTA, COLONIA PRI CHACÓN</w:t>
            </w:r>
          </w:p>
        </w:tc>
        <w:tc>
          <w:tcPr>
            <w:tcW w:w="1365" w:type="dxa"/>
          </w:tcPr>
          <w:p w:rsidR="00D73D62" w:rsidRDefault="00D73D62">
            <w:pPr>
              <w:pStyle w:val="TableParagraph"/>
              <w:spacing w:before="10"/>
              <w:rPr>
                <w:sz w:val="15"/>
              </w:rPr>
            </w:pPr>
          </w:p>
          <w:p w:rsidR="00D73D62" w:rsidRDefault="008463C7">
            <w:pPr>
              <w:pStyle w:val="TableParagraph"/>
              <w:ind w:right="9"/>
              <w:jc w:val="right"/>
              <w:rPr>
                <w:sz w:val="13"/>
              </w:rPr>
            </w:pPr>
            <w:r>
              <w:rPr>
                <w:w w:val="105"/>
                <w:sz w:val="13"/>
              </w:rPr>
              <w:t>534,891.68</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gridSpan w:val="2"/>
          </w:tcPr>
          <w:p w:rsidR="00D73D62" w:rsidRDefault="008463C7">
            <w:pPr>
              <w:pStyle w:val="TableParagraph"/>
              <w:spacing w:before="98"/>
              <w:ind w:left="28"/>
              <w:rPr>
                <w:sz w:val="13"/>
              </w:rPr>
            </w:pPr>
            <w:r>
              <w:rPr>
                <w:w w:val="105"/>
                <w:sz w:val="13"/>
              </w:rPr>
              <w:t>ROSA MARIA ROBLES BARRERA</w:t>
            </w:r>
          </w:p>
        </w:tc>
        <w:tc>
          <w:tcPr>
            <w:tcW w:w="4721" w:type="dxa"/>
            <w:gridSpan w:val="4"/>
          </w:tcPr>
          <w:p w:rsidR="00D73D62" w:rsidRDefault="008463C7">
            <w:pPr>
              <w:pStyle w:val="TableParagraph"/>
              <w:tabs>
                <w:tab w:val="left" w:pos="1445"/>
                <w:tab w:val="left" w:pos="1942"/>
                <w:tab w:val="left" w:pos="2685"/>
              </w:tabs>
              <w:spacing w:before="12"/>
              <w:ind w:left="28"/>
              <w:rPr>
                <w:sz w:val="13"/>
              </w:rPr>
            </w:pPr>
            <w:r>
              <w:rPr>
                <w:w w:val="105"/>
                <w:sz w:val="13"/>
              </w:rPr>
              <w:t>CONSTRUCCION</w:t>
            </w:r>
            <w:r>
              <w:rPr>
                <w:w w:val="105"/>
                <w:sz w:val="13"/>
              </w:rPr>
              <w:tab/>
              <w:t>DE</w:t>
            </w:r>
            <w:r>
              <w:rPr>
                <w:w w:val="105"/>
                <w:sz w:val="13"/>
              </w:rPr>
              <w:tab/>
              <w:t>CINCO</w:t>
            </w:r>
            <w:r>
              <w:rPr>
                <w:w w:val="105"/>
                <w:sz w:val="13"/>
              </w:rPr>
              <w:tab/>
              <w:t>CUARTOS DORMITORIO,</w:t>
            </w:r>
            <w:r>
              <w:rPr>
                <w:spacing w:val="-4"/>
                <w:w w:val="105"/>
                <w:sz w:val="13"/>
              </w:rPr>
              <w:t xml:space="preserve"> </w:t>
            </w:r>
            <w:r>
              <w:rPr>
                <w:w w:val="105"/>
                <w:sz w:val="13"/>
              </w:rPr>
              <w:t>LA</w:t>
            </w:r>
          </w:p>
          <w:p w:rsidR="00D73D62" w:rsidRDefault="008463C7">
            <w:pPr>
              <w:pStyle w:val="TableParagraph"/>
              <w:spacing w:before="21" w:line="135" w:lineRule="exact"/>
              <w:ind w:left="28"/>
              <w:rPr>
                <w:sz w:val="13"/>
              </w:rPr>
            </w:pPr>
            <w:r>
              <w:rPr>
                <w:w w:val="105"/>
                <w:sz w:val="13"/>
              </w:rPr>
              <w:t>PROVIDENCIA SIGLO XXI</w:t>
            </w:r>
          </w:p>
        </w:tc>
        <w:tc>
          <w:tcPr>
            <w:tcW w:w="1365" w:type="dxa"/>
          </w:tcPr>
          <w:p w:rsidR="00D73D62" w:rsidRDefault="008463C7">
            <w:pPr>
              <w:pStyle w:val="TableParagraph"/>
              <w:spacing w:before="96"/>
              <w:ind w:right="9"/>
              <w:jc w:val="right"/>
              <w:rPr>
                <w:sz w:val="13"/>
              </w:rPr>
            </w:pPr>
            <w:r>
              <w:rPr>
                <w:w w:val="105"/>
                <w:sz w:val="13"/>
              </w:rPr>
              <w:t>7,147.02</w:t>
            </w:r>
          </w:p>
        </w:tc>
      </w:tr>
    </w:tbl>
    <w:p w:rsidR="00D73D62" w:rsidRDefault="00D73D62">
      <w:pPr>
        <w:jc w:val="right"/>
        <w:rPr>
          <w:sz w:val="13"/>
        </w:rPr>
        <w:sectPr w:rsidR="00D73D62">
          <w:pgSz w:w="12240" w:h="15840"/>
          <w:pgMar w:top="940" w:right="340" w:bottom="280" w:left="320" w:header="363" w:footer="0" w:gutter="0"/>
          <w:cols w:space="720"/>
        </w:sectPr>
      </w:pPr>
    </w:p>
    <w:p w:rsidR="00D73D62" w:rsidRDefault="00D73D62">
      <w:pPr>
        <w:spacing w:before="3"/>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72"/>
        </w:trPr>
        <w:tc>
          <w:tcPr>
            <w:tcW w:w="780" w:type="dxa"/>
          </w:tcPr>
          <w:p w:rsidR="00D73D62" w:rsidRDefault="008463C7">
            <w:pPr>
              <w:pStyle w:val="TableParagraph"/>
              <w:spacing w:line="153" w:lineRule="exact"/>
              <w:ind w:left="203" w:right="172"/>
              <w:jc w:val="center"/>
              <w:rPr>
                <w:sz w:val="15"/>
              </w:rPr>
            </w:pPr>
            <w:r>
              <w:rPr>
                <w:sz w:val="15"/>
              </w:rPr>
              <w:t>2113</w:t>
            </w:r>
          </w:p>
        </w:tc>
        <w:tc>
          <w:tcPr>
            <w:tcW w:w="4136" w:type="dxa"/>
          </w:tcPr>
          <w:p w:rsidR="00D73D62" w:rsidRDefault="008463C7">
            <w:pPr>
              <w:pStyle w:val="TableParagraph"/>
              <w:spacing w:before="15" w:line="138" w:lineRule="exact"/>
              <w:ind w:left="28"/>
              <w:rPr>
                <w:sz w:val="13"/>
              </w:rPr>
            </w:pPr>
            <w:r>
              <w:rPr>
                <w:w w:val="105"/>
                <w:sz w:val="13"/>
              </w:rPr>
              <w:t>ROSA MARIA ROBLES BARRERA</w:t>
            </w:r>
          </w:p>
        </w:tc>
        <w:tc>
          <w:tcPr>
            <w:tcW w:w="4724" w:type="dxa"/>
          </w:tcPr>
          <w:p w:rsidR="00D73D62" w:rsidRDefault="008463C7">
            <w:pPr>
              <w:pStyle w:val="TableParagraph"/>
              <w:spacing w:before="15"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-579,976.39</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SALVADOR OLMOS GONZALEZ</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345,597.86</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SILVESTRE PEREZ BENITEZ</w:t>
            </w:r>
          </w:p>
        </w:tc>
        <w:tc>
          <w:tcPr>
            <w:tcW w:w="4724" w:type="dxa"/>
          </w:tcPr>
          <w:p w:rsidR="00D73D62" w:rsidRDefault="008463C7">
            <w:pPr>
              <w:pStyle w:val="TableParagraph"/>
              <w:spacing w:before="12"/>
              <w:ind w:left="31"/>
              <w:rPr>
                <w:sz w:val="13"/>
              </w:rPr>
            </w:pPr>
            <w:r>
              <w:rPr>
                <w:w w:val="105"/>
                <w:sz w:val="13"/>
              </w:rPr>
              <w:t>CONSTRUCCIÓN DE RED DE DRENAJE SANITARIO</w:t>
            </w:r>
          </w:p>
          <w:p w:rsidR="00D73D62" w:rsidRDefault="008463C7">
            <w:pPr>
              <w:pStyle w:val="TableParagraph"/>
              <w:tabs>
                <w:tab w:val="left" w:pos="565"/>
                <w:tab w:val="left" w:pos="1344"/>
                <w:tab w:val="left" w:pos="2370"/>
              </w:tabs>
              <w:spacing w:before="21" w:line="135" w:lineRule="exact"/>
              <w:ind w:left="31"/>
              <w:rPr>
                <w:sz w:val="13"/>
              </w:rPr>
            </w:pPr>
            <w:r>
              <w:rPr>
                <w:w w:val="105"/>
                <w:sz w:val="13"/>
              </w:rPr>
              <w:t>EN</w:t>
            </w:r>
            <w:r>
              <w:rPr>
                <w:w w:val="105"/>
                <w:sz w:val="13"/>
              </w:rPr>
              <w:tab/>
              <w:t>CALLE</w:t>
            </w:r>
            <w:r>
              <w:rPr>
                <w:w w:val="105"/>
                <w:sz w:val="13"/>
              </w:rPr>
              <w:tab/>
              <w:t>ANDADOR</w:t>
            </w:r>
            <w:r>
              <w:rPr>
                <w:w w:val="105"/>
                <w:sz w:val="13"/>
              </w:rPr>
              <w:tab/>
            </w:r>
            <w:r>
              <w:rPr>
                <w:w w:val="105"/>
                <w:sz w:val="13"/>
              </w:rPr>
              <w:t>INSURGENTES,</w:t>
            </w:r>
            <w:r>
              <w:rPr>
                <w:spacing w:val="-1"/>
                <w:w w:val="105"/>
                <w:sz w:val="13"/>
              </w:rPr>
              <w:t xml:space="preserve"> </w:t>
            </w:r>
            <w:r>
              <w:rPr>
                <w:w w:val="105"/>
                <w:sz w:val="13"/>
              </w:rPr>
              <w:t>PACHUQUILLA</w:t>
            </w:r>
          </w:p>
        </w:tc>
        <w:tc>
          <w:tcPr>
            <w:tcW w:w="1366" w:type="dxa"/>
          </w:tcPr>
          <w:p w:rsidR="00D73D62" w:rsidRDefault="008463C7">
            <w:pPr>
              <w:pStyle w:val="TableParagraph"/>
              <w:spacing w:before="96"/>
              <w:ind w:right="13"/>
              <w:jc w:val="right"/>
              <w:rPr>
                <w:sz w:val="13"/>
              </w:rPr>
            </w:pPr>
            <w:r>
              <w:rPr>
                <w:w w:val="105"/>
                <w:sz w:val="13"/>
              </w:rPr>
              <w:t>7,811.43</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SILVESTRE PEREZ BENITEZ</w:t>
            </w:r>
          </w:p>
        </w:tc>
        <w:tc>
          <w:tcPr>
            <w:tcW w:w="4724" w:type="dxa"/>
          </w:tcPr>
          <w:p w:rsidR="00D73D62" w:rsidRDefault="008463C7">
            <w:pPr>
              <w:pStyle w:val="TableParagraph"/>
              <w:spacing w:before="12"/>
              <w:ind w:left="28"/>
              <w:rPr>
                <w:sz w:val="13"/>
              </w:rPr>
            </w:pPr>
            <w:r>
              <w:rPr>
                <w:w w:val="105"/>
                <w:sz w:val="13"/>
              </w:rPr>
              <w:t>CONSTRUCCIÓN DE RED DE DRENAJE SANITARIO EN CALLE ROBLE,</w:t>
            </w:r>
          </w:p>
          <w:p w:rsidR="00D73D62" w:rsidRDefault="008463C7">
            <w:pPr>
              <w:pStyle w:val="TableParagraph"/>
              <w:spacing w:before="21" w:line="135" w:lineRule="exact"/>
              <w:ind w:left="28"/>
              <w:rPr>
                <w:sz w:val="13"/>
              </w:rPr>
            </w:pPr>
            <w:r>
              <w:rPr>
                <w:w w:val="105"/>
                <w:sz w:val="13"/>
              </w:rPr>
              <w:t>SAN MIGUEL LA HIGA</w:t>
            </w:r>
          </w:p>
        </w:tc>
        <w:tc>
          <w:tcPr>
            <w:tcW w:w="1366" w:type="dxa"/>
          </w:tcPr>
          <w:p w:rsidR="00D73D62" w:rsidRDefault="008463C7">
            <w:pPr>
              <w:pStyle w:val="TableParagraph"/>
              <w:spacing w:before="96"/>
              <w:ind w:right="13"/>
              <w:jc w:val="right"/>
              <w:rPr>
                <w:sz w:val="13"/>
              </w:rPr>
            </w:pPr>
            <w:r>
              <w:rPr>
                <w:w w:val="105"/>
                <w:sz w:val="13"/>
              </w:rPr>
              <w:t>92,598.63</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 xml:space="preserve">Salvador Olmos </w:t>
            </w:r>
            <w:proofErr w:type="spellStart"/>
            <w:r>
              <w:rPr>
                <w:w w:val="105"/>
                <w:sz w:val="13"/>
              </w:rPr>
              <w:t>Gonzalez</w:t>
            </w:r>
            <w:proofErr w:type="spellEnd"/>
          </w:p>
        </w:tc>
        <w:tc>
          <w:tcPr>
            <w:tcW w:w="4724" w:type="dxa"/>
          </w:tcPr>
          <w:p w:rsidR="00D73D62" w:rsidRDefault="008463C7">
            <w:pPr>
              <w:pStyle w:val="TableParagraph"/>
              <w:spacing w:before="14" w:line="138" w:lineRule="exact"/>
              <w:ind w:left="28"/>
              <w:rPr>
                <w:sz w:val="13"/>
              </w:rPr>
            </w:pPr>
            <w:r>
              <w:rPr>
                <w:w w:val="105"/>
                <w:sz w:val="13"/>
              </w:rPr>
              <w:t>CONSTRUCCION DE DOS CUARTOS DORMITORIO, LOS GEMELOS</w:t>
            </w:r>
          </w:p>
        </w:tc>
        <w:tc>
          <w:tcPr>
            <w:tcW w:w="1366" w:type="dxa"/>
          </w:tcPr>
          <w:p w:rsidR="00D73D62" w:rsidRDefault="008463C7">
            <w:pPr>
              <w:pStyle w:val="TableParagraph"/>
              <w:spacing w:before="12" w:line="140" w:lineRule="exact"/>
              <w:ind w:right="13"/>
              <w:jc w:val="right"/>
              <w:rPr>
                <w:sz w:val="13"/>
              </w:rPr>
            </w:pPr>
            <w:r>
              <w:rPr>
                <w:w w:val="105"/>
                <w:sz w:val="13"/>
              </w:rPr>
              <w:t>2,862.42</w:t>
            </w:r>
          </w:p>
        </w:tc>
      </w:tr>
      <w:tr w:rsidR="00D73D62">
        <w:trPr>
          <w:trHeight w:val="337"/>
        </w:trPr>
        <w:tc>
          <w:tcPr>
            <w:tcW w:w="780" w:type="dxa"/>
          </w:tcPr>
          <w:p w:rsidR="00D73D62" w:rsidRDefault="008463C7">
            <w:pPr>
              <w:pStyle w:val="TableParagraph"/>
              <w:spacing w:before="82"/>
              <w:ind w:left="203" w:right="172"/>
              <w:jc w:val="center"/>
              <w:rPr>
                <w:sz w:val="15"/>
              </w:rPr>
            </w:pPr>
            <w:r>
              <w:rPr>
                <w:sz w:val="15"/>
              </w:rPr>
              <w:t>2113</w:t>
            </w:r>
          </w:p>
        </w:tc>
        <w:tc>
          <w:tcPr>
            <w:tcW w:w="4136" w:type="dxa"/>
          </w:tcPr>
          <w:p w:rsidR="00D73D62" w:rsidRDefault="008463C7">
            <w:pPr>
              <w:pStyle w:val="TableParagraph"/>
              <w:spacing w:before="98"/>
              <w:ind w:left="28"/>
              <w:rPr>
                <w:sz w:val="13"/>
              </w:rPr>
            </w:pPr>
            <w:r>
              <w:rPr>
                <w:w w:val="105"/>
                <w:sz w:val="13"/>
              </w:rPr>
              <w:t xml:space="preserve">Salvador Olmos </w:t>
            </w:r>
            <w:proofErr w:type="spellStart"/>
            <w:r>
              <w:rPr>
                <w:w w:val="105"/>
                <w:sz w:val="13"/>
              </w:rPr>
              <w:t>Gonzalez</w:t>
            </w:r>
            <w:proofErr w:type="spellEnd"/>
          </w:p>
        </w:tc>
        <w:tc>
          <w:tcPr>
            <w:tcW w:w="4724" w:type="dxa"/>
          </w:tcPr>
          <w:p w:rsidR="00D73D62" w:rsidRDefault="008463C7">
            <w:pPr>
              <w:pStyle w:val="TableParagraph"/>
              <w:spacing w:before="12"/>
              <w:ind w:left="28"/>
              <w:rPr>
                <w:sz w:val="13"/>
              </w:rPr>
            </w:pPr>
            <w:r>
              <w:rPr>
                <w:w w:val="105"/>
                <w:sz w:val="13"/>
              </w:rPr>
              <w:t>CONSTRUCCION DE PAVIMENTO DE CONCRETO HIDRAULICO EN</w:t>
            </w:r>
          </w:p>
          <w:p w:rsidR="00D73D62" w:rsidRDefault="008463C7">
            <w:pPr>
              <w:pStyle w:val="TableParagraph"/>
              <w:spacing w:before="21" w:line="135" w:lineRule="exact"/>
              <w:ind w:left="28"/>
              <w:rPr>
                <w:sz w:val="13"/>
              </w:rPr>
            </w:pPr>
            <w:r>
              <w:rPr>
                <w:w w:val="105"/>
                <w:sz w:val="13"/>
              </w:rPr>
              <w:t>CALLEJON DE LOS OLIVOS, LA MILITAR</w:t>
            </w:r>
          </w:p>
        </w:tc>
        <w:tc>
          <w:tcPr>
            <w:tcW w:w="1366" w:type="dxa"/>
          </w:tcPr>
          <w:p w:rsidR="00D73D62" w:rsidRDefault="008463C7">
            <w:pPr>
              <w:pStyle w:val="TableParagraph"/>
              <w:spacing w:before="96"/>
              <w:ind w:right="13"/>
              <w:jc w:val="right"/>
              <w:rPr>
                <w:sz w:val="13"/>
              </w:rPr>
            </w:pPr>
            <w:r>
              <w:rPr>
                <w:w w:val="105"/>
                <w:sz w:val="13"/>
              </w:rPr>
              <w:t>-342,618.57</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URBANIZACION Y CONSTRUCCIONES ALDANA SA DE CV</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-9,454.50</w:t>
            </w:r>
          </w:p>
        </w:tc>
      </w:tr>
      <w:tr w:rsidR="00D73D62">
        <w:trPr>
          <w:trHeight w:val="172"/>
        </w:trPr>
        <w:tc>
          <w:tcPr>
            <w:tcW w:w="780" w:type="dxa"/>
          </w:tcPr>
          <w:p w:rsidR="00D73D62" w:rsidRDefault="008463C7">
            <w:pPr>
              <w:pStyle w:val="TableParagraph"/>
              <w:spacing w:line="152" w:lineRule="exact"/>
              <w:ind w:left="203" w:right="172"/>
              <w:jc w:val="center"/>
              <w:rPr>
                <w:sz w:val="15"/>
              </w:rPr>
            </w:pPr>
            <w:r>
              <w:rPr>
                <w:sz w:val="15"/>
              </w:rPr>
              <w:t>2113</w:t>
            </w:r>
          </w:p>
        </w:tc>
        <w:tc>
          <w:tcPr>
            <w:tcW w:w="4136" w:type="dxa"/>
          </w:tcPr>
          <w:p w:rsidR="00D73D62" w:rsidRDefault="008463C7">
            <w:pPr>
              <w:pStyle w:val="TableParagraph"/>
              <w:spacing w:before="14" w:line="138" w:lineRule="exact"/>
              <w:ind w:left="28"/>
              <w:rPr>
                <w:sz w:val="13"/>
              </w:rPr>
            </w:pPr>
            <w:r>
              <w:rPr>
                <w:w w:val="105"/>
                <w:sz w:val="13"/>
              </w:rPr>
              <w:t>VIANA HERNANDEZ VERONICA</w:t>
            </w:r>
          </w:p>
        </w:tc>
        <w:tc>
          <w:tcPr>
            <w:tcW w:w="4724" w:type="dxa"/>
          </w:tcPr>
          <w:p w:rsidR="00D73D62" w:rsidRDefault="008463C7">
            <w:pPr>
              <w:pStyle w:val="TableParagraph"/>
              <w:spacing w:before="14" w:line="138" w:lineRule="exact"/>
              <w:ind w:left="28"/>
              <w:rPr>
                <w:sz w:val="13"/>
              </w:rPr>
            </w:pPr>
            <w:r>
              <w:rPr>
                <w:w w:val="105"/>
                <w:sz w:val="13"/>
              </w:rPr>
              <w:t>SALDOS INICIALES</w:t>
            </w:r>
          </w:p>
        </w:tc>
        <w:tc>
          <w:tcPr>
            <w:tcW w:w="1366" w:type="dxa"/>
          </w:tcPr>
          <w:p w:rsidR="00D73D62" w:rsidRDefault="008463C7">
            <w:pPr>
              <w:pStyle w:val="TableParagraph"/>
              <w:spacing w:before="12" w:line="140" w:lineRule="exact"/>
              <w:ind w:right="13"/>
              <w:jc w:val="right"/>
              <w:rPr>
                <w:sz w:val="13"/>
              </w:rPr>
            </w:pPr>
            <w:r>
              <w:rPr>
                <w:w w:val="105"/>
                <w:sz w:val="13"/>
              </w:rPr>
              <w:t>196,767.32</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8,905,003.00</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PARTICIPACIONES Y APORTACIONES POR PAGAR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2114</w:t>
            </w:r>
          </w:p>
        </w:tc>
        <w:tc>
          <w:tcPr>
            <w:tcW w:w="4136" w:type="dxa"/>
            <w:tcBorders>
              <w:top w:val="nil"/>
            </w:tcBorders>
          </w:tcPr>
          <w:p w:rsidR="00D73D62" w:rsidRDefault="008463C7">
            <w:pPr>
              <w:pStyle w:val="TableParagraph"/>
              <w:spacing w:before="8"/>
              <w:ind w:left="30"/>
              <w:rPr>
                <w:sz w:val="15"/>
              </w:rPr>
            </w:pPr>
            <w:r>
              <w:rPr>
                <w:sz w:val="15"/>
              </w:rPr>
              <w:t>TARJETA GMS 4155710200378155</w:t>
            </w:r>
          </w:p>
        </w:tc>
        <w:tc>
          <w:tcPr>
            <w:tcW w:w="4724" w:type="dxa"/>
            <w:tcBorders>
              <w:top w:val="nil"/>
            </w:tcBorders>
          </w:tcPr>
          <w:p w:rsidR="00D73D62" w:rsidRDefault="008463C7">
            <w:pPr>
              <w:pStyle w:val="TableParagraph"/>
              <w:spacing w:before="8"/>
              <w:ind w:left="31"/>
              <w:rPr>
                <w:sz w:val="15"/>
              </w:rPr>
            </w:pPr>
            <w:r>
              <w:rPr>
                <w:sz w:val="15"/>
              </w:rPr>
              <w:t>Apoyo a Personas de Escasos Recursos</w:t>
            </w:r>
          </w:p>
        </w:tc>
        <w:tc>
          <w:tcPr>
            <w:tcW w:w="1366" w:type="dxa"/>
            <w:tcBorders>
              <w:top w:val="nil"/>
            </w:tcBorders>
          </w:tcPr>
          <w:p w:rsidR="00D73D62" w:rsidRDefault="008463C7">
            <w:pPr>
              <w:pStyle w:val="TableParagraph"/>
              <w:spacing w:before="8"/>
              <w:ind w:right="14"/>
              <w:jc w:val="right"/>
              <w:rPr>
                <w:sz w:val="15"/>
              </w:rPr>
            </w:pPr>
            <w:r>
              <w:rPr>
                <w:sz w:val="15"/>
              </w:rPr>
              <w:t>-15,000.00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-15,000.00</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6" w:line="147" w:lineRule="exact"/>
              <w:ind w:left="30"/>
              <w:rPr>
                <w:b/>
                <w:sz w:val="15"/>
              </w:rPr>
            </w:pPr>
            <w:r>
              <w:rPr>
                <w:b/>
                <w:sz w:val="15"/>
              </w:rPr>
              <w:t>TRANSFERENCIAS OTORGADAS POR PAGAR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2115</w:t>
            </w:r>
          </w:p>
        </w:tc>
        <w:tc>
          <w:tcPr>
            <w:tcW w:w="4136" w:type="dxa"/>
            <w:tcBorders>
              <w:top w:val="nil"/>
            </w:tcBorders>
          </w:tcPr>
          <w:p w:rsidR="00D73D62" w:rsidRDefault="008463C7">
            <w:pPr>
              <w:pStyle w:val="TableParagraph"/>
              <w:spacing w:before="12"/>
              <w:ind w:left="28"/>
              <w:rPr>
                <w:sz w:val="13"/>
              </w:rPr>
            </w:pPr>
            <w:r>
              <w:rPr>
                <w:w w:val="105"/>
                <w:sz w:val="13"/>
              </w:rPr>
              <w:t>CLAUDIA IVETT HERNANDEZ MENDOZA</w:t>
            </w:r>
          </w:p>
        </w:tc>
        <w:tc>
          <w:tcPr>
            <w:tcW w:w="4724" w:type="dxa"/>
            <w:tcBorders>
              <w:top w:val="nil"/>
            </w:tcBorders>
          </w:tcPr>
          <w:p w:rsidR="00D73D62" w:rsidRDefault="008463C7">
            <w:pPr>
              <w:pStyle w:val="TableParagraph"/>
              <w:spacing w:before="12"/>
              <w:ind w:left="28"/>
              <w:rPr>
                <w:sz w:val="13"/>
              </w:rPr>
            </w:pPr>
            <w:r>
              <w:rPr>
                <w:w w:val="105"/>
                <w:sz w:val="13"/>
              </w:rPr>
              <w:t>Apoyo a Personas de Escasos Recursos</w:t>
            </w:r>
          </w:p>
        </w:tc>
        <w:tc>
          <w:tcPr>
            <w:tcW w:w="1366" w:type="dxa"/>
            <w:tcBorders>
              <w:top w:val="nil"/>
            </w:tcBorders>
          </w:tcPr>
          <w:p w:rsidR="00D73D62" w:rsidRDefault="008463C7">
            <w:pPr>
              <w:pStyle w:val="TableParagraph"/>
              <w:spacing w:before="15"/>
              <w:ind w:right="13"/>
              <w:jc w:val="right"/>
              <w:rPr>
                <w:sz w:val="13"/>
              </w:rPr>
            </w:pPr>
            <w:r>
              <w:rPr>
                <w:w w:val="105"/>
                <w:sz w:val="13"/>
              </w:rPr>
              <w:t>-1,000.00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COMERCIALIZADORA CEASKAAN SA</w:t>
            </w:r>
          </w:p>
        </w:tc>
        <w:tc>
          <w:tcPr>
            <w:tcW w:w="4724" w:type="dxa"/>
          </w:tcPr>
          <w:p w:rsidR="00D73D62" w:rsidRDefault="008463C7">
            <w:pPr>
              <w:pStyle w:val="TableParagraph"/>
              <w:spacing w:before="7"/>
              <w:ind w:left="28"/>
              <w:rPr>
                <w:sz w:val="13"/>
              </w:rPr>
            </w:pPr>
            <w:r>
              <w:rPr>
                <w:w w:val="105"/>
                <w:sz w:val="13"/>
              </w:rPr>
              <w:t>Programas apoyos Productivos</w:t>
            </w:r>
          </w:p>
        </w:tc>
        <w:tc>
          <w:tcPr>
            <w:tcW w:w="1366" w:type="dxa"/>
          </w:tcPr>
          <w:p w:rsidR="00D73D62" w:rsidRDefault="008463C7">
            <w:pPr>
              <w:pStyle w:val="TableParagraph"/>
              <w:spacing w:before="9"/>
              <w:ind w:right="13"/>
              <w:jc w:val="right"/>
              <w:rPr>
                <w:sz w:val="13"/>
              </w:rPr>
            </w:pPr>
            <w:r>
              <w:rPr>
                <w:w w:val="105"/>
                <w:sz w:val="13"/>
              </w:rPr>
              <w:t>254,758.60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ELADIO HERNANDEZ BARRIOS</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ELBA YAMINA OLVERA FURLONG</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ELENA CRESCENCIA LOPEZ CERON</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JORGE HERNANDEZ AGUIRRE</w:t>
            </w:r>
          </w:p>
        </w:tc>
        <w:tc>
          <w:tcPr>
            <w:tcW w:w="4724" w:type="dxa"/>
          </w:tcPr>
          <w:p w:rsidR="00D73D62" w:rsidRDefault="008463C7">
            <w:pPr>
              <w:pStyle w:val="TableParagraph"/>
              <w:spacing w:before="7"/>
              <w:ind w:left="28"/>
              <w:rPr>
                <w:sz w:val="13"/>
              </w:rPr>
            </w:pPr>
            <w:r>
              <w:rPr>
                <w:w w:val="105"/>
                <w:sz w:val="13"/>
              </w:rPr>
              <w:t>Programas apoyos Productivos</w:t>
            </w:r>
          </w:p>
        </w:tc>
        <w:tc>
          <w:tcPr>
            <w:tcW w:w="1366" w:type="dxa"/>
          </w:tcPr>
          <w:p w:rsidR="00D73D62" w:rsidRDefault="008463C7">
            <w:pPr>
              <w:pStyle w:val="TableParagraph"/>
              <w:spacing w:before="9"/>
              <w:ind w:right="13"/>
              <w:jc w:val="right"/>
              <w:rPr>
                <w:sz w:val="13"/>
              </w:rPr>
            </w:pPr>
            <w:r>
              <w:rPr>
                <w:w w:val="105"/>
                <w:sz w:val="13"/>
              </w:rPr>
              <w:t>120,739.47</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LETICIA RAMOS RESENDIZ</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MARIA DE LOURDES CARDENAS</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MARIA ELENA LUNA HERNANDEZ</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MARICELA OLEA ROMAN</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361"/>
        </w:trPr>
        <w:tc>
          <w:tcPr>
            <w:tcW w:w="780" w:type="dxa"/>
          </w:tcPr>
          <w:p w:rsidR="00D73D62" w:rsidRDefault="008463C7">
            <w:pPr>
              <w:pStyle w:val="TableParagraph"/>
              <w:spacing w:before="94"/>
              <w:ind w:left="230"/>
              <w:rPr>
                <w:sz w:val="15"/>
              </w:rPr>
            </w:pPr>
            <w:r>
              <w:rPr>
                <w:sz w:val="15"/>
              </w:rPr>
              <w:t>2115</w:t>
            </w:r>
          </w:p>
        </w:tc>
        <w:tc>
          <w:tcPr>
            <w:tcW w:w="4136" w:type="dxa"/>
          </w:tcPr>
          <w:p w:rsidR="00D73D62" w:rsidRDefault="008463C7">
            <w:pPr>
              <w:pStyle w:val="TableParagraph"/>
              <w:spacing w:before="3" w:line="170" w:lineRule="atLeast"/>
              <w:ind w:left="28" w:right="409"/>
              <w:rPr>
                <w:sz w:val="13"/>
              </w:rPr>
            </w:pPr>
            <w:r>
              <w:rPr>
                <w:w w:val="105"/>
                <w:sz w:val="13"/>
              </w:rPr>
              <w:t>TRANSFERENCIAS OTORGADAS POR PAGAR A CORTO PLAZO</w:t>
            </w:r>
          </w:p>
        </w:tc>
        <w:tc>
          <w:tcPr>
            <w:tcW w:w="4724" w:type="dxa"/>
          </w:tcPr>
          <w:p w:rsidR="00D73D62" w:rsidRDefault="008463C7">
            <w:pPr>
              <w:pStyle w:val="TableParagraph"/>
              <w:spacing w:before="110"/>
              <w:ind w:left="28"/>
              <w:rPr>
                <w:sz w:val="13"/>
              </w:rPr>
            </w:pPr>
            <w:r>
              <w:rPr>
                <w:w w:val="105"/>
                <w:sz w:val="13"/>
              </w:rPr>
              <w:t>Saldos Iniciales</w:t>
            </w:r>
          </w:p>
        </w:tc>
        <w:tc>
          <w:tcPr>
            <w:tcW w:w="1366" w:type="dxa"/>
          </w:tcPr>
          <w:p w:rsidR="00D73D62" w:rsidRDefault="008463C7">
            <w:pPr>
              <w:pStyle w:val="TableParagraph"/>
              <w:spacing w:before="108"/>
              <w:ind w:right="13"/>
              <w:jc w:val="right"/>
              <w:rPr>
                <w:sz w:val="13"/>
              </w:rPr>
            </w:pPr>
            <w:r>
              <w:rPr>
                <w:w w:val="105"/>
                <w:sz w:val="13"/>
              </w:rPr>
              <w:t>2,505,975.06</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ROBERTO PEREZ BAUTISTA</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6"/>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SABRINA HERNANDEZ DIAZ</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TARJETA JLSG 4155710200378213</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2"/>
              <w:jc w:val="right"/>
              <w:rPr>
                <w:sz w:val="13"/>
              </w:rPr>
            </w:pPr>
            <w:r>
              <w:rPr>
                <w:w w:val="105"/>
                <w:sz w:val="13"/>
              </w:rPr>
              <w:t>1.04</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TARJETA MOM 4155710200378163</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232.10</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TARJETA RLL 4155710200378130</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706.28</w:t>
            </w:r>
          </w:p>
        </w:tc>
      </w:tr>
      <w:tr w:rsidR="00D73D62">
        <w:trPr>
          <w:trHeight w:val="205"/>
        </w:trPr>
        <w:tc>
          <w:tcPr>
            <w:tcW w:w="780" w:type="dxa"/>
          </w:tcPr>
          <w:p w:rsidR="00D73D62" w:rsidRDefault="008463C7">
            <w:pPr>
              <w:pStyle w:val="TableParagraph"/>
              <w:spacing w:before="3"/>
              <w:ind w:left="230"/>
              <w:rPr>
                <w:sz w:val="15"/>
              </w:rPr>
            </w:pPr>
            <w:r>
              <w:rPr>
                <w:sz w:val="15"/>
              </w:rPr>
              <w:t>2115</w:t>
            </w:r>
          </w:p>
        </w:tc>
        <w:tc>
          <w:tcPr>
            <w:tcW w:w="4136" w:type="dxa"/>
          </w:tcPr>
          <w:p w:rsidR="00D73D62" w:rsidRDefault="008463C7">
            <w:pPr>
              <w:pStyle w:val="TableParagraph"/>
              <w:spacing w:before="7"/>
              <w:ind w:left="28"/>
              <w:rPr>
                <w:sz w:val="13"/>
              </w:rPr>
            </w:pPr>
            <w:r>
              <w:rPr>
                <w:w w:val="105"/>
                <w:sz w:val="13"/>
              </w:rPr>
              <w:t>ZENONA CORDOVA RIVERA</w:t>
            </w:r>
          </w:p>
        </w:tc>
        <w:tc>
          <w:tcPr>
            <w:tcW w:w="4724" w:type="dxa"/>
          </w:tcPr>
          <w:p w:rsidR="00D73D62" w:rsidRDefault="008463C7">
            <w:pPr>
              <w:pStyle w:val="TableParagraph"/>
              <w:spacing w:before="7"/>
              <w:ind w:left="28"/>
              <w:rPr>
                <w:sz w:val="13"/>
              </w:rPr>
            </w:pPr>
            <w:r>
              <w:rPr>
                <w:w w:val="105"/>
                <w:sz w:val="13"/>
              </w:rPr>
              <w:t>Apoyo a Personas de Escasos Recursos</w:t>
            </w:r>
          </w:p>
        </w:tc>
        <w:tc>
          <w:tcPr>
            <w:tcW w:w="1366" w:type="dxa"/>
          </w:tcPr>
          <w:p w:rsidR="00D73D62" w:rsidRDefault="008463C7">
            <w:pPr>
              <w:pStyle w:val="TableParagraph"/>
              <w:spacing w:before="9"/>
              <w:ind w:right="13"/>
              <w:jc w:val="right"/>
              <w:rPr>
                <w:sz w:val="13"/>
              </w:rPr>
            </w:pPr>
            <w:r>
              <w:rPr>
                <w:w w:val="105"/>
                <w:sz w:val="13"/>
              </w:rPr>
              <w:t>-1,000.00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2,871,412.55</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RETENCIONES Y CONTRIBUCIONES POR PAGAR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342"/>
        </w:trPr>
        <w:tc>
          <w:tcPr>
            <w:tcW w:w="780" w:type="dxa"/>
            <w:tcBorders>
              <w:top w:val="nil"/>
            </w:tcBorders>
          </w:tcPr>
          <w:p w:rsidR="00D73D62" w:rsidRDefault="008463C7">
            <w:pPr>
              <w:pStyle w:val="TableParagraph"/>
              <w:spacing w:before="87"/>
              <w:ind w:left="230"/>
              <w:rPr>
                <w:sz w:val="15"/>
              </w:rPr>
            </w:pPr>
            <w:r>
              <w:rPr>
                <w:sz w:val="15"/>
              </w:rPr>
              <w:t>2117</w:t>
            </w:r>
          </w:p>
        </w:tc>
        <w:tc>
          <w:tcPr>
            <w:tcW w:w="4136" w:type="dxa"/>
            <w:tcBorders>
              <w:top w:val="nil"/>
            </w:tcBorders>
          </w:tcPr>
          <w:p w:rsidR="00D73D62" w:rsidRDefault="008463C7">
            <w:pPr>
              <w:pStyle w:val="TableParagraph"/>
              <w:spacing w:before="3" w:line="170" w:lineRule="exact"/>
              <w:ind w:left="28" w:right="409"/>
              <w:rPr>
                <w:sz w:val="13"/>
              </w:rPr>
            </w:pPr>
            <w:r>
              <w:rPr>
                <w:w w:val="105"/>
                <w:sz w:val="13"/>
              </w:rPr>
              <w:t>TRANSFERENCIAS OTORGADAS POR PAGAR A CORTO PLAZO</w:t>
            </w:r>
          </w:p>
        </w:tc>
        <w:tc>
          <w:tcPr>
            <w:tcW w:w="4724" w:type="dxa"/>
            <w:tcBorders>
              <w:top w:val="nil"/>
            </w:tcBorders>
          </w:tcPr>
          <w:p w:rsidR="00D73D62" w:rsidRDefault="008463C7">
            <w:pPr>
              <w:pStyle w:val="TableParagraph"/>
              <w:spacing w:before="103"/>
              <w:ind w:left="28"/>
              <w:rPr>
                <w:sz w:val="13"/>
              </w:rPr>
            </w:pPr>
            <w:r>
              <w:rPr>
                <w:w w:val="105"/>
                <w:sz w:val="13"/>
              </w:rPr>
              <w:t>SALDOS INICIALES</w:t>
            </w:r>
          </w:p>
        </w:tc>
        <w:tc>
          <w:tcPr>
            <w:tcW w:w="1366" w:type="dxa"/>
            <w:tcBorders>
              <w:top w:val="nil"/>
            </w:tcBorders>
          </w:tcPr>
          <w:p w:rsidR="00D73D62" w:rsidRDefault="008463C7">
            <w:pPr>
              <w:pStyle w:val="TableParagraph"/>
              <w:spacing w:before="101"/>
              <w:ind w:right="14"/>
              <w:jc w:val="right"/>
              <w:rPr>
                <w:sz w:val="13"/>
              </w:rPr>
            </w:pPr>
            <w:r>
              <w:rPr>
                <w:w w:val="105"/>
                <w:sz w:val="13"/>
              </w:rPr>
              <w:t>17,725,913.60</w:t>
            </w:r>
          </w:p>
        </w:tc>
      </w:tr>
      <w:tr w:rsidR="00D73D62">
        <w:trPr>
          <w:trHeight w:val="205"/>
        </w:trPr>
        <w:tc>
          <w:tcPr>
            <w:tcW w:w="780" w:type="dxa"/>
          </w:tcPr>
          <w:p w:rsidR="00D73D62" w:rsidRDefault="008463C7">
            <w:pPr>
              <w:pStyle w:val="TableParagraph"/>
              <w:spacing w:before="3"/>
              <w:ind w:left="230"/>
              <w:rPr>
                <w:sz w:val="15"/>
              </w:rPr>
            </w:pPr>
            <w:r>
              <w:rPr>
                <w:sz w:val="15"/>
              </w:rPr>
              <w:t>2117</w:t>
            </w:r>
          </w:p>
        </w:tc>
        <w:tc>
          <w:tcPr>
            <w:tcW w:w="4136" w:type="dxa"/>
          </w:tcPr>
          <w:p w:rsidR="00D73D62" w:rsidRDefault="008463C7">
            <w:pPr>
              <w:pStyle w:val="TableParagraph"/>
              <w:spacing w:before="7"/>
              <w:ind w:left="28"/>
              <w:rPr>
                <w:sz w:val="13"/>
              </w:rPr>
            </w:pPr>
            <w:r>
              <w:rPr>
                <w:w w:val="105"/>
                <w:sz w:val="13"/>
              </w:rPr>
              <w:t>RETENCIONES</w:t>
            </w:r>
          </w:p>
        </w:tc>
        <w:tc>
          <w:tcPr>
            <w:tcW w:w="4724" w:type="dxa"/>
          </w:tcPr>
          <w:p w:rsidR="00D73D62" w:rsidRDefault="008463C7">
            <w:pPr>
              <w:pStyle w:val="TableParagraph"/>
              <w:spacing w:before="7"/>
              <w:ind w:left="28"/>
              <w:rPr>
                <w:sz w:val="13"/>
              </w:rPr>
            </w:pPr>
            <w:r>
              <w:rPr>
                <w:w w:val="105"/>
                <w:sz w:val="13"/>
              </w:rPr>
              <w:t>RETENCION ISR POR ARRENDAMIENTO</w:t>
            </w:r>
          </w:p>
        </w:tc>
        <w:tc>
          <w:tcPr>
            <w:tcW w:w="1366" w:type="dxa"/>
          </w:tcPr>
          <w:p w:rsidR="00D73D62" w:rsidRDefault="008463C7">
            <w:pPr>
              <w:pStyle w:val="TableParagraph"/>
              <w:spacing w:before="9"/>
              <w:ind w:right="13"/>
              <w:jc w:val="right"/>
              <w:rPr>
                <w:sz w:val="13"/>
              </w:rPr>
            </w:pPr>
            <w:r>
              <w:rPr>
                <w:w w:val="105"/>
                <w:sz w:val="13"/>
              </w:rPr>
              <w:t>1,200.28</w:t>
            </w:r>
          </w:p>
        </w:tc>
      </w:tr>
      <w:tr w:rsidR="00D73D62">
        <w:trPr>
          <w:trHeight w:val="205"/>
        </w:trPr>
        <w:tc>
          <w:tcPr>
            <w:tcW w:w="780" w:type="dxa"/>
          </w:tcPr>
          <w:p w:rsidR="00D73D62" w:rsidRDefault="008463C7">
            <w:pPr>
              <w:pStyle w:val="TableParagraph"/>
              <w:spacing w:before="3"/>
              <w:ind w:left="230"/>
              <w:rPr>
                <w:sz w:val="15"/>
              </w:rPr>
            </w:pPr>
            <w:r>
              <w:rPr>
                <w:sz w:val="15"/>
              </w:rPr>
              <w:t>2117</w:t>
            </w:r>
          </w:p>
        </w:tc>
        <w:tc>
          <w:tcPr>
            <w:tcW w:w="4136" w:type="dxa"/>
          </w:tcPr>
          <w:p w:rsidR="00D73D62" w:rsidRDefault="008463C7">
            <w:pPr>
              <w:pStyle w:val="TableParagraph"/>
              <w:spacing w:before="7"/>
              <w:ind w:left="28"/>
              <w:rPr>
                <w:sz w:val="13"/>
              </w:rPr>
            </w:pPr>
            <w:r>
              <w:rPr>
                <w:w w:val="105"/>
                <w:sz w:val="13"/>
              </w:rPr>
              <w:t>RETENCIONES</w:t>
            </w:r>
          </w:p>
        </w:tc>
        <w:tc>
          <w:tcPr>
            <w:tcW w:w="4724" w:type="dxa"/>
          </w:tcPr>
          <w:p w:rsidR="00D73D62" w:rsidRDefault="008463C7">
            <w:pPr>
              <w:pStyle w:val="TableParagraph"/>
              <w:spacing w:before="7"/>
              <w:ind w:left="28"/>
              <w:rPr>
                <w:sz w:val="13"/>
              </w:rPr>
            </w:pPr>
            <w:r>
              <w:rPr>
                <w:w w:val="105"/>
                <w:sz w:val="13"/>
              </w:rPr>
              <w:t>RETENCION ISR POR SERVICIOS PROFESIONALES</w:t>
            </w:r>
          </w:p>
        </w:tc>
        <w:tc>
          <w:tcPr>
            <w:tcW w:w="1366" w:type="dxa"/>
          </w:tcPr>
          <w:p w:rsidR="00D73D62" w:rsidRDefault="008463C7">
            <w:pPr>
              <w:pStyle w:val="TableParagraph"/>
              <w:spacing w:before="9"/>
              <w:ind w:right="13"/>
              <w:jc w:val="right"/>
              <w:rPr>
                <w:sz w:val="13"/>
              </w:rPr>
            </w:pPr>
            <w:r>
              <w:rPr>
                <w:w w:val="105"/>
                <w:sz w:val="13"/>
              </w:rPr>
              <w:t>27,649.30</w:t>
            </w:r>
          </w:p>
        </w:tc>
      </w:tr>
      <w:tr w:rsidR="00D73D62">
        <w:trPr>
          <w:trHeight w:val="205"/>
        </w:trPr>
        <w:tc>
          <w:tcPr>
            <w:tcW w:w="780" w:type="dxa"/>
          </w:tcPr>
          <w:p w:rsidR="00D73D62" w:rsidRDefault="008463C7">
            <w:pPr>
              <w:pStyle w:val="TableParagraph"/>
              <w:spacing w:before="3"/>
              <w:ind w:left="230"/>
              <w:rPr>
                <w:sz w:val="15"/>
              </w:rPr>
            </w:pPr>
            <w:r>
              <w:rPr>
                <w:sz w:val="15"/>
              </w:rPr>
              <w:t>2117</w:t>
            </w:r>
          </w:p>
        </w:tc>
        <w:tc>
          <w:tcPr>
            <w:tcW w:w="4136" w:type="dxa"/>
          </w:tcPr>
          <w:p w:rsidR="00D73D62" w:rsidRDefault="008463C7">
            <w:pPr>
              <w:pStyle w:val="TableParagraph"/>
              <w:spacing w:before="7"/>
              <w:ind w:left="28"/>
              <w:rPr>
                <w:sz w:val="13"/>
              </w:rPr>
            </w:pPr>
            <w:r>
              <w:rPr>
                <w:w w:val="105"/>
                <w:sz w:val="13"/>
              </w:rPr>
              <w:t>RETENCIONES</w:t>
            </w:r>
          </w:p>
        </w:tc>
        <w:tc>
          <w:tcPr>
            <w:tcW w:w="4724" w:type="dxa"/>
          </w:tcPr>
          <w:p w:rsidR="00D73D62" w:rsidRDefault="008463C7">
            <w:pPr>
              <w:pStyle w:val="TableParagraph"/>
              <w:spacing w:before="7"/>
              <w:ind w:left="28"/>
              <w:rPr>
                <w:sz w:val="13"/>
              </w:rPr>
            </w:pPr>
            <w:r>
              <w:rPr>
                <w:w w:val="105"/>
                <w:sz w:val="13"/>
              </w:rPr>
              <w:t>RETENCION ISR SUELDOS Y SALARIOS</w:t>
            </w:r>
          </w:p>
        </w:tc>
        <w:tc>
          <w:tcPr>
            <w:tcW w:w="1366" w:type="dxa"/>
          </w:tcPr>
          <w:p w:rsidR="00D73D62" w:rsidRDefault="008463C7">
            <w:pPr>
              <w:pStyle w:val="TableParagraph"/>
              <w:spacing w:before="9"/>
              <w:ind w:right="13"/>
              <w:jc w:val="right"/>
              <w:rPr>
                <w:sz w:val="13"/>
              </w:rPr>
            </w:pPr>
            <w:r>
              <w:rPr>
                <w:w w:val="105"/>
                <w:sz w:val="13"/>
              </w:rPr>
              <w:t>929,497.00</w:t>
            </w:r>
          </w:p>
        </w:tc>
      </w:tr>
      <w:tr w:rsidR="00D73D62">
        <w:trPr>
          <w:trHeight w:val="205"/>
        </w:trPr>
        <w:tc>
          <w:tcPr>
            <w:tcW w:w="780" w:type="dxa"/>
          </w:tcPr>
          <w:p w:rsidR="00D73D62" w:rsidRDefault="008463C7">
            <w:pPr>
              <w:pStyle w:val="TableParagraph"/>
              <w:spacing w:before="3"/>
              <w:ind w:left="230"/>
              <w:rPr>
                <w:sz w:val="15"/>
              </w:rPr>
            </w:pPr>
            <w:r>
              <w:rPr>
                <w:sz w:val="15"/>
              </w:rPr>
              <w:t>2117</w:t>
            </w:r>
          </w:p>
        </w:tc>
        <w:tc>
          <w:tcPr>
            <w:tcW w:w="4136" w:type="dxa"/>
          </w:tcPr>
          <w:p w:rsidR="00D73D62" w:rsidRDefault="008463C7">
            <w:pPr>
              <w:pStyle w:val="TableParagraph"/>
              <w:spacing w:before="7"/>
              <w:ind w:left="28"/>
              <w:rPr>
                <w:sz w:val="13"/>
              </w:rPr>
            </w:pPr>
            <w:r>
              <w:rPr>
                <w:w w:val="105"/>
                <w:sz w:val="13"/>
              </w:rPr>
              <w:t>RETENCIONES</w:t>
            </w:r>
          </w:p>
        </w:tc>
        <w:tc>
          <w:tcPr>
            <w:tcW w:w="4724" w:type="dxa"/>
          </w:tcPr>
          <w:p w:rsidR="00D73D62" w:rsidRDefault="008463C7">
            <w:pPr>
              <w:pStyle w:val="TableParagraph"/>
              <w:spacing w:before="7"/>
              <w:ind w:left="28"/>
              <w:rPr>
                <w:sz w:val="13"/>
              </w:rPr>
            </w:pPr>
            <w:r>
              <w:rPr>
                <w:w w:val="105"/>
                <w:sz w:val="13"/>
              </w:rPr>
              <w:t>RETENCIÓN ISR REGIMÉN SIMPLIFICADO DE CONFIANZA</w:t>
            </w:r>
          </w:p>
        </w:tc>
        <w:tc>
          <w:tcPr>
            <w:tcW w:w="1366" w:type="dxa"/>
          </w:tcPr>
          <w:p w:rsidR="00D73D62" w:rsidRDefault="008463C7">
            <w:pPr>
              <w:pStyle w:val="TableParagraph"/>
              <w:spacing w:before="9"/>
              <w:ind w:right="13"/>
              <w:jc w:val="right"/>
              <w:rPr>
                <w:sz w:val="13"/>
              </w:rPr>
            </w:pPr>
            <w:r>
              <w:rPr>
                <w:w w:val="105"/>
                <w:sz w:val="13"/>
              </w:rPr>
              <w:t>2,550.97</w:t>
            </w:r>
          </w:p>
        </w:tc>
      </w:tr>
      <w:tr w:rsidR="00D73D62">
        <w:trPr>
          <w:trHeight w:val="205"/>
        </w:trPr>
        <w:tc>
          <w:tcPr>
            <w:tcW w:w="780" w:type="dxa"/>
          </w:tcPr>
          <w:p w:rsidR="00D73D62" w:rsidRDefault="008463C7">
            <w:pPr>
              <w:pStyle w:val="TableParagraph"/>
              <w:spacing w:before="3"/>
              <w:ind w:left="230"/>
              <w:rPr>
                <w:sz w:val="15"/>
              </w:rPr>
            </w:pPr>
            <w:r>
              <w:rPr>
                <w:sz w:val="15"/>
              </w:rPr>
              <w:t>2117</w:t>
            </w:r>
          </w:p>
        </w:tc>
        <w:tc>
          <w:tcPr>
            <w:tcW w:w="4136" w:type="dxa"/>
          </w:tcPr>
          <w:p w:rsidR="00D73D62" w:rsidRDefault="008463C7">
            <w:pPr>
              <w:pStyle w:val="TableParagraph"/>
              <w:spacing w:before="7"/>
              <w:ind w:left="28"/>
              <w:rPr>
                <w:sz w:val="13"/>
              </w:rPr>
            </w:pPr>
            <w:r>
              <w:rPr>
                <w:w w:val="105"/>
                <w:sz w:val="13"/>
              </w:rPr>
              <w:t>RETENCIONES OBRAS</w:t>
            </w:r>
          </w:p>
        </w:tc>
        <w:tc>
          <w:tcPr>
            <w:tcW w:w="4724" w:type="dxa"/>
          </w:tcPr>
          <w:p w:rsidR="00D73D62" w:rsidRDefault="008463C7">
            <w:pPr>
              <w:pStyle w:val="TableParagraph"/>
              <w:spacing w:before="7"/>
              <w:ind w:left="28"/>
              <w:rPr>
                <w:sz w:val="13"/>
              </w:rPr>
            </w:pPr>
            <w:r>
              <w:rPr>
                <w:w w:val="105"/>
                <w:sz w:val="13"/>
              </w:rPr>
              <w:t>1% SOBRE SUPERVICION DE OBRAS</w:t>
            </w:r>
          </w:p>
        </w:tc>
        <w:tc>
          <w:tcPr>
            <w:tcW w:w="1366" w:type="dxa"/>
          </w:tcPr>
          <w:p w:rsidR="00D73D62" w:rsidRDefault="008463C7">
            <w:pPr>
              <w:pStyle w:val="TableParagraph"/>
              <w:spacing w:before="9"/>
              <w:ind w:right="13"/>
              <w:jc w:val="right"/>
              <w:rPr>
                <w:sz w:val="13"/>
              </w:rPr>
            </w:pPr>
            <w:r>
              <w:rPr>
                <w:w w:val="105"/>
                <w:sz w:val="13"/>
              </w:rPr>
              <w:t>-122,207.41</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2117</w:t>
            </w:r>
          </w:p>
        </w:tc>
        <w:tc>
          <w:tcPr>
            <w:tcW w:w="4136" w:type="dxa"/>
          </w:tcPr>
          <w:p w:rsidR="00D73D62" w:rsidRDefault="008463C7">
            <w:pPr>
              <w:pStyle w:val="TableParagraph"/>
              <w:spacing w:before="7" w:line="145" w:lineRule="exact"/>
              <w:ind w:left="28"/>
              <w:rPr>
                <w:sz w:val="13"/>
              </w:rPr>
            </w:pPr>
            <w:r>
              <w:rPr>
                <w:w w:val="105"/>
                <w:sz w:val="13"/>
              </w:rPr>
              <w:t>RETENCIONES OBRAS</w:t>
            </w:r>
          </w:p>
        </w:tc>
        <w:tc>
          <w:tcPr>
            <w:tcW w:w="4724" w:type="dxa"/>
          </w:tcPr>
          <w:p w:rsidR="00D73D62" w:rsidRDefault="008463C7">
            <w:pPr>
              <w:pStyle w:val="TableParagraph"/>
              <w:spacing w:before="7" w:line="145" w:lineRule="exact"/>
              <w:ind w:left="28"/>
              <w:rPr>
                <w:sz w:val="13"/>
              </w:rPr>
            </w:pPr>
            <w:r>
              <w:rPr>
                <w:w w:val="105"/>
                <w:sz w:val="13"/>
              </w:rPr>
              <w:t>5% AL MILLAR</w:t>
            </w:r>
          </w:p>
        </w:tc>
        <w:tc>
          <w:tcPr>
            <w:tcW w:w="1366" w:type="dxa"/>
          </w:tcPr>
          <w:p w:rsidR="00D73D62" w:rsidRDefault="008463C7">
            <w:pPr>
              <w:pStyle w:val="TableParagraph"/>
              <w:spacing w:before="9" w:line="142" w:lineRule="exact"/>
              <w:ind w:right="13"/>
              <w:jc w:val="right"/>
              <w:rPr>
                <w:sz w:val="13"/>
              </w:rPr>
            </w:pPr>
            <w:r>
              <w:rPr>
                <w:w w:val="105"/>
                <w:sz w:val="13"/>
              </w:rPr>
              <w:t>-48,570.53</w:t>
            </w:r>
          </w:p>
        </w:tc>
      </w:tr>
      <w:tr w:rsidR="00D73D62">
        <w:trPr>
          <w:trHeight w:val="206"/>
        </w:trPr>
        <w:tc>
          <w:tcPr>
            <w:tcW w:w="9640" w:type="dxa"/>
            <w:gridSpan w:val="3"/>
          </w:tcPr>
          <w:p w:rsidR="00D73D62" w:rsidRDefault="008463C7">
            <w:pPr>
              <w:pStyle w:val="TableParagraph"/>
              <w:spacing w:before="6"/>
              <w:ind w:right="13"/>
              <w:jc w:val="right"/>
              <w:rPr>
                <w:b/>
                <w:sz w:val="15"/>
              </w:rPr>
            </w:pPr>
            <w:r>
              <w:rPr>
                <w:b/>
                <w:sz w:val="15"/>
              </w:rPr>
              <w:t>TOTAL</w:t>
            </w:r>
          </w:p>
        </w:tc>
        <w:tc>
          <w:tcPr>
            <w:tcW w:w="1366" w:type="dxa"/>
          </w:tcPr>
          <w:p w:rsidR="00D73D62" w:rsidRDefault="008463C7">
            <w:pPr>
              <w:pStyle w:val="TableParagraph"/>
              <w:spacing w:before="6"/>
              <w:ind w:right="14"/>
              <w:jc w:val="right"/>
              <w:rPr>
                <w:b/>
                <w:sz w:val="15"/>
              </w:rPr>
            </w:pPr>
            <w:r>
              <w:rPr>
                <w:b/>
                <w:sz w:val="15"/>
              </w:rPr>
              <w:t>18,516,033.21</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172"/>
        </w:trPr>
        <w:tc>
          <w:tcPr>
            <w:tcW w:w="11006" w:type="dxa"/>
          </w:tcPr>
          <w:p w:rsidR="00D73D62" w:rsidRDefault="008463C7">
            <w:pPr>
              <w:pStyle w:val="TableParagraph"/>
              <w:spacing w:before="5" w:line="147" w:lineRule="exact"/>
              <w:ind w:left="30"/>
              <w:rPr>
                <w:b/>
                <w:sz w:val="15"/>
              </w:rPr>
            </w:pPr>
            <w:r>
              <w:rPr>
                <w:b/>
                <w:sz w:val="15"/>
              </w:rPr>
              <w:t>OTRAS CUENTAS POR PAGAR A CORTO PLAZO</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left="1723" w:right="1690"/>
              <w:jc w:val="center"/>
              <w:rPr>
                <w:b/>
                <w:sz w:val="15"/>
              </w:rPr>
            </w:pPr>
            <w:r>
              <w:rPr>
                <w:b/>
                <w:sz w:val="15"/>
              </w:rPr>
              <w:t>NOMBRE</w:t>
            </w:r>
          </w:p>
        </w:tc>
        <w:tc>
          <w:tcPr>
            <w:tcW w:w="4724" w:type="dxa"/>
            <w:tcBorders>
              <w:top w:val="nil"/>
              <w:left w:val="nil"/>
              <w:bottom w:val="nil"/>
              <w:right w:val="nil"/>
            </w:tcBorders>
            <w:shd w:val="clear" w:color="auto" w:fill="C0C0C0"/>
          </w:tcPr>
          <w:p w:rsidR="00D73D62" w:rsidRDefault="008463C7">
            <w:pPr>
              <w:pStyle w:val="TableParagraph"/>
              <w:spacing w:before="13" w:line="157" w:lineRule="exact"/>
              <w:ind w:left="1831" w:right="1797"/>
              <w:jc w:val="center"/>
              <w:rPr>
                <w:b/>
                <w:sz w:val="15"/>
              </w:rPr>
            </w:pPr>
            <w:r>
              <w:rPr>
                <w:b/>
                <w:sz w:val="15"/>
              </w:rPr>
              <w:t>DESCRIPCIÓN</w:t>
            </w:r>
          </w:p>
        </w:tc>
        <w:tc>
          <w:tcPr>
            <w:tcW w:w="1366" w:type="dxa"/>
            <w:tcBorders>
              <w:top w:val="nil"/>
              <w:left w:val="nil"/>
              <w:bottom w:val="nil"/>
            </w:tcBorders>
            <w:shd w:val="clear" w:color="auto" w:fill="C0C0C0"/>
          </w:tcPr>
          <w:p w:rsidR="00D73D62" w:rsidRDefault="008463C7">
            <w:pPr>
              <w:pStyle w:val="TableParagraph"/>
              <w:spacing w:before="13" w:line="157" w:lineRule="exact"/>
              <w:ind w:left="437"/>
              <w:rPr>
                <w:b/>
                <w:sz w:val="15"/>
              </w:rPr>
            </w:pPr>
            <w:r>
              <w:rPr>
                <w:b/>
                <w:sz w:val="15"/>
              </w:rPr>
              <w:t>SALDO</w:t>
            </w:r>
          </w:p>
        </w:tc>
      </w:tr>
      <w:tr w:rsidR="00D73D62">
        <w:trPr>
          <w:trHeight w:val="210"/>
        </w:trPr>
        <w:tc>
          <w:tcPr>
            <w:tcW w:w="780" w:type="dxa"/>
            <w:tcBorders>
              <w:top w:val="nil"/>
            </w:tcBorders>
          </w:tcPr>
          <w:p w:rsidR="00D73D62" w:rsidRDefault="008463C7">
            <w:pPr>
              <w:pStyle w:val="TableParagraph"/>
              <w:spacing w:before="8"/>
              <w:ind w:left="230"/>
              <w:rPr>
                <w:sz w:val="15"/>
              </w:rPr>
            </w:pPr>
            <w:r>
              <w:rPr>
                <w:sz w:val="15"/>
              </w:rPr>
              <w:t>2119</w:t>
            </w:r>
          </w:p>
        </w:tc>
        <w:tc>
          <w:tcPr>
            <w:tcW w:w="4136" w:type="dxa"/>
            <w:tcBorders>
              <w:top w:val="nil"/>
            </w:tcBorders>
          </w:tcPr>
          <w:p w:rsidR="00D73D62" w:rsidRDefault="008463C7">
            <w:pPr>
              <w:pStyle w:val="TableParagraph"/>
              <w:spacing w:before="12"/>
              <w:ind w:left="28"/>
              <w:rPr>
                <w:sz w:val="13"/>
              </w:rPr>
            </w:pPr>
            <w:r>
              <w:rPr>
                <w:w w:val="105"/>
                <w:sz w:val="13"/>
              </w:rPr>
              <w:t>AMET AZUCENA CANALES ORTEGA</w:t>
            </w:r>
          </w:p>
        </w:tc>
        <w:tc>
          <w:tcPr>
            <w:tcW w:w="4724" w:type="dxa"/>
            <w:tcBorders>
              <w:top w:val="nil"/>
            </w:tcBorders>
          </w:tcPr>
          <w:p w:rsidR="00D73D62" w:rsidRDefault="008463C7">
            <w:pPr>
              <w:pStyle w:val="TableParagraph"/>
              <w:spacing w:before="12"/>
              <w:ind w:left="28"/>
              <w:rPr>
                <w:sz w:val="13"/>
              </w:rPr>
            </w:pPr>
            <w:r>
              <w:rPr>
                <w:w w:val="105"/>
                <w:sz w:val="13"/>
              </w:rPr>
              <w:t>Aguinaldos a Personal de Seguridad Pública</w:t>
            </w:r>
          </w:p>
        </w:tc>
        <w:tc>
          <w:tcPr>
            <w:tcW w:w="1366" w:type="dxa"/>
            <w:tcBorders>
              <w:top w:val="nil"/>
            </w:tcBorders>
          </w:tcPr>
          <w:p w:rsidR="00D73D62" w:rsidRDefault="008463C7">
            <w:pPr>
              <w:pStyle w:val="TableParagraph"/>
              <w:spacing w:before="15"/>
              <w:ind w:right="13"/>
              <w:jc w:val="right"/>
              <w:rPr>
                <w:sz w:val="13"/>
              </w:rPr>
            </w:pPr>
            <w:r>
              <w:rPr>
                <w:w w:val="105"/>
                <w:sz w:val="13"/>
              </w:rPr>
              <w:t>5,668.00</w:t>
            </w:r>
          </w:p>
        </w:tc>
      </w:tr>
      <w:tr w:rsidR="00D73D62">
        <w:trPr>
          <w:trHeight w:val="205"/>
        </w:trPr>
        <w:tc>
          <w:tcPr>
            <w:tcW w:w="780" w:type="dxa"/>
          </w:tcPr>
          <w:p w:rsidR="00D73D62" w:rsidRDefault="008463C7">
            <w:pPr>
              <w:pStyle w:val="TableParagraph"/>
              <w:spacing w:before="3"/>
              <w:ind w:left="230"/>
              <w:rPr>
                <w:sz w:val="15"/>
              </w:rPr>
            </w:pPr>
            <w:r>
              <w:rPr>
                <w:sz w:val="15"/>
              </w:rPr>
              <w:t>2119</w:t>
            </w:r>
          </w:p>
        </w:tc>
        <w:tc>
          <w:tcPr>
            <w:tcW w:w="4136" w:type="dxa"/>
          </w:tcPr>
          <w:p w:rsidR="00D73D62" w:rsidRDefault="008463C7">
            <w:pPr>
              <w:pStyle w:val="TableParagraph"/>
              <w:spacing w:before="7"/>
              <w:ind w:left="28"/>
              <w:rPr>
                <w:sz w:val="13"/>
              </w:rPr>
            </w:pPr>
            <w:r>
              <w:rPr>
                <w:w w:val="105"/>
                <w:sz w:val="13"/>
              </w:rPr>
              <w:t>AMET AZUCENA CANALES ORTEGA</w:t>
            </w:r>
          </w:p>
        </w:tc>
        <w:tc>
          <w:tcPr>
            <w:tcW w:w="4724" w:type="dxa"/>
          </w:tcPr>
          <w:p w:rsidR="00D73D62" w:rsidRDefault="008463C7">
            <w:pPr>
              <w:pStyle w:val="TableParagraph"/>
              <w:spacing w:before="7"/>
              <w:ind w:left="28"/>
              <w:rPr>
                <w:sz w:val="13"/>
              </w:rPr>
            </w:pPr>
            <w:r>
              <w:rPr>
                <w:w w:val="105"/>
                <w:sz w:val="13"/>
              </w:rPr>
              <w:t>Sueldos a Personal de Seguridad Pública</w:t>
            </w:r>
          </w:p>
        </w:tc>
        <w:tc>
          <w:tcPr>
            <w:tcW w:w="1366" w:type="dxa"/>
          </w:tcPr>
          <w:p w:rsidR="00D73D62" w:rsidRDefault="008463C7">
            <w:pPr>
              <w:pStyle w:val="TableParagraph"/>
              <w:spacing w:before="9"/>
              <w:ind w:right="13"/>
              <w:jc w:val="right"/>
              <w:rPr>
                <w:sz w:val="13"/>
              </w:rPr>
            </w:pPr>
            <w:r>
              <w:rPr>
                <w:w w:val="105"/>
                <w:sz w:val="13"/>
              </w:rPr>
              <w:t>6,996.00</w:t>
            </w:r>
          </w:p>
        </w:tc>
      </w:tr>
      <w:tr w:rsidR="00D73D62">
        <w:trPr>
          <w:trHeight w:val="205"/>
        </w:trPr>
        <w:tc>
          <w:tcPr>
            <w:tcW w:w="780" w:type="dxa"/>
          </w:tcPr>
          <w:p w:rsidR="00D73D62" w:rsidRDefault="008463C7">
            <w:pPr>
              <w:pStyle w:val="TableParagraph"/>
              <w:spacing w:before="3"/>
              <w:ind w:left="230"/>
              <w:rPr>
                <w:sz w:val="15"/>
              </w:rPr>
            </w:pPr>
            <w:r>
              <w:rPr>
                <w:sz w:val="15"/>
              </w:rPr>
              <w:t>2119</w:t>
            </w:r>
          </w:p>
        </w:tc>
        <w:tc>
          <w:tcPr>
            <w:tcW w:w="4136" w:type="dxa"/>
          </w:tcPr>
          <w:p w:rsidR="00D73D62" w:rsidRDefault="008463C7">
            <w:pPr>
              <w:pStyle w:val="TableParagraph"/>
              <w:spacing w:before="7"/>
              <w:ind w:left="28"/>
              <w:rPr>
                <w:sz w:val="13"/>
              </w:rPr>
            </w:pPr>
            <w:r>
              <w:rPr>
                <w:w w:val="105"/>
                <w:sz w:val="13"/>
              </w:rPr>
              <w:t>ENRIQUE GRAJEDA MARTINEZ</w:t>
            </w:r>
          </w:p>
        </w:tc>
        <w:tc>
          <w:tcPr>
            <w:tcW w:w="4724" w:type="dxa"/>
          </w:tcPr>
          <w:p w:rsidR="00D73D62" w:rsidRDefault="008463C7">
            <w:pPr>
              <w:pStyle w:val="TableParagraph"/>
              <w:spacing w:before="7"/>
              <w:ind w:left="28"/>
              <w:rPr>
                <w:sz w:val="13"/>
              </w:rPr>
            </w:pPr>
            <w:r>
              <w:rPr>
                <w:w w:val="105"/>
                <w:sz w:val="13"/>
              </w:rPr>
              <w:t>Gastos médicos</w:t>
            </w:r>
          </w:p>
        </w:tc>
        <w:tc>
          <w:tcPr>
            <w:tcW w:w="1366" w:type="dxa"/>
          </w:tcPr>
          <w:p w:rsidR="00D73D62" w:rsidRDefault="008463C7">
            <w:pPr>
              <w:pStyle w:val="TableParagraph"/>
              <w:spacing w:before="9"/>
              <w:ind w:right="13"/>
              <w:jc w:val="right"/>
              <w:rPr>
                <w:sz w:val="13"/>
              </w:rPr>
            </w:pPr>
            <w:r>
              <w:rPr>
                <w:w w:val="105"/>
                <w:sz w:val="13"/>
              </w:rPr>
              <w:t>-153.44</w:t>
            </w:r>
          </w:p>
        </w:tc>
      </w:tr>
      <w:tr w:rsidR="00D73D62">
        <w:trPr>
          <w:trHeight w:val="512"/>
        </w:trPr>
        <w:tc>
          <w:tcPr>
            <w:tcW w:w="780" w:type="dxa"/>
          </w:tcPr>
          <w:p w:rsidR="00D73D62" w:rsidRDefault="00D73D62">
            <w:pPr>
              <w:pStyle w:val="TableParagraph"/>
              <w:spacing w:before="7"/>
              <w:rPr>
                <w:sz w:val="14"/>
              </w:rPr>
            </w:pPr>
          </w:p>
          <w:p w:rsidR="00D73D62" w:rsidRDefault="008463C7">
            <w:pPr>
              <w:pStyle w:val="TableParagraph"/>
              <w:ind w:left="230"/>
              <w:rPr>
                <w:sz w:val="15"/>
              </w:rPr>
            </w:pPr>
            <w:r>
              <w:rPr>
                <w:sz w:val="15"/>
              </w:rPr>
              <w:t>2119</w:t>
            </w:r>
          </w:p>
        </w:tc>
        <w:tc>
          <w:tcPr>
            <w:tcW w:w="4136" w:type="dxa"/>
          </w:tcPr>
          <w:p w:rsidR="00D73D62" w:rsidRDefault="008463C7">
            <w:pPr>
              <w:pStyle w:val="TableParagraph"/>
              <w:tabs>
                <w:tab w:val="left" w:pos="564"/>
                <w:tab w:val="left" w:pos="1168"/>
              </w:tabs>
              <w:spacing w:before="14" w:line="273" w:lineRule="auto"/>
              <w:ind w:left="30" w:right="452"/>
              <w:rPr>
                <w:sz w:val="13"/>
              </w:rPr>
            </w:pPr>
            <w:r>
              <w:rPr>
                <w:w w:val="105"/>
                <w:sz w:val="13"/>
              </w:rPr>
              <w:t>FEIEF- FONDO DE ESTABILIZACION DE LOS</w:t>
            </w:r>
            <w:r>
              <w:rPr>
                <w:spacing w:val="-19"/>
                <w:w w:val="105"/>
                <w:sz w:val="13"/>
              </w:rPr>
              <w:t xml:space="preserve"> </w:t>
            </w:r>
            <w:r>
              <w:rPr>
                <w:w w:val="105"/>
                <w:sz w:val="13"/>
              </w:rPr>
              <w:t>INGRESOS DE</w:t>
            </w:r>
            <w:r>
              <w:rPr>
                <w:w w:val="105"/>
                <w:sz w:val="13"/>
              </w:rPr>
              <w:tab/>
              <w:t>LAS</w:t>
            </w:r>
            <w:r>
              <w:rPr>
                <w:w w:val="105"/>
                <w:sz w:val="13"/>
              </w:rPr>
              <w:tab/>
              <w:t>ENTIDADES</w:t>
            </w:r>
          </w:p>
          <w:p w:rsidR="00D73D62" w:rsidRDefault="008463C7">
            <w:pPr>
              <w:pStyle w:val="TableParagraph"/>
              <w:spacing w:line="138" w:lineRule="exact"/>
              <w:ind w:left="30"/>
              <w:rPr>
                <w:sz w:val="13"/>
              </w:rPr>
            </w:pPr>
            <w:r>
              <w:rPr>
                <w:w w:val="105"/>
                <w:sz w:val="13"/>
              </w:rPr>
              <w:t>FEDERATIVAS</w:t>
            </w:r>
          </w:p>
        </w:tc>
        <w:tc>
          <w:tcPr>
            <w:tcW w:w="4724"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Servicios financieros y bancarios</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161.56</w:t>
            </w:r>
          </w:p>
        </w:tc>
      </w:tr>
      <w:tr w:rsidR="00D73D62">
        <w:trPr>
          <w:trHeight w:val="205"/>
        </w:trPr>
        <w:tc>
          <w:tcPr>
            <w:tcW w:w="780" w:type="dxa"/>
          </w:tcPr>
          <w:p w:rsidR="00D73D62" w:rsidRDefault="008463C7">
            <w:pPr>
              <w:pStyle w:val="TableParagraph"/>
              <w:spacing w:before="3"/>
              <w:ind w:left="230"/>
              <w:rPr>
                <w:sz w:val="15"/>
              </w:rPr>
            </w:pPr>
            <w:r>
              <w:rPr>
                <w:sz w:val="15"/>
              </w:rPr>
              <w:t>2119</w:t>
            </w:r>
          </w:p>
        </w:tc>
        <w:tc>
          <w:tcPr>
            <w:tcW w:w="4136" w:type="dxa"/>
          </w:tcPr>
          <w:p w:rsidR="00D73D62" w:rsidRDefault="008463C7">
            <w:pPr>
              <w:pStyle w:val="TableParagraph"/>
              <w:spacing w:before="7"/>
              <w:ind w:left="28"/>
              <w:rPr>
                <w:sz w:val="13"/>
              </w:rPr>
            </w:pPr>
            <w:r>
              <w:rPr>
                <w:w w:val="105"/>
                <w:sz w:val="13"/>
              </w:rPr>
              <w:t>FFM- FONDO DE FOMENTO MUNICIPAL</w:t>
            </w:r>
          </w:p>
        </w:tc>
        <w:tc>
          <w:tcPr>
            <w:tcW w:w="4724" w:type="dxa"/>
          </w:tcPr>
          <w:p w:rsidR="00D73D62" w:rsidRDefault="008463C7">
            <w:pPr>
              <w:pStyle w:val="TableParagraph"/>
              <w:spacing w:before="7"/>
              <w:ind w:left="28"/>
              <w:rPr>
                <w:sz w:val="13"/>
              </w:rPr>
            </w:pPr>
            <w:r>
              <w:rPr>
                <w:w w:val="105"/>
                <w:sz w:val="13"/>
              </w:rPr>
              <w:t>Servicio Telefónico Tradicional</w:t>
            </w:r>
          </w:p>
        </w:tc>
        <w:tc>
          <w:tcPr>
            <w:tcW w:w="1366" w:type="dxa"/>
          </w:tcPr>
          <w:p w:rsidR="00D73D62" w:rsidRDefault="008463C7">
            <w:pPr>
              <w:pStyle w:val="TableParagraph"/>
              <w:spacing w:before="9"/>
              <w:ind w:right="13"/>
              <w:jc w:val="right"/>
              <w:rPr>
                <w:sz w:val="13"/>
              </w:rPr>
            </w:pPr>
            <w:r>
              <w:rPr>
                <w:w w:val="105"/>
                <w:sz w:val="13"/>
              </w:rPr>
              <w:t>-94,416.57</w:t>
            </w:r>
          </w:p>
        </w:tc>
      </w:tr>
      <w:tr w:rsidR="00D73D62">
        <w:trPr>
          <w:trHeight w:val="205"/>
        </w:trPr>
        <w:tc>
          <w:tcPr>
            <w:tcW w:w="780" w:type="dxa"/>
          </w:tcPr>
          <w:p w:rsidR="00D73D62" w:rsidRDefault="008463C7">
            <w:pPr>
              <w:pStyle w:val="TableParagraph"/>
              <w:spacing w:before="3"/>
              <w:ind w:left="230"/>
              <w:rPr>
                <w:sz w:val="15"/>
              </w:rPr>
            </w:pPr>
            <w:r>
              <w:rPr>
                <w:sz w:val="15"/>
              </w:rPr>
              <w:t>2119</w:t>
            </w:r>
          </w:p>
        </w:tc>
        <w:tc>
          <w:tcPr>
            <w:tcW w:w="4136" w:type="dxa"/>
          </w:tcPr>
          <w:p w:rsidR="00D73D62" w:rsidRDefault="008463C7">
            <w:pPr>
              <w:pStyle w:val="TableParagraph"/>
              <w:spacing w:before="7"/>
              <w:ind w:left="28"/>
              <w:rPr>
                <w:sz w:val="13"/>
              </w:rPr>
            </w:pPr>
            <w:r>
              <w:rPr>
                <w:w w:val="105"/>
                <w:sz w:val="13"/>
              </w:rPr>
              <w:t>FGP- FONDO GENERAL DE PARTICIPACIONES</w:t>
            </w:r>
          </w:p>
        </w:tc>
        <w:tc>
          <w:tcPr>
            <w:tcW w:w="4724" w:type="dxa"/>
          </w:tcPr>
          <w:p w:rsidR="00D73D62" w:rsidRDefault="008463C7">
            <w:pPr>
              <w:pStyle w:val="TableParagraph"/>
              <w:spacing w:before="7"/>
              <w:ind w:left="28"/>
              <w:rPr>
                <w:sz w:val="13"/>
              </w:rPr>
            </w:pPr>
            <w:r>
              <w:rPr>
                <w:w w:val="105"/>
                <w:sz w:val="13"/>
              </w:rPr>
              <w:t>Servicios financieros y bancarios</w:t>
            </w:r>
          </w:p>
        </w:tc>
        <w:tc>
          <w:tcPr>
            <w:tcW w:w="1366" w:type="dxa"/>
          </w:tcPr>
          <w:p w:rsidR="00D73D62" w:rsidRDefault="008463C7">
            <w:pPr>
              <w:pStyle w:val="TableParagraph"/>
              <w:spacing w:before="9"/>
              <w:ind w:right="13"/>
              <w:jc w:val="right"/>
              <w:rPr>
                <w:sz w:val="13"/>
              </w:rPr>
            </w:pPr>
            <w:r>
              <w:rPr>
                <w:w w:val="105"/>
                <w:sz w:val="13"/>
              </w:rPr>
              <w:t>-161.56</w:t>
            </w:r>
          </w:p>
        </w:tc>
      </w:tr>
      <w:tr w:rsidR="00D73D62">
        <w:trPr>
          <w:trHeight w:val="205"/>
        </w:trPr>
        <w:tc>
          <w:tcPr>
            <w:tcW w:w="780" w:type="dxa"/>
          </w:tcPr>
          <w:p w:rsidR="00D73D62" w:rsidRDefault="008463C7">
            <w:pPr>
              <w:pStyle w:val="TableParagraph"/>
              <w:spacing w:before="3"/>
              <w:ind w:left="230"/>
              <w:rPr>
                <w:sz w:val="15"/>
              </w:rPr>
            </w:pPr>
            <w:r>
              <w:rPr>
                <w:sz w:val="15"/>
              </w:rPr>
              <w:t>2119</w:t>
            </w:r>
          </w:p>
        </w:tc>
        <w:tc>
          <w:tcPr>
            <w:tcW w:w="4136" w:type="dxa"/>
          </w:tcPr>
          <w:p w:rsidR="00D73D62" w:rsidRDefault="008463C7">
            <w:pPr>
              <w:pStyle w:val="TableParagraph"/>
              <w:spacing w:before="7"/>
              <w:ind w:left="28"/>
              <w:rPr>
                <w:sz w:val="13"/>
              </w:rPr>
            </w:pPr>
            <w:r>
              <w:rPr>
                <w:w w:val="105"/>
                <w:sz w:val="13"/>
              </w:rPr>
              <w:t>FOFYR- FONDO DE FISCLIZACIÓN Y RECAUDACION</w:t>
            </w:r>
          </w:p>
        </w:tc>
        <w:tc>
          <w:tcPr>
            <w:tcW w:w="4724" w:type="dxa"/>
          </w:tcPr>
          <w:p w:rsidR="00D73D62" w:rsidRDefault="008463C7">
            <w:pPr>
              <w:pStyle w:val="TableParagraph"/>
              <w:spacing w:before="7"/>
              <w:ind w:left="28"/>
              <w:rPr>
                <w:sz w:val="13"/>
              </w:rPr>
            </w:pPr>
            <w:r>
              <w:rPr>
                <w:w w:val="105"/>
                <w:sz w:val="13"/>
              </w:rPr>
              <w:t>Servicios financieros y bancarios</w:t>
            </w:r>
          </w:p>
        </w:tc>
        <w:tc>
          <w:tcPr>
            <w:tcW w:w="1366" w:type="dxa"/>
          </w:tcPr>
          <w:p w:rsidR="00D73D62" w:rsidRDefault="008463C7">
            <w:pPr>
              <w:pStyle w:val="TableParagraph"/>
              <w:spacing w:before="9"/>
              <w:ind w:right="13"/>
              <w:jc w:val="right"/>
              <w:rPr>
                <w:sz w:val="13"/>
              </w:rPr>
            </w:pPr>
            <w:r>
              <w:rPr>
                <w:w w:val="105"/>
                <w:sz w:val="13"/>
              </w:rPr>
              <w:t>-40,453.61</w:t>
            </w:r>
          </w:p>
        </w:tc>
      </w:tr>
      <w:tr w:rsidR="00D73D62">
        <w:trPr>
          <w:trHeight w:val="205"/>
        </w:trPr>
        <w:tc>
          <w:tcPr>
            <w:tcW w:w="780" w:type="dxa"/>
          </w:tcPr>
          <w:p w:rsidR="00D73D62" w:rsidRDefault="008463C7">
            <w:pPr>
              <w:pStyle w:val="TableParagraph"/>
              <w:spacing w:before="3"/>
              <w:ind w:left="230"/>
              <w:rPr>
                <w:sz w:val="15"/>
              </w:rPr>
            </w:pPr>
            <w:r>
              <w:rPr>
                <w:sz w:val="15"/>
              </w:rPr>
              <w:t>2119</w:t>
            </w:r>
          </w:p>
        </w:tc>
        <w:tc>
          <w:tcPr>
            <w:tcW w:w="4136" w:type="dxa"/>
          </w:tcPr>
          <w:p w:rsidR="00D73D62" w:rsidRDefault="008463C7">
            <w:pPr>
              <w:pStyle w:val="TableParagraph"/>
              <w:spacing w:before="7"/>
              <w:ind w:left="28"/>
              <w:rPr>
                <w:sz w:val="13"/>
              </w:rPr>
            </w:pPr>
            <w:r>
              <w:rPr>
                <w:w w:val="105"/>
                <w:sz w:val="13"/>
              </w:rPr>
              <w:t>FRANCISCO JAVIER ESCAMILLA</w:t>
            </w:r>
          </w:p>
        </w:tc>
        <w:tc>
          <w:tcPr>
            <w:tcW w:w="4724" w:type="dxa"/>
          </w:tcPr>
          <w:p w:rsidR="00D73D62" w:rsidRDefault="008463C7">
            <w:pPr>
              <w:pStyle w:val="TableParagraph"/>
              <w:spacing w:before="7"/>
              <w:ind w:left="28"/>
              <w:rPr>
                <w:sz w:val="13"/>
              </w:rPr>
            </w:pPr>
            <w:r>
              <w:rPr>
                <w:w w:val="105"/>
                <w:sz w:val="13"/>
              </w:rPr>
              <w:t>Gastos médicos</w:t>
            </w:r>
          </w:p>
        </w:tc>
        <w:tc>
          <w:tcPr>
            <w:tcW w:w="1366" w:type="dxa"/>
          </w:tcPr>
          <w:p w:rsidR="00D73D62" w:rsidRDefault="008463C7">
            <w:pPr>
              <w:pStyle w:val="TableParagraph"/>
              <w:spacing w:before="9"/>
              <w:ind w:right="13"/>
              <w:jc w:val="right"/>
              <w:rPr>
                <w:sz w:val="13"/>
              </w:rPr>
            </w:pPr>
            <w:r>
              <w:rPr>
                <w:w w:val="105"/>
                <w:sz w:val="13"/>
              </w:rPr>
              <w:t>-111.11</w:t>
            </w:r>
          </w:p>
        </w:tc>
      </w:tr>
      <w:tr w:rsidR="00D73D62">
        <w:trPr>
          <w:trHeight w:val="172"/>
        </w:trPr>
        <w:tc>
          <w:tcPr>
            <w:tcW w:w="780" w:type="dxa"/>
          </w:tcPr>
          <w:p w:rsidR="00D73D62" w:rsidRDefault="008463C7">
            <w:pPr>
              <w:pStyle w:val="TableParagraph"/>
              <w:spacing w:before="3" w:line="149" w:lineRule="exact"/>
              <w:ind w:left="230"/>
              <w:rPr>
                <w:sz w:val="15"/>
              </w:rPr>
            </w:pPr>
            <w:r>
              <w:rPr>
                <w:sz w:val="15"/>
              </w:rPr>
              <w:t>2119</w:t>
            </w:r>
          </w:p>
        </w:tc>
        <w:tc>
          <w:tcPr>
            <w:tcW w:w="4136" w:type="dxa"/>
          </w:tcPr>
          <w:p w:rsidR="00D73D62" w:rsidRDefault="008463C7">
            <w:pPr>
              <w:pStyle w:val="TableParagraph"/>
              <w:spacing w:before="7" w:line="145" w:lineRule="exact"/>
              <w:ind w:left="28"/>
              <w:rPr>
                <w:sz w:val="13"/>
              </w:rPr>
            </w:pPr>
            <w:r>
              <w:rPr>
                <w:w w:val="105"/>
                <w:sz w:val="13"/>
              </w:rPr>
              <w:t>GUILEBALDO MONTIEL BAUTISTA</w:t>
            </w:r>
          </w:p>
        </w:tc>
        <w:tc>
          <w:tcPr>
            <w:tcW w:w="4724" w:type="dxa"/>
          </w:tcPr>
          <w:p w:rsidR="00D73D62" w:rsidRDefault="008463C7">
            <w:pPr>
              <w:pStyle w:val="TableParagraph"/>
              <w:spacing w:before="7" w:line="145" w:lineRule="exact"/>
              <w:ind w:left="28"/>
              <w:rPr>
                <w:sz w:val="13"/>
              </w:rPr>
            </w:pPr>
            <w:r>
              <w:rPr>
                <w:w w:val="105"/>
                <w:sz w:val="13"/>
              </w:rPr>
              <w:t>Aguinaldos a Personal de Presidencia Municipal</w:t>
            </w:r>
          </w:p>
        </w:tc>
        <w:tc>
          <w:tcPr>
            <w:tcW w:w="1366" w:type="dxa"/>
          </w:tcPr>
          <w:p w:rsidR="00D73D62" w:rsidRDefault="008463C7">
            <w:pPr>
              <w:pStyle w:val="TableParagraph"/>
              <w:spacing w:before="9" w:line="142" w:lineRule="exact"/>
              <w:ind w:right="13"/>
              <w:jc w:val="right"/>
              <w:rPr>
                <w:sz w:val="13"/>
              </w:rPr>
            </w:pPr>
            <w:r>
              <w:rPr>
                <w:w w:val="105"/>
                <w:sz w:val="13"/>
              </w:rPr>
              <w:t>2,655.00</w:t>
            </w:r>
          </w:p>
        </w:tc>
      </w:tr>
      <w:tr w:rsidR="00D73D62">
        <w:trPr>
          <w:trHeight w:val="205"/>
        </w:trPr>
        <w:tc>
          <w:tcPr>
            <w:tcW w:w="780" w:type="dxa"/>
          </w:tcPr>
          <w:p w:rsidR="00D73D62" w:rsidRDefault="008463C7">
            <w:pPr>
              <w:pStyle w:val="TableParagraph"/>
              <w:spacing w:before="3"/>
              <w:ind w:left="230"/>
              <w:rPr>
                <w:sz w:val="15"/>
              </w:rPr>
            </w:pPr>
            <w:r>
              <w:rPr>
                <w:sz w:val="15"/>
              </w:rPr>
              <w:t>2119</w:t>
            </w:r>
          </w:p>
        </w:tc>
        <w:tc>
          <w:tcPr>
            <w:tcW w:w="4136" w:type="dxa"/>
          </w:tcPr>
          <w:p w:rsidR="00D73D62" w:rsidRDefault="008463C7">
            <w:pPr>
              <w:pStyle w:val="TableParagraph"/>
              <w:spacing w:before="7"/>
              <w:ind w:left="28"/>
              <w:rPr>
                <w:sz w:val="13"/>
              </w:rPr>
            </w:pPr>
            <w:r>
              <w:rPr>
                <w:w w:val="105"/>
                <w:sz w:val="13"/>
              </w:rPr>
              <w:t>GUILEBALDO MONTIEL BAUTISTA</w:t>
            </w:r>
          </w:p>
        </w:tc>
        <w:tc>
          <w:tcPr>
            <w:tcW w:w="4724" w:type="dxa"/>
          </w:tcPr>
          <w:p w:rsidR="00D73D62" w:rsidRDefault="008463C7">
            <w:pPr>
              <w:pStyle w:val="TableParagraph"/>
              <w:spacing w:before="7"/>
              <w:ind w:left="28"/>
              <w:rPr>
                <w:sz w:val="13"/>
              </w:rPr>
            </w:pPr>
            <w:r>
              <w:rPr>
                <w:w w:val="105"/>
                <w:sz w:val="13"/>
              </w:rPr>
              <w:t>Sueldos a Personal de Presidencia Municipal</w:t>
            </w:r>
          </w:p>
        </w:tc>
        <w:tc>
          <w:tcPr>
            <w:tcW w:w="1366" w:type="dxa"/>
          </w:tcPr>
          <w:p w:rsidR="00D73D62" w:rsidRDefault="008463C7">
            <w:pPr>
              <w:pStyle w:val="TableParagraph"/>
              <w:spacing w:before="9"/>
              <w:ind w:right="13"/>
              <w:jc w:val="right"/>
              <w:rPr>
                <w:sz w:val="13"/>
              </w:rPr>
            </w:pPr>
            <w:r>
              <w:rPr>
                <w:w w:val="105"/>
                <w:sz w:val="13"/>
              </w:rPr>
              <w:t>3,888.00</w:t>
            </w:r>
          </w:p>
        </w:tc>
      </w:tr>
    </w:tbl>
    <w:p w:rsidR="00D73D62" w:rsidRDefault="00D73D62">
      <w:pPr>
        <w:jc w:val="right"/>
        <w:rPr>
          <w:sz w:val="13"/>
        </w:rPr>
        <w:sectPr w:rsidR="00D73D62">
          <w:pgSz w:w="12240" w:h="15840"/>
          <w:pgMar w:top="940" w:right="340" w:bottom="280" w:left="320" w:header="363" w:footer="0" w:gutter="0"/>
          <w:cols w:space="720"/>
        </w:sectPr>
      </w:pPr>
    </w:p>
    <w:p w:rsidR="00D73D62" w:rsidRDefault="00D73D62">
      <w:pPr>
        <w:spacing w:before="3"/>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206"/>
        </w:trPr>
        <w:tc>
          <w:tcPr>
            <w:tcW w:w="780" w:type="dxa"/>
          </w:tcPr>
          <w:p w:rsidR="00D73D62" w:rsidRDefault="008463C7">
            <w:pPr>
              <w:pStyle w:val="TableParagraph"/>
              <w:spacing w:before="3"/>
              <w:ind w:left="203" w:right="172"/>
              <w:jc w:val="center"/>
              <w:rPr>
                <w:sz w:val="15"/>
              </w:rPr>
            </w:pPr>
            <w:r>
              <w:rPr>
                <w:sz w:val="15"/>
              </w:rPr>
              <w:t>2119</w:t>
            </w:r>
          </w:p>
        </w:tc>
        <w:tc>
          <w:tcPr>
            <w:tcW w:w="4136" w:type="dxa"/>
          </w:tcPr>
          <w:p w:rsidR="00D73D62" w:rsidRDefault="008463C7">
            <w:pPr>
              <w:pStyle w:val="TableParagraph"/>
              <w:spacing w:before="7"/>
              <w:ind w:left="28"/>
              <w:rPr>
                <w:sz w:val="13"/>
              </w:rPr>
            </w:pPr>
            <w:r>
              <w:rPr>
                <w:w w:val="105"/>
                <w:sz w:val="13"/>
              </w:rPr>
              <w:t>LUIS ENRIQUE LEAL LUNA</w:t>
            </w:r>
          </w:p>
        </w:tc>
        <w:tc>
          <w:tcPr>
            <w:tcW w:w="4724" w:type="dxa"/>
          </w:tcPr>
          <w:p w:rsidR="00D73D62" w:rsidRDefault="008463C7">
            <w:pPr>
              <w:pStyle w:val="TableParagraph"/>
              <w:spacing w:before="7"/>
              <w:ind w:left="28"/>
              <w:rPr>
                <w:sz w:val="13"/>
              </w:rPr>
            </w:pPr>
            <w:r>
              <w:rPr>
                <w:w w:val="105"/>
                <w:sz w:val="13"/>
              </w:rPr>
              <w:t>Gastos Médicos a Personal de Presidencia Municipal</w:t>
            </w:r>
          </w:p>
        </w:tc>
        <w:tc>
          <w:tcPr>
            <w:tcW w:w="1366" w:type="dxa"/>
          </w:tcPr>
          <w:p w:rsidR="00D73D62" w:rsidRDefault="008463C7">
            <w:pPr>
              <w:pStyle w:val="TableParagraph"/>
              <w:spacing w:before="10"/>
              <w:ind w:right="13"/>
              <w:jc w:val="right"/>
              <w:rPr>
                <w:sz w:val="13"/>
              </w:rPr>
            </w:pPr>
            <w:r>
              <w:rPr>
                <w:w w:val="105"/>
                <w:sz w:val="13"/>
              </w:rPr>
              <w:t>-244.44</w:t>
            </w:r>
          </w:p>
        </w:tc>
      </w:tr>
      <w:tr w:rsidR="00D73D62">
        <w:trPr>
          <w:trHeight w:val="205"/>
        </w:trPr>
        <w:tc>
          <w:tcPr>
            <w:tcW w:w="780" w:type="dxa"/>
          </w:tcPr>
          <w:p w:rsidR="00D73D62" w:rsidRDefault="008463C7">
            <w:pPr>
              <w:pStyle w:val="TableParagraph"/>
              <w:spacing w:before="3"/>
              <w:ind w:left="203" w:right="172"/>
              <w:jc w:val="center"/>
              <w:rPr>
                <w:sz w:val="15"/>
              </w:rPr>
            </w:pPr>
            <w:r>
              <w:rPr>
                <w:sz w:val="15"/>
              </w:rPr>
              <w:t>2119</w:t>
            </w:r>
          </w:p>
        </w:tc>
        <w:tc>
          <w:tcPr>
            <w:tcW w:w="4136" w:type="dxa"/>
          </w:tcPr>
          <w:p w:rsidR="00D73D62" w:rsidRDefault="008463C7">
            <w:pPr>
              <w:pStyle w:val="TableParagraph"/>
              <w:spacing w:before="7"/>
              <w:ind w:left="28"/>
              <w:rPr>
                <w:sz w:val="13"/>
              </w:rPr>
            </w:pPr>
            <w:r>
              <w:rPr>
                <w:w w:val="105"/>
                <w:sz w:val="13"/>
              </w:rPr>
              <w:t>MUNICIPIO DE MINERAL DE LA REFORMA</w:t>
            </w:r>
          </w:p>
        </w:tc>
        <w:tc>
          <w:tcPr>
            <w:tcW w:w="4724" w:type="dxa"/>
          </w:tcPr>
          <w:p w:rsidR="00D73D62" w:rsidRDefault="008463C7">
            <w:pPr>
              <w:pStyle w:val="TableParagraph"/>
              <w:spacing w:before="7"/>
              <w:ind w:left="28"/>
              <w:rPr>
                <w:sz w:val="13"/>
              </w:rPr>
            </w:pPr>
            <w:r>
              <w:rPr>
                <w:w w:val="105"/>
                <w:sz w:val="13"/>
              </w:rPr>
              <w:t>Servicios financieros y bancarios</w:t>
            </w:r>
          </w:p>
        </w:tc>
        <w:tc>
          <w:tcPr>
            <w:tcW w:w="1366" w:type="dxa"/>
          </w:tcPr>
          <w:p w:rsidR="00D73D62" w:rsidRDefault="008463C7">
            <w:pPr>
              <w:pStyle w:val="TableParagraph"/>
              <w:spacing w:before="9"/>
              <w:ind w:right="13"/>
              <w:jc w:val="right"/>
              <w:rPr>
                <w:sz w:val="13"/>
              </w:rPr>
            </w:pPr>
            <w:r>
              <w:rPr>
                <w:w w:val="105"/>
                <w:sz w:val="13"/>
              </w:rPr>
              <w:t>-495,731.54</w:t>
            </w:r>
          </w:p>
        </w:tc>
      </w:tr>
      <w:tr w:rsidR="00D73D62">
        <w:trPr>
          <w:trHeight w:val="205"/>
        </w:trPr>
        <w:tc>
          <w:tcPr>
            <w:tcW w:w="780" w:type="dxa"/>
          </w:tcPr>
          <w:p w:rsidR="00D73D62" w:rsidRDefault="008463C7">
            <w:pPr>
              <w:pStyle w:val="TableParagraph"/>
              <w:spacing w:before="3"/>
              <w:ind w:left="203" w:right="172"/>
              <w:jc w:val="center"/>
              <w:rPr>
                <w:sz w:val="15"/>
              </w:rPr>
            </w:pPr>
            <w:r>
              <w:rPr>
                <w:sz w:val="15"/>
              </w:rPr>
              <w:t>2119</w:t>
            </w:r>
          </w:p>
        </w:tc>
        <w:tc>
          <w:tcPr>
            <w:tcW w:w="4136" w:type="dxa"/>
          </w:tcPr>
          <w:p w:rsidR="00D73D62" w:rsidRDefault="008463C7">
            <w:pPr>
              <w:pStyle w:val="TableParagraph"/>
              <w:spacing w:before="7"/>
              <w:ind w:left="28"/>
              <w:rPr>
                <w:sz w:val="13"/>
              </w:rPr>
            </w:pPr>
            <w:r>
              <w:rPr>
                <w:w w:val="105"/>
                <w:sz w:val="13"/>
              </w:rPr>
              <w:t>OTRAS CUENTAS POR PAGAR A CORTO PLAZO</w:t>
            </w:r>
          </w:p>
        </w:tc>
        <w:tc>
          <w:tcPr>
            <w:tcW w:w="4724" w:type="dxa"/>
          </w:tcPr>
          <w:p w:rsidR="00D73D62" w:rsidRDefault="008463C7">
            <w:pPr>
              <w:pStyle w:val="TableParagraph"/>
              <w:spacing w:before="7"/>
              <w:ind w:left="28"/>
              <w:rPr>
                <w:sz w:val="13"/>
              </w:rPr>
            </w:pPr>
            <w:r>
              <w:rPr>
                <w:w w:val="105"/>
                <w:sz w:val="13"/>
              </w:rPr>
              <w:t>Saldos Iniciales</w:t>
            </w:r>
          </w:p>
        </w:tc>
        <w:tc>
          <w:tcPr>
            <w:tcW w:w="1366" w:type="dxa"/>
          </w:tcPr>
          <w:p w:rsidR="00D73D62" w:rsidRDefault="008463C7">
            <w:pPr>
              <w:pStyle w:val="TableParagraph"/>
              <w:spacing w:before="9"/>
              <w:ind w:right="13"/>
              <w:jc w:val="right"/>
              <w:rPr>
                <w:sz w:val="13"/>
              </w:rPr>
            </w:pPr>
            <w:r>
              <w:rPr>
                <w:w w:val="105"/>
                <w:sz w:val="13"/>
              </w:rPr>
              <w:t>3,883,651.38</w:t>
            </w:r>
          </w:p>
        </w:tc>
      </w:tr>
      <w:tr w:rsidR="00D73D62">
        <w:trPr>
          <w:trHeight w:val="512"/>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2119</w:t>
            </w:r>
          </w:p>
        </w:tc>
        <w:tc>
          <w:tcPr>
            <w:tcW w:w="4136" w:type="dxa"/>
          </w:tcPr>
          <w:p w:rsidR="00D73D62" w:rsidRDefault="008463C7">
            <w:pPr>
              <w:pStyle w:val="TableParagraph"/>
              <w:spacing w:before="14" w:line="273" w:lineRule="auto"/>
              <w:ind w:left="30"/>
              <w:rPr>
                <w:sz w:val="13"/>
              </w:rPr>
            </w:pPr>
            <w:r>
              <w:rPr>
                <w:w w:val="105"/>
                <w:sz w:val="13"/>
              </w:rPr>
              <w:t>SINDICATO UNICO DE TRABAJADORES AL SERVICIO DEL MUNICIPIO DE MINERAL DE</w:t>
            </w:r>
          </w:p>
          <w:p w:rsidR="00D73D62" w:rsidRDefault="008463C7">
            <w:pPr>
              <w:pStyle w:val="TableParagraph"/>
              <w:spacing w:line="138" w:lineRule="exact"/>
              <w:ind w:left="30"/>
              <w:rPr>
                <w:sz w:val="13"/>
              </w:rPr>
            </w:pPr>
            <w:r>
              <w:rPr>
                <w:w w:val="105"/>
                <w:sz w:val="13"/>
              </w:rPr>
              <w:t>LA REFORMA, HIDALGO</w:t>
            </w:r>
          </w:p>
        </w:tc>
        <w:tc>
          <w:tcPr>
            <w:tcW w:w="4724"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Jubilaciones</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706.00</w:t>
            </w:r>
          </w:p>
        </w:tc>
      </w:tr>
      <w:tr w:rsidR="00D73D62">
        <w:trPr>
          <w:trHeight w:val="512"/>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2119</w:t>
            </w:r>
          </w:p>
        </w:tc>
        <w:tc>
          <w:tcPr>
            <w:tcW w:w="4136" w:type="dxa"/>
          </w:tcPr>
          <w:p w:rsidR="00D73D62" w:rsidRDefault="008463C7">
            <w:pPr>
              <w:pStyle w:val="TableParagraph"/>
              <w:spacing w:before="14"/>
              <w:ind w:left="30"/>
              <w:rPr>
                <w:sz w:val="13"/>
              </w:rPr>
            </w:pPr>
            <w:r>
              <w:rPr>
                <w:w w:val="105"/>
                <w:sz w:val="13"/>
              </w:rPr>
              <w:t>SINDICATO UNICO DE TRABAJADORES AL</w:t>
            </w:r>
          </w:p>
          <w:p w:rsidR="00D73D62" w:rsidRDefault="008463C7">
            <w:pPr>
              <w:pStyle w:val="TableParagraph"/>
              <w:spacing w:before="1" w:line="170" w:lineRule="atLeast"/>
              <w:ind w:left="30"/>
              <w:rPr>
                <w:sz w:val="13"/>
              </w:rPr>
            </w:pPr>
            <w:r>
              <w:rPr>
                <w:w w:val="105"/>
                <w:sz w:val="13"/>
              </w:rPr>
              <w:t>SERVICIO DEL MUNICIPIO DE MINERAL DE LA REFORMA, HIDALGO</w:t>
            </w:r>
          </w:p>
        </w:tc>
        <w:tc>
          <w:tcPr>
            <w:tcW w:w="4724"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Sueldos a Personal de Presidencia Municipal</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24,101.00</w:t>
            </w:r>
          </w:p>
        </w:tc>
      </w:tr>
      <w:tr w:rsidR="00D73D62">
        <w:trPr>
          <w:trHeight w:val="513"/>
        </w:trPr>
        <w:tc>
          <w:tcPr>
            <w:tcW w:w="780" w:type="dxa"/>
          </w:tcPr>
          <w:p w:rsidR="00D73D62" w:rsidRDefault="00D73D62">
            <w:pPr>
              <w:pStyle w:val="TableParagraph"/>
              <w:spacing w:before="7"/>
              <w:rPr>
                <w:sz w:val="14"/>
              </w:rPr>
            </w:pPr>
          </w:p>
          <w:p w:rsidR="00D73D62" w:rsidRDefault="008463C7">
            <w:pPr>
              <w:pStyle w:val="TableParagraph"/>
              <w:ind w:left="203" w:right="172"/>
              <w:jc w:val="center"/>
              <w:rPr>
                <w:sz w:val="15"/>
              </w:rPr>
            </w:pPr>
            <w:r>
              <w:rPr>
                <w:sz w:val="15"/>
              </w:rPr>
              <w:t>2119</w:t>
            </w:r>
          </w:p>
        </w:tc>
        <w:tc>
          <w:tcPr>
            <w:tcW w:w="4136" w:type="dxa"/>
          </w:tcPr>
          <w:p w:rsidR="00D73D62" w:rsidRDefault="008463C7">
            <w:pPr>
              <w:pStyle w:val="TableParagraph"/>
              <w:spacing w:before="14" w:line="273" w:lineRule="auto"/>
              <w:ind w:left="30"/>
              <w:rPr>
                <w:sz w:val="13"/>
              </w:rPr>
            </w:pPr>
            <w:r>
              <w:rPr>
                <w:w w:val="105"/>
                <w:sz w:val="13"/>
              </w:rPr>
              <w:t>SINDICATO UNICO DE TRABAJADORES AL SERVICIO DEL MUNICIPIO DE MINERAL DE</w:t>
            </w:r>
          </w:p>
          <w:p w:rsidR="00D73D62" w:rsidRDefault="008463C7">
            <w:pPr>
              <w:pStyle w:val="TableParagraph"/>
              <w:spacing w:line="138" w:lineRule="exact"/>
              <w:ind w:left="30"/>
              <w:rPr>
                <w:sz w:val="13"/>
              </w:rPr>
            </w:pPr>
            <w:r>
              <w:rPr>
                <w:w w:val="105"/>
                <w:sz w:val="13"/>
              </w:rPr>
              <w:t>LA REFORMA, HIDALGO</w:t>
            </w:r>
          </w:p>
        </w:tc>
        <w:tc>
          <w:tcPr>
            <w:tcW w:w="4724" w:type="dxa"/>
          </w:tcPr>
          <w:p w:rsidR="00D73D62" w:rsidRDefault="00D73D62">
            <w:pPr>
              <w:pStyle w:val="TableParagraph"/>
              <w:rPr>
                <w:sz w:val="16"/>
              </w:rPr>
            </w:pPr>
          </w:p>
          <w:p w:rsidR="00D73D62" w:rsidRDefault="008463C7">
            <w:pPr>
              <w:pStyle w:val="TableParagraph"/>
              <w:spacing w:before="1"/>
              <w:ind w:left="28"/>
              <w:rPr>
                <w:sz w:val="13"/>
              </w:rPr>
            </w:pPr>
            <w:r>
              <w:rPr>
                <w:w w:val="105"/>
                <w:sz w:val="13"/>
              </w:rPr>
              <w:t>Sueldos a Personal de Seguridad Pública</w:t>
            </w:r>
          </w:p>
        </w:tc>
        <w:tc>
          <w:tcPr>
            <w:tcW w:w="1366" w:type="dxa"/>
          </w:tcPr>
          <w:p w:rsidR="00D73D62" w:rsidRDefault="00D73D62">
            <w:pPr>
              <w:pStyle w:val="TableParagraph"/>
              <w:spacing w:before="10"/>
              <w:rPr>
                <w:sz w:val="15"/>
              </w:rPr>
            </w:pPr>
          </w:p>
          <w:p w:rsidR="00D73D62" w:rsidRDefault="008463C7">
            <w:pPr>
              <w:pStyle w:val="TableParagraph"/>
              <w:ind w:right="13"/>
              <w:jc w:val="right"/>
              <w:rPr>
                <w:sz w:val="13"/>
              </w:rPr>
            </w:pPr>
            <w:r>
              <w:rPr>
                <w:w w:val="105"/>
                <w:sz w:val="13"/>
              </w:rPr>
              <w:t>115.00</w:t>
            </w:r>
          </w:p>
        </w:tc>
      </w:tr>
      <w:tr w:rsidR="00D73D62">
        <w:trPr>
          <w:trHeight w:val="172"/>
        </w:trPr>
        <w:tc>
          <w:tcPr>
            <w:tcW w:w="780" w:type="dxa"/>
          </w:tcPr>
          <w:p w:rsidR="00D73D62" w:rsidRDefault="008463C7">
            <w:pPr>
              <w:pStyle w:val="TableParagraph"/>
              <w:spacing w:line="152" w:lineRule="exact"/>
              <w:ind w:left="196" w:right="180"/>
              <w:jc w:val="center"/>
              <w:rPr>
                <w:sz w:val="15"/>
              </w:rPr>
            </w:pPr>
            <w:r>
              <w:rPr>
                <w:sz w:val="15"/>
              </w:rPr>
              <w:t>2119</w:t>
            </w:r>
          </w:p>
        </w:tc>
        <w:tc>
          <w:tcPr>
            <w:tcW w:w="4136" w:type="dxa"/>
          </w:tcPr>
          <w:p w:rsidR="00D73D62" w:rsidRDefault="008463C7">
            <w:pPr>
              <w:pStyle w:val="TableParagraph"/>
              <w:spacing w:before="14" w:line="138" w:lineRule="exact"/>
              <w:ind w:left="28"/>
              <w:rPr>
                <w:sz w:val="13"/>
              </w:rPr>
            </w:pPr>
            <w:r>
              <w:rPr>
                <w:w w:val="105"/>
                <w:sz w:val="13"/>
              </w:rPr>
              <w:t>TERESA MORALES GARCIA</w:t>
            </w:r>
          </w:p>
        </w:tc>
        <w:tc>
          <w:tcPr>
            <w:tcW w:w="4724" w:type="dxa"/>
          </w:tcPr>
          <w:p w:rsidR="00D73D62" w:rsidRDefault="008463C7">
            <w:pPr>
              <w:pStyle w:val="TableParagraph"/>
              <w:spacing w:before="14" w:line="138" w:lineRule="exact"/>
              <w:ind w:left="28"/>
              <w:rPr>
                <w:sz w:val="13"/>
              </w:rPr>
            </w:pPr>
            <w:r>
              <w:rPr>
                <w:w w:val="105"/>
                <w:sz w:val="13"/>
              </w:rPr>
              <w:t>Sueldos a Personal de Presidencia Municipal</w:t>
            </w:r>
          </w:p>
        </w:tc>
        <w:tc>
          <w:tcPr>
            <w:tcW w:w="1366" w:type="dxa"/>
          </w:tcPr>
          <w:p w:rsidR="00D73D62" w:rsidRDefault="008463C7">
            <w:pPr>
              <w:pStyle w:val="TableParagraph"/>
              <w:spacing w:before="12" w:line="140" w:lineRule="exact"/>
              <w:ind w:right="13"/>
              <w:jc w:val="right"/>
              <w:rPr>
                <w:sz w:val="13"/>
              </w:rPr>
            </w:pPr>
            <w:r>
              <w:rPr>
                <w:w w:val="105"/>
                <w:sz w:val="13"/>
              </w:rPr>
              <w:t>1,731.00</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3,298,400.67</w:t>
            </w:r>
          </w:p>
        </w:tc>
      </w:tr>
    </w:tbl>
    <w:p w:rsidR="00D73D62" w:rsidRDefault="00D73D62">
      <w:pPr>
        <w:spacing w:before="10" w:after="1"/>
        <w:rPr>
          <w:sz w:val="17"/>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06"/>
      </w:tblGrid>
      <w:tr w:rsidR="00D73D62">
        <w:trPr>
          <w:trHeight w:val="205"/>
        </w:trPr>
        <w:tc>
          <w:tcPr>
            <w:tcW w:w="11006" w:type="dxa"/>
          </w:tcPr>
          <w:p w:rsidR="00D73D62" w:rsidRDefault="008463C7">
            <w:pPr>
              <w:pStyle w:val="TableParagraph"/>
              <w:spacing w:before="5"/>
              <w:ind w:left="30"/>
              <w:rPr>
                <w:b/>
                <w:i/>
                <w:sz w:val="15"/>
              </w:rPr>
            </w:pPr>
            <w:r>
              <w:rPr>
                <w:b/>
                <w:i/>
                <w:sz w:val="15"/>
              </w:rPr>
              <w:t>OTROS PASIVOS A CORTO PLAZO</w:t>
            </w:r>
          </w:p>
        </w:tc>
      </w:tr>
      <w:tr w:rsidR="00D73D62">
        <w:trPr>
          <w:trHeight w:val="172"/>
        </w:trPr>
        <w:tc>
          <w:tcPr>
            <w:tcW w:w="11006" w:type="dxa"/>
          </w:tcPr>
          <w:p w:rsidR="00D73D62" w:rsidRDefault="008463C7">
            <w:pPr>
              <w:pStyle w:val="TableParagraph"/>
              <w:spacing w:before="5" w:line="147" w:lineRule="exact"/>
              <w:ind w:left="30"/>
              <w:rPr>
                <w:b/>
                <w:sz w:val="15"/>
              </w:rPr>
            </w:pPr>
            <w:r>
              <w:rPr>
                <w:b/>
                <w:sz w:val="15"/>
              </w:rPr>
              <w:t>OTROS PASIVOS CIRCULANTES</w:t>
            </w:r>
          </w:p>
        </w:tc>
      </w:tr>
    </w:tbl>
    <w:p w:rsidR="00D73D62" w:rsidRDefault="00D73D62">
      <w:pPr>
        <w:rPr>
          <w:sz w:val="15"/>
        </w:rPr>
      </w:pPr>
    </w:p>
    <w:tbl>
      <w:tblPr>
        <w:tblStyle w:val="TableNormal"/>
        <w:tblW w:w="0" w:type="auto"/>
        <w:tblInd w:w="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136"/>
        <w:gridCol w:w="4724"/>
        <w:gridCol w:w="1366"/>
      </w:tblGrid>
      <w:tr w:rsidR="00D73D62">
        <w:trPr>
          <w:trHeight w:val="189"/>
        </w:trPr>
        <w:tc>
          <w:tcPr>
            <w:tcW w:w="780" w:type="dxa"/>
            <w:tcBorders>
              <w:top w:val="nil"/>
              <w:bottom w:val="nil"/>
              <w:right w:val="nil"/>
            </w:tcBorders>
            <w:shd w:val="clear" w:color="auto" w:fill="C0C0C0"/>
          </w:tcPr>
          <w:p w:rsidR="00D73D62" w:rsidRDefault="008463C7">
            <w:pPr>
              <w:pStyle w:val="TableParagraph"/>
              <w:spacing w:before="13" w:line="157" w:lineRule="exact"/>
              <w:ind w:left="30"/>
              <w:rPr>
                <w:b/>
                <w:sz w:val="15"/>
              </w:rPr>
            </w:pPr>
            <w:r>
              <w:rPr>
                <w:b/>
                <w:sz w:val="15"/>
              </w:rPr>
              <w:t>CUENTA</w:t>
            </w:r>
          </w:p>
        </w:tc>
        <w:tc>
          <w:tcPr>
            <w:tcW w:w="4136" w:type="dxa"/>
            <w:tcBorders>
              <w:top w:val="nil"/>
              <w:left w:val="nil"/>
              <w:bottom w:val="nil"/>
              <w:right w:val="nil"/>
            </w:tcBorders>
            <w:shd w:val="clear" w:color="auto" w:fill="C0C0C0"/>
          </w:tcPr>
          <w:p w:rsidR="00D73D62" w:rsidRDefault="008463C7">
            <w:pPr>
              <w:pStyle w:val="TableParagraph"/>
              <w:spacing w:before="13" w:line="157" w:lineRule="exact"/>
              <w:ind w:right="1714"/>
              <w:jc w:val="right"/>
              <w:rPr>
                <w:b/>
                <w:sz w:val="15"/>
              </w:rPr>
            </w:pPr>
            <w:r>
              <w:rPr>
                <w:b/>
                <w:sz w:val="15"/>
              </w:rPr>
              <w:t>NOMBRE</w:t>
            </w:r>
          </w:p>
        </w:tc>
        <w:tc>
          <w:tcPr>
            <w:tcW w:w="4724" w:type="dxa"/>
            <w:tcBorders>
              <w:top w:val="nil"/>
              <w:left w:val="nil"/>
              <w:bottom w:val="nil"/>
            </w:tcBorders>
            <w:shd w:val="clear" w:color="auto" w:fill="C0C0C0"/>
          </w:tcPr>
          <w:p w:rsidR="00D73D62" w:rsidRDefault="008463C7">
            <w:pPr>
              <w:pStyle w:val="TableParagraph"/>
              <w:spacing w:before="13" w:line="157" w:lineRule="exact"/>
              <w:ind w:left="1838" w:right="1796"/>
              <w:jc w:val="center"/>
              <w:rPr>
                <w:b/>
                <w:sz w:val="15"/>
              </w:rPr>
            </w:pPr>
            <w:r>
              <w:rPr>
                <w:b/>
                <w:sz w:val="15"/>
              </w:rPr>
              <w:t>DESCRIPCIÓN</w:t>
            </w:r>
          </w:p>
        </w:tc>
        <w:tc>
          <w:tcPr>
            <w:tcW w:w="1366" w:type="dxa"/>
            <w:tcBorders>
              <w:top w:val="nil"/>
              <w:bottom w:val="nil"/>
            </w:tcBorders>
            <w:shd w:val="clear" w:color="auto" w:fill="C0C0C0"/>
          </w:tcPr>
          <w:p w:rsidR="00D73D62" w:rsidRDefault="008463C7">
            <w:pPr>
              <w:pStyle w:val="TableParagraph"/>
              <w:spacing w:before="13" w:line="157" w:lineRule="exact"/>
              <w:ind w:left="430"/>
              <w:rPr>
                <w:b/>
                <w:sz w:val="15"/>
              </w:rPr>
            </w:pPr>
            <w:r>
              <w:rPr>
                <w:b/>
                <w:sz w:val="15"/>
              </w:rPr>
              <w:t>SALDO</w:t>
            </w:r>
          </w:p>
        </w:tc>
      </w:tr>
      <w:tr w:rsidR="00D73D62">
        <w:trPr>
          <w:trHeight w:val="211"/>
        </w:trPr>
        <w:tc>
          <w:tcPr>
            <w:tcW w:w="780" w:type="dxa"/>
            <w:tcBorders>
              <w:top w:val="nil"/>
            </w:tcBorders>
          </w:tcPr>
          <w:p w:rsidR="00D73D62" w:rsidRDefault="008463C7">
            <w:pPr>
              <w:pStyle w:val="TableParagraph"/>
              <w:spacing w:before="8"/>
              <w:ind w:left="230"/>
              <w:rPr>
                <w:sz w:val="15"/>
              </w:rPr>
            </w:pPr>
            <w:r>
              <w:rPr>
                <w:sz w:val="15"/>
              </w:rPr>
              <w:t>2199</w:t>
            </w:r>
          </w:p>
        </w:tc>
        <w:tc>
          <w:tcPr>
            <w:tcW w:w="4136" w:type="dxa"/>
            <w:tcBorders>
              <w:top w:val="nil"/>
            </w:tcBorders>
          </w:tcPr>
          <w:p w:rsidR="00D73D62" w:rsidRDefault="008463C7">
            <w:pPr>
              <w:pStyle w:val="TableParagraph"/>
              <w:spacing w:before="8"/>
              <w:ind w:right="1741"/>
              <w:jc w:val="right"/>
              <w:rPr>
                <w:sz w:val="15"/>
              </w:rPr>
            </w:pPr>
            <w:r>
              <w:rPr>
                <w:sz w:val="15"/>
              </w:rPr>
              <w:t>OTROS PASIVOS CIRCULANTES</w:t>
            </w:r>
          </w:p>
        </w:tc>
        <w:tc>
          <w:tcPr>
            <w:tcW w:w="4724" w:type="dxa"/>
            <w:tcBorders>
              <w:top w:val="nil"/>
            </w:tcBorders>
          </w:tcPr>
          <w:p w:rsidR="00D73D62" w:rsidRDefault="008463C7">
            <w:pPr>
              <w:pStyle w:val="TableParagraph"/>
              <w:spacing w:before="8"/>
              <w:ind w:left="31"/>
              <w:rPr>
                <w:sz w:val="15"/>
              </w:rPr>
            </w:pPr>
            <w:r>
              <w:rPr>
                <w:sz w:val="15"/>
              </w:rPr>
              <w:t>SALDOS INICIALES</w:t>
            </w:r>
          </w:p>
        </w:tc>
        <w:tc>
          <w:tcPr>
            <w:tcW w:w="1366" w:type="dxa"/>
            <w:tcBorders>
              <w:top w:val="nil"/>
            </w:tcBorders>
          </w:tcPr>
          <w:p w:rsidR="00D73D62" w:rsidRDefault="008463C7">
            <w:pPr>
              <w:pStyle w:val="TableParagraph"/>
              <w:spacing w:before="8"/>
              <w:ind w:right="14"/>
              <w:jc w:val="right"/>
              <w:rPr>
                <w:sz w:val="15"/>
              </w:rPr>
            </w:pPr>
            <w:r>
              <w:rPr>
                <w:sz w:val="15"/>
              </w:rPr>
              <w:t>-19,668.22</w:t>
            </w:r>
          </w:p>
        </w:tc>
      </w:tr>
      <w:tr w:rsidR="00D73D62">
        <w:trPr>
          <w:trHeight w:val="205"/>
        </w:trPr>
        <w:tc>
          <w:tcPr>
            <w:tcW w:w="9640" w:type="dxa"/>
            <w:gridSpan w:val="3"/>
          </w:tcPr>
          <w:p w:rsidR="00D73D62" w:rsidRDefault="008463C7">
            <w:pPr>
              <w:pStyle w:val="TableParagraph"/>
              <w:spacing w:before="5"/>
              <w:ind w:right="13"/>
              <w:jc w:val="right"/>
              <w:rPr>
                <w:b/>
                <w:sz w:val="15"/>
              </w:rPr>
            </w:pPr>
            <w:r>
              <w:rPr>
                <w:b/>
                <w:sz w:val="15"/>
              </w:rPr>
              <w:t>TOTAL</w:t>
            </w:r>
          </w:p>
        </w:tc>
        <w:tc>
          <w:tcPr>
            <w:tcW w:w="1366" w:type="dxa"/>
          </w:tcPr>
          <w:p w:rsidR="00D73D62" w:rsidRDefault="008463C7">
            <w:pPr>
              <w:pStyle w:val="TableParagraph"/>
              <w:spacing w:before="5"/>
              <w:ind w:right="14"/>
              <w:jc w:val="right"/>
              <w:rPr>
                <w:b/>
                <w:sz w:val="15"/>
              </w:rPr>
            </w:pPr>
            <w:r>
              <w:rPr>
                <w:b/>
                <w:sz w:val="15"/>
              </w:rPr>
              <w:t>-19,668.22</w:t>
            </w:r>
          </w:p>
        </w:tc>
      </w:tr>
    </w:tbl>
    <w:p w:rsidR="00D73D62" w:rsidRDefault="00D73D62">
      <w:pPr>
        <w:spacing w:before="2"/>
        <w:rPr>
          <w:sz w:val="14"/>
        </w:rPr>
      </w:pPr>
    </w:p>
    <w:p w:rsidR="00D73D62" w:rsidRDefault="008463C7">
      <w:pPr>
        <w:pStyle w:val="Textoindependiente"/>
        <w:spacing w:line="252" w:lineRule="auto"/>
        <w:ind w:left="449" w:right="279"/>
      </w:pPr>
      <w:r>
        <w:rPr>
          <w:w w:val="105"/>
        </w:rPr>
        <w:t>Bajo protesta de decir verdad declaramos que las cifras contenidas en este estado financiero son veraces y contienen toda la información referente a la situación y/o los resultados del Municipio de Mineral de la Reforma, afirmando ser legalmente responsabl</w:t>
      </w:r>
      <w:r>
        <w:rPr>
          <w:w w:val="105"/>
        </w:rPr>
        <w:t>es de la autenticidad y veracidad de las mismas, y asimismo asumimos la responsabilidad derivada de cualquier declaración en falso sobre las mismas</w:t>
      </w:r>
    </w:p>
    <w:p w:rsidR="00D73D62" w:rsidRDefault="00D73D62">
      <w:pPr>
        <w:pStyle w:val="Textoindependiente"/>
        <w:rPr>
          <w:sz w:val="20"/>
        </w:rPr>
      </w:pPr>
    </w:p>
    <w:p w:rsidR="00D73D62" w:rsidRDefault="00D73D62">
      <w:pPr>
        <w:pStyle w:val="Textoindependiente"/>
        <w:rPr>
          <w:sz w:val="20"/>
        </w:rPr>
      </w:pPr>
    </w:p>
    <w:p w:rsidR="00D73D62" w:rsidRDefault="00D73D62">
      <w:pPr>
        <w:pStyle w:val="Textoindependiente"/>
        <w:rPr>
          <w:sz w:val="20"/>
        </w:rPr>
      </w:pPr>
    </w:p>
    <w:p w:rsidR="00D73D62" w:rsidRDefault="00D73D62">
      <w:pPr>
        <w:pStyle w:val="Textoindependiente"/>
        <w:rPr>
          <w:sz w:val="20"/>
        </w:rPr>
      </w:pPr>
    </w:p>
    <w:p w:rsidR="00D73D62" w:rsidRDefault="00D73D62">
      <w:pPr>
        <w:pStyle w:val="Textoindependiente"/>
        <w:spacing w:before="2"/>
        <w:rPr>
          <w:sz w:val="29"/>
        </w:rPr>
      </w:pPr>
    </w:p>
    <w:tbl>
      <w:tblPr>
        <w:tblStyle w:val="TableNormal"/>
        <w:tblW w:w="0" w:type="auto"/>
        <w:tblInd w:w="670" w:type="dxa"/>
        <w:tblLayout w:type="fixed"/>
        <w:tblLook w:val="01E0" w:firstRow="1" w:lastRow="1" w:firstColumn="1" w:lastColumn="1" w:noHBand="0" w:noVBand="0"/>
      </w:tblPr>
      <w:tblGrid>
        <w:gridCol w:w="2665"/>
        <w:gridCol w:w="612"/>
        <w:gridCol w:w="2327"/>
        <w:gridCol w:w="917"/>
        <w:gridCol w:w="2526"/>
      </w:tblGrid>
      <w:tr w:rsidR="00D73D62">
        <w:trPr>
          <w:trHeight w:val="203"/>
        </w:trPr>
        <w:tc>
          <w:tcPr>
            <w:tcW w:w="2665" w:type="dxa"/>
            <w:tcBorders>
              <w:top w:val="single" w:sz="4" w:space="0" w:color="000000"/>
            </w:tcBorders>
          </w:tcPr>
          <w:p w:rsidR="00D73D62" w:rsidRDefault="008463C7">
            <w:pPr>
              <w:pStyle w:val="TableParagraph"/>
              <w:spacing w:before="17" w:line="166" w:lineRule="exact"/>
              <w:ind w:left="304"/>
              <w:rPr>
                <w:rFonts w:ascii="Arial Narrow"/>
                <w:sz w:val="16"/>
              </w:rPr>
            </w:pPr>
            <w:r>
              <w:rPr>
                <w:rFonts w:ascii="Arial Narrow"/>
                <w:w w:val="105"/>
                <w:sz w:val="16"/>
              </w:rPr>
              <w:t>L.C. ANA LAURA ORTIZ FLORES</w:t>
            </w:r>
          </w:p>
        </w:tc>
        <w:tc>
          <w:tcPr>
            <w:tcW w:w="612" w:type="dxa"/>
          </w:tcPr>
          <w:p w:rsidR="00D73D62" w:rsidRDefault="00D73D62">
            <w:pPr>
              <w:pStyle w:val="TableParagraph"/>
              <w:rPr>
                <w:rFonts w:ascii="Times New Roman"/>
                <w:sz w:val="14"/>
              </w:rPr>
            </w:pPr>
          </w:p>
        </w:tc>
        <w:tc>
          <w:tcPr>
            <w:tcW w:w="2327" w:type="dxa"/>
            <w:tcBorders>
              <w:top w:val="single" w:sz="6" w:space="0" w:color="000000"/>
            </w:tcBorders>
          </w:tcPr>
          <w:p w:rsidR="00D73D62" w:rsidRDefault="008463C7">
            <w:pPr>
              <w:pStyle w:val="TableParagraph"/>
              <w:spacing w:before="10" w:line="166" w:lineRule="exact"/>
              <w:ind w:left="45" w:right="98"/>
              <w:jc w:val="center"/>
              <w:rPr>
                <w:rFonts w:ascii="Arial Narrow" w:hAnsi="Arial Narrow"/>
                <w:sz w:val="16"/>
              </w:rPr>
            </w:pPr>
            <w:r>
              <w:rPr>
                <w:rFonts w:ascii="Arial Narrow" w:hAnsi="Arial Narrow"/>
                <w:w w:val="105"/>
                <w:sz w:val="16"/>
              </w:rPr>
              <w:t>LIC. ISRAEL JORGE FÉLIX SOTO</w:t>
            </w:r>
          </w:p>
        </w:tc>
        <w:tc>
          <w:tcPr>
            <w:tcW w:w="917" w:type="dxa"/>
          </w:tcPr>
          <w:p w:rsidR="00D73D62" w:rsidRDefault="00D73D62">
            <w:pPr>
              <w:pStyle w:val="TableParagraph"/>
              <w:rPr>
                <w:rFonts w:ascii="Times New Roman"/>
                <w:sz w:val="14"/>
              </w:rPr>
            </w:pPr>
          </w:p>
        </w:tc>
        <w:tc>
          <w:tcPr>
            <w:tcW w:w="2526" w:type="dxa"/>
            <w:tcBorders>
              <w:top w:val="single" w:sz="4" w:space="0" w:color="000000"/>
            </w:tcBorders>
          </w:tcPr>
          <w:p w:rsidR="00D73D62" w:rsidRDefault="008463C7">
            <w:pPr>
              <w:pStyle w:val="TableParagraph"/>
              <w:spacing w:before="17" w:line="166" w:lineRule="exact"/>
              <w:ind w:left="127"/>
              <w:rPr>
                <w:rFonts w:ascii="Arial Narrow"/>
                <w:sz w:val="16"/>
              </w:rPr>
            </w:pPr>
            <w:r>
              <w:rPr>
                <w:rFonts w:ascii="Arial Narrow"/>
                <w:w w:val="105"/>
                <w:sz w:val="16"/>
              </w:rPr>
              <w:t>L.C. MA TILDE ORTEGA MARTINEZ</w:t>
            </w:r>
          </w:p>
        </w:tc>
      </w:tr>
      <w:tr w:rsidR="00D73D62">
        <w:trPr>
          <w:trHeight w:val="192"/>
        </w:trPr>
        <w:tc>
          <w:tcPr>
            <w:tcW w:w="2665" w:type="dxa"/>
          </w:tcPr>
          <w:p w:rsidR="00D73D62" w:rsidRDefault="008463C7">
            <w:pPr>
              <w:pStyle w:val="TableParagraph"/>
              <w:spacing w:line="173" w:lineRule="exact"/>
              <w:ind w:left="577" w:right="482"/>
              <w:jc w:val="center"/>
              <w:rPr>
                <w:rFonts w:ascii="Arial Narrow"/>
                <w:sz w:val="17"/>
              </w:rPr>
            </w:pPr>
            <w:r>
              <w:rPr>
                <w:rFonts w:ascii="Arial Narrow"/>
                <w:sz w:val="17"/>
              </w:rPr>
              <w:t>TESORERA MUNICIPAL</w:t>
            </w:r>
          </w:p>
        </w:tc>
        <w:tc>
          <w:tcPr>
            <w:tcW w:w="612" w:type="dxa"/>
          </w:tcPr>
          <w:p w:rsidR="00D73D62" w:rsidRDefault="00D73D62">
            <w:pPr>
              <w:pStyle w:val="TableParagraph"/>
              <w:rPr>
                <w:rFonts w:ascii="Times New Roman"/>
                <w:sz w:val="12"/>
              </w:rPr>
            </w:pPr>
          </w:p>
        </w:tc>
        <w:tc>
          <w:tcPr>
            <w:tcW w:w="2327" w:type="dxa"/>
          </w:tcPr>
          <w:p w:rsidR="00D73D62" w:rsidRDefault="008463C7">
            <w:pPr>
              <w:pStyle w:val="TableParagraph"/>
              <w:spacing w:line="173" w:lineRule="exact"/>
              <w:ind w:left="14" w:right="98"/>
              <w:jc w:val="center"/>
              <w:rPr>
                <w:rFonts w:ascii="Arial Narrow"/>
                <w:sz w:val="17"/>
              </w:rPr>
            </w:pPr>
            <w:r>
              <w:rPr>
                <w:rFonts w:ascii="Arial Narrow"/>
                <w:sz w:val="17"/>
              </w:rPr>
              <w:t>PRESIDENTE MUNICIPAL</w:t>
            </w:r>
          </w:p>
        </w:tc>
        <w:tc>
          <w:tcPr>
            <w:tcW w:w="917" w:type="dxa"/>
          </w:tcPr>
          <w:p w:rsidR="00D73D62" w:rsidRDefault="00D73D62">
            <w:pPr>
              <w:pStyle w:val="TableParagraph"/>
              <w:rPr>
                <w:rFonts w:ascii="Times New Roman"/>
                <w:sz w:val="12"/>
              </w:rPr>
            </w:pPr>
          </w:p>
        </w:tc>
        <w:tc>
          <w:tcPr>
            <w:tcW w:w="2526" w:type="dxa"/>
          </w:tcPr>
          <w:p w:rsidR="00D73D62" w:rsidRDefault="008463C7">
            <w:pPr>
              <w:pStyle w:val="TableParagraph"/>
              <w:spacing w:line="173" w:lineRule="exact"/>
              <w:ind w:left="461" w:right="475"/>
              <w:jc w:val="center"/>
              <w:rPr>
                <w:rFonts w:ascii="Arial Narrow" w:hAnsi="Arial Narrow"/>
                <w:sz w:val="17"/>
              </w:rPr>
            </w:pPr>
            <w:r>
              <w:rPr>
                <w:rFonts w:ascii="Arial Narrow" w:hAnsi="Arial Narrow"/>
                <w:sz w:val="17"/>
              </w:rPr>
              <w:t>SÍNDICO HACENDARIO</w:t>
            </w:r>
          </w:p>
        </w:tc>
      </w:tr>
    </w:tbl>
    <w:p w:rsidR="00D73D62" w:rsidRDefault="00D73D62">
      <w:pPr>
        <w:spacing w:line="173" w:lineRule="exact"/>
        <w:jc w:val="center"/>
        <w:rPr>
          <w:rFonts w:ascii="Arial Narrow" w:hAnsi="Arial Narrow"/>
          <w:sz w:val="17"/>
        </w:rPr>
        <w:sectPr w:rsidR="00D73D62">
          <w:pgSz w:w="12240" w:h="15840"/>
          <w:pgMar w:top="940" w:right="340" w:bottom="280" w:left="320" w:header="363" w:footer="0" w:gutter="0"/>
          <w:cols w:space="720"/>
        </w:sectPr>
      </w:pPr>
    </w:p>
    <w:p w:rsidR="00D73D62" w:rsidRDefault="008463C7">
      <w:pPr>
        <w:spacing w:before="70" w:line="248" w:lineRule="exact"/>
        <w:ind w:left="2370" w:right="2350"/>
        <w:jc w:val="center"/>
      </w:pPr>
      <w:r>
        <w:lastRenderedPageBreak/>
        <w:t>MUNICIPIO DE MUNICIPIO DE MINERAL DE LA REFORMA</w:t>
      </w:r>
    </w:p>
    <w:p w:rsidR="00D73D62" w:rsidRDefault="008463C7">
      <w:pPr>
        <w:pStyle w:val="Prrafodelista"/>
        <w:numPr>
          <w:ilvl w:val="0"/>
          <w:numId w:val="8"/>
        </w:numPr>
        <w:tabs>
          <w:tab w:val="left" w:pos="3928"/>
        </w:tabs>
        <w:ind w:hanging="3908"/>
        <w:jc w:val="left"/>
      </w:pPr>
      <w:r>
        <w:t>NOTAS AL ESTADO DE</w:t>
      </w:r>
      <w:r>
        <w:rPr>
          <w:spacing w:val="5"/>
        </w:rPr>
        <w:t xml:space="preserve"> </w:t>
      </w:r>
      <w:r>
        <w:t>ACTIVIDADES</w:t>
      </w:r>
    </w:p>
    <w:p w:rsidR="00D73D62" w:rsidRDefault="008463C7">
      <w:pPr>
        <w:spacing w:line="226" w:lineRule="exact"/>
        <w:ind w:left="2359" w:right="2356"/>
        <w:jc w:val="center"/>
        <w:rPr>
          <w:sz w:val="20"/>
        </w:rPr>
      </w:pPr>
      <w:r>
        <w:rPr>
          <w:sz w:val="20"/>
        </w:rPr>
        <w:t>DEL 01/01/2022   AL 31/12/2022</w:t>
      </w:r>
    </w:p>
    <w:p w:rsidR="00D73D62" w:rsidRDefault="00D73D62">
      <w:pPr>
        <w:spacing w:before="10" w:after="1"/>
        <w:rPr>
          <w:sz w:val="19"/>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062"/>
      </w:tblGrid>
      <w:tr w:rsidR="00D73D62">
        <w:trPr>
          <w:trHeight w:val="2297"/>
        </w:trPr>
        <w:tc>
          <w:tcPr>
            <w:tcW w:w="11062" w:type="dxa"/>
            <w:tcBorders>
              <w:top w:val="nil"/>
            </w:tcBorders>
          </w:tcPr>
          <w:p w:rsidR="00D73D62" w:rsidRDefault="008463C7">
            <w:pPr>
              <w:pStyle w:val="TableParagraph"/>
              <w:spacing w:before="9" w:line="259" w:lineRule="auto"/>
              <w:ind w:left="37" w:right="66"/>
            </w:pPr>
            <w:r>
              <w:t>Con el propósito de dar cumplimiento a los artículos 46 y 49 de la Ley General de Contabilidad   Gubernamental, los entes públicos deberán acompañar notas a los estados financieros cuyos rubros así lo requieran teniendo presente los postulados de revelació</w:t>
            </w:r>
            <w:r>
              <w:t xml:space="preserve">n suficiente e importancia relativa con la </w:t>
            </w:r>
            <w:proofErr w:type="gramStart"/>
            <w:r>
              <w:t xml:space="preserve">finalidad,   </w:t>
            </w:r>
            <w:proofErr w:type="gramEnd"/>
            <w:r>
              <w:t xml:space="preserve">  que la información sea de mayor utilidad para los </w:t>
            </w:r>
            <w:proofErr w:type="spellStart"/>
            <w:r>
              <w:t>usuarios.A</w:t>
            </w:r>
            <w:proofErr w:type="spellEnd"/>
            <w:r>
              <w:t xml:space="preserve"> continuación se presentan los tres tipos de notas que acompañan a los estados, a</w:t>
            </w:r>
            <w:r>
              <w:rPr>
                <w:spacing w:val="8"/>
              </w:rPr>
              <w:t xml:space="preserve"> </w:t>
            </w:r>
            <w:r>
              <w:t>saber:</w:t>
            </w:r>
          </w:p>
          <w:p w:rsidR="00D73D62" w:rsidRDefault="008463C7">
            <w:pPr>
              <w:pStyle w:val="TableParagraph"/>
              <w:numPr>
                <w:ilvl w:val="0"/>
                <w:numId w:val="7"/>
              </w:numPr>
              <w:tabs>
                <w:tab w:val="left" w:pos="1361"/>
              </w:tabs>
              <w:spacing w:before="2"/>
              <w:ind w:hanging="263"/>
            </w:pPr>
            <w:r>
              <w:t>Notas de</w:t>
            </w:r>
            <w:r>
              <w:rPr>
                <w:spacing w:val="4"/>
              </w:rPr>
              <w:t xml:space="preserve"> </w:t>
            </w:r>
            <w:r>
              <w:t>desglose;</w:t>
            </w:r>
          </w:p>
          <w:p w:rsidR="00D73D62" w:rsidRDefault="008463C7">
            <w:pPr>
              <w:pStyle w:val="TableParagraph"/>
              <w:numPr>
                <w:ilvl w:val="0"/>
                <w:numId w:val="7"/>
              </w:numPr>
              <w:tabs>
                <w:tab w:val="left" w:pos="1361"/>
              </w:tabs>
              <w:spacing w:before="21"/>
              <w:ind w:hanging="263"/>
            </w:pPr>
            <w:r>
              <w:t>Notas de memoria (cuentas de o</w:t>
            </w:r>
            <w:r>
              <w:t>rden),</w:t>
            </w:r>
            <w:r>
              <w:rPr>
                <w:spacing w:val="14"/>
              </w:rPr>
              <w:t xml:space="preserve"> </w:t>
            </w:r>
            <w:r>
              <w:t>y</w:t>
            </w:r>
          </w:p>
          <w:p w:rsidR="00D73D62" w:rsidRDefault="008463C7">
            <w:pPr>
              <w:pStyle w:val="TableParagraph"/>
              <w:numPr>
                <w:ilvl w:val="0"/>
                <w:numId w:val="7"/>
              </w:numPr>
              <w:tabs>
                <w:tab w:val="left" w:pos="1349"/>
              </w:tabs>
              <w:spacing w:before="21"/>
              <w:ind w:left="1348" w:hanging="251"/>
            </w:pPr>
            <w:r>
              <w:t>Notas de gestión</w:t>
            </w:r>
            <w:r>
              <w:rPr>
                <w:spacing w:val="6"/>
              </w:rPr>
              <w:t xml:space="preserve"> </w:t>
            </w:r>
            <w:r>
              <w:t>administrativa.</w:t>
            </w:r>
          </w:p>
        </w:tc>
      </w:tr>
      <w:tr w:rsidR="00D73D62">
        <w:trPr>
          <w:trHeight w:val="251"/>
        </w:trPr>
        <w:tc>
          <w:tcPr>
            <w:tcW w:w="11062" w:type="dxa"/>
          </w:tcPr>
          <w:p w:rsidR="00D73D62" w:rsidRDefault="008463C7">
            <w:pPr>
              <w:pStyle w:val="TableParagraph"/>
              <w:spacing w:before="8" w:line="223" w:lineRule="exact"/>
              <w:ind w:left="37"/>
              <w:rPr>
                <w:b/>
              </w:rPr>
            </w:pPr>
            <w:r>
              <w:rPr>
                <w:b/>
              </w:rPr>
              <w:t>a) NOTAS DE DESGLOSE</w:t>
            </w:r>
          </w:p>
        </w:tc>
      </w:tr>
      <w:tr w:rsidR="00D73D62">
        <w:trPr>
          <w:trHeight w:val="251"/>
        </w:trPr>
        <w:tc>
          <w:tcPr>
            <w:tcW w:w="11062" w:type="dxa"/>
          </w:tcPr>
          <w:p w:rsidR="00D73D62" w:rsidRDefault="008463C7">
            <w:pPr>
              <w:pStyle w:val="TableParagraph"/>
              <w:spacing w:before="9"/>
              <w:ind w:left="33"/>
              <w:rPr>
                <w:b/>
                <w:i/>
                <w:sz w:val="18"/>
              </w:rPr>
            </w:pPr>
            <w:r>
              <w:rPr>
                <w:b/>
                <w:i/>
                <w:w w:val="105"/>
                <w:sz w:val="18"/>
              </w:rPr>
              <w:t>II) NOTAS AL ESTADO DE ACTIVIDADES</w:t>
            </w:r>
          </w:p>
        </w:tc>
      </w:tr>
      <w:tr w:rsidR="00D73D62">
        <w:trPr>
          <w:trHeight w:val="210"/>
        </w:trPr>
        <w:tc>
          <w:tcPr>
            <w:tcW w:w="11062" w:type="dxa"/>
          </w:tcPr>
          <w:p w:rsidR="00D73D62" w:rsidRDefault="008463C7">
            <w:pPr>
              <w:pStyle w:val="TableParagraph"/>
              <w:spacing w:before="12" w:line="178" w:lineRule="exact"/>
              <w:ind w:left="33"/>
              <w:rPr>
                <w:b/>
                <w:sz w:val="18"/>
              </w:rPr>
            </w:pPr>
            <w:r>
              <w:rPr>
                <w:b/>
                <w:w w:val="105"/>
                <w:sz w:val="18"/>
              </w:rPr>
              <w:t>INGRESOS Y OTROS BENEFICIOS</w:t>
            </w:r>
          </w:p>
        </w:tc>
      </w:tr>
    </w:tbl>
    <w:p w:rsidR="00D73D62" w:rsidRDefault="00D73D62">
      <w:pPr>
        <w:rPr>
          <w:sz w:val="20"/>
        </w:rPr>
      </w:pPr>
    </w:p>
    <w:p w:rsidR="00D73D62" w:rsidRDefault="00D73D62">
      <w:pPr>
        <w:rPr>
          <w:sz w:val="20"/>
        </w:rPr>
      </w:pPr>
    </w:p>
    <w:p w:rsidR="00D73D62" w:rsidRDefault="00D73D62">
      <w:pPr>
        <w:spacing w:before="3" w:after="1"/>
        <w:rPr>
          <w:sz w:val="17"/>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72"/>
        <w:gridCol w:w="4679"/>
        <w:gridCol w:w="1659"/>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33"/>
              <w:rPr>
                <w:b/>
                <w:sz w:val="18"/>
              </w:rPr>
            </w:pPr>
            <w:r>
              <w:rPr>
                <w:b/>
                <w:w w:val="105"/>
                <w:sz w:val="18"/>
              </w:rPr>
              <w:t>CUENTA</w:t>
            </w:r>
          </w:p>
        </w:tc>
        <w:tc>
          <w:tcPr>
            <w:tcW w:w="3772" w:type="dxa"/>
            <w:tcBorders>
              <w:top w:val="nil"/>
              <w:left w:val="nil"/>
              <w:bottom w:val="nil"/>
              <w:right w:val="nil"/>
            </w:tcBorders>
            <w:shd w:val="clear" w:color="auto" w:fill="C0C0C0"/>
          </w:tcPr>
          <w:p w:rsidR="00D73D62" w:rsidRDefault="008463C7">
            <w:pPr>
              <w:pStyle w:val="TableParagraph"/>
              <w:spacing w:before="20" w:line="192" w:lineRule="exact"/>
              <w:ind w:left="1453" w:right="1438"/>
              <w:jc w:val="center"/>
              <w:rPr>
                <w:b/>
                <w:sz w:val="18"/>
              </w:rPr>
            </w:pPr>
            <w:r>
              <w:rPr>
                <w:b/>
                <w:w w:val="105"/>
                <w:sz w:val="18"/>
              </w:rPr>
              <w:t>NOMBRE</w:t>
            </w:r>
          </w:p>
        </w:tc>
        <w:tc>
          <w:tcPr>
            <w:tcW w:w="4679" w:type="dxa"/>
            <w:tcBorders>
              <w:top w:val="nil"/>
              <w:left w:val="nil"/>
              <w:bottom w:val="nil"/>
            </w:tcBorders>
            <w:shd w:val="clear" w:color="auto" w:fill="C0C0C0"/>
          </w:tcPr>
          <w:p w:rsidR="00D73D62" w:rsidRDefault="008463C7">
            <w:pPr>
              <w:pStyle w:val="TableParagraph"/>
              <w:spacing w:before="20" w:line="192" w:lineRule="exact"/>
              <w:ind w:left="1671" w:right="1644"/>
              <w:jc w:val="center"/>
              <w:rPr>
                <w:b/>
                <w:sz w:val="18"/>
              </w:rPr>
            </w:pPr>
            <w:r>
              <w:rPr>
                <w:b/>
                <w:w w:val="105"/>
                <w:sz w:val="18"/>
              </w:rPr>
              <w:t>DESCRIPCIÓN</w:t>
            </w:r>
          </w:p>
        </w:tc>
        <w:tc>
          <w:tcPr>
            <w:tcW w:w="1659" w:type="dxa"/>
            <w:tcBorders>
              <w:top w:val="nil"/>
              <w:bottom w:val="nil"/>
            </w:tcBorders>
            <w:shd w:val="clear" w:color="auto" w:fill="C0C0C0"/>
          </w:tcPr>
          <w:p w:rsidR="00D73D62" w:rsidRDefault="008463C7">
            <w:pPr>
              <w:pStyle w:val="TableParagraph"/>
              <w:spacing w:before="20" w:line="192" w:lineRule="exact"/>
              <w:ind w:left="502"/>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13"/>
              <w:ind w:left="33"/>
              <w:rPr>
                <w:sz w:val="18"/>
              </w:rPr>
            </w:pPr>
            <w:r>
              <w:rPr>
                <w:w w:val="105"/>
                <w:sz w:val="18"/>
              </w:rPr>
              <w:t>4000</w:t>
            </w:r>
          </w:p>
        </w:tc>
        <w:tc>
          <w:tcPr>
            <w:tcW w:w="3772" w:type="dxa"/>
            <w:tcBorders>
              <w:top w:val="nil"/>
            </w:tcBorders>
          </w:tcPr>
          <w:p w:rsidR="00D73D62" w:rsidRDefault="008463C7">
            <w:pPr>
              <w:pStyle w:val="TableParagraph"/>
              <w:spacing w:before="13"/>
              <w:ind w:left="33"/>
              <w:rPr>
                <w:sz w:val="18"/>
              </w:rPr>
            </w:pPr>
            <w:r>
              <w:rPr>
                <w:w w:val="105"/>
                <w:sz w:val="18"/>
              </w:rPr>
              <w:t>4110-IMPUESTOS</w:t>
            </w:r>
          </w:p>
        </w:tc>
        <w:tc>
          <w:tcPr>
            <w:tcW w:w="4679" w:type="dxa"/>
            <w:tcBorders>
              <w:top w:val="nil"/>
            </w:tcBorders>
          </w:tcPr>
          <w:p w:rsidR="00D73D62" w:rsidRDefault="008463C7">
            <w:pPr>
              <w:pStyle w:val="TableParagraph"/>
              <w:spacing w:before="13"/>
              <w:ind w:left="32"/>
              <w:rPr>
                <w:sz w:val="18"/>
              </w:rPr>
            </w:pPr>
            <w:r>
              <w:rPr>
                <w:w w:val="105"/>
                <w:sz w:val="18"/>
              </w:rPr>
              <w:t>4111-IMPUESTOS SOBRE LOS INGRESOS</w:t>
            </w:r>
          </w:p>
        </w:tc>
        <w:tc>
          <w:tcPr>
            <w:tcW w:w="1659" w:type="dxa"/>
            <w:tcBorders>
              <w:top w:val="nil"/>
            </w:tcBorders>
          </w:tcPr>
          <w:p w:rsidR="00D73D62" w:rsidRDefault="008463C7">
            <w:pPr>
              <w:pStyle w:val="TableParagraph"/>
              <w:spacing w:before="13"/>
              <w:ind w:right="18"/>
              <w:jc w:val="right"/>
              <w:rPr>
                <w:sz w:val="18"/>
              </w:rPr>
            </w:pPr>
            <w:r>
              <w:rPr>
                <w:sz w:val="18"/>
              </w:rPr>
              <w:t>3,592,619.30</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4110-IMPUESTOS</w:t>
            </w:r>
          </w:p>
        </w:tc>
        <w:tc>
          <w:tcPr>
            <w:tcW w:w="4679" w:type="dxa"/>
          </w:tcPr>
          <w:p w:rsidR="00D73D62" w:rsidRDefault="008463C7">
            <w:pPr>
              <w:pStyle w:val="TableParagraph"/>
              <w:spacing w:before="4"/>
              <w:ind w:left="32"/>
              <w:rPr>
                <w:sz w:val="18"/>
              </w:rPr>
            </w:pPr>
            <w:r>
              <w:rPr>
                <w:w w:val="105"/>
                <w:sz w:val="18"/>
              </w:rPr>
              <w:t>4112-IMPUESTOS SOBRE EL PATRIMONIO</w:t>
            </w:r>
          </w:p>
        </w:tc>
        <w:tc>
          <w:tcPr>
            <w:tcW w:w="1659" w:type="dxa"/>
          </w:tcPr>
          <w:p w:rsidR="00D73D62" w:rsidRDefault="008463C7">
            <w:pPr>
              <w:pStyle w:val="TableParagraph"/>
              <w:spacing w:before="4"/>
              <w:ind w:right="18"/>
              <w:jc w:val="right"/>
              <w:rPr>
                <w:sz w:val="18"/>
              </w:rPr>
            </w:pPr>
            <w:r>
              <w:rPr>
                <w:sz w:val="18"/>
              </w:rPr>
              <w:t>86,698,574.32</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4110-IMPUESTOS</w:t>
            </w:r>
          </w:p>
        </w:tc>
        <w:tc>
          <w:tcPr>
            <w:tcW w:w="4679" w:type="dxa"/>
          </w:tcPr>
          <w:p w:rsidR="00D73D62" w:rsidRDefault="008463C7">
            <w:pPr>
              <w:pStyle w:val="TableParagraph"/>
              <w:spacing w:before="4"/>
              <w:ind w:left="32"/>
              <w:rPr>
                <w:sz w:val="18"/>
              </w:rPr>
            </w:pPr>
            <w:r>
              <w:rPr>
                <w:w w:val="105"/>
                <w:sz w:val="18"/>
              </w:rPr>
              <w:t>4117-ACCESORIOS DE IMPUESTOS</w:t>
            </w:r>
          </w:p>
        </w:tc>
        <w:tc>
          <w:tcPr>
            <w:tcW w:w="1659" w:type="dxa"/>
          </w:tcPr>
          <w:p w:rsidR="00D73D62" w:rsidRDefault="008463C7">
            <w:pPr>
              <w:pStyle w:val="TableParagraph"/>
              <w:spacing w:before="4"/>
              <w:ind w:right="18"/>
              <w:jc w:val="right"/>
              <w:rPr>
                <w:sz w:val="18"/>
              </w:rPr>
            </w:pPr>
            <w:r>
              <w:rPr>
                <w:sz w:val="18"/>
              </w:rPr>
              <w:t>2,721,766.64</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4140-DERECHOS</w:t>
            </w:r>
          </w:p>
        </w:tc>
        <w:tc>
          <w:tcPr>
            <w:tcW w:w="4679" w:type="dxa"/>
          </w:tcPr>
          <w:p w:rsidR="00D73D62" w:rsidRDefault="008463C7">
            <w:pPr>
              <w:pStyle w:val="TableParagraph"/>
              <w:spacing w:before="4"/>
              <w:ind w:left="32" w:right="-29"/>
              <w:rPr>
                <w:sz w:val="18"/>
              </w:rPr>
            </w:pPr>
            <w:r>
              <w:rPr>
                <w:w w:val="105"/>
                <w:sz w:val="18"/>
              </w:rPr>
              <w:t>4143-DERECHOS</w:t>
            </w:r>
            <w:r>
              <w:rPr>
                <w:spacing w:val="-14"/>
                <w:w w:val="105"/>
                <w:sz w:val="18"/>
              </w:rPr>
              <w:t xml:space="preserve"> </w:t>
            </w:r>
            <w:r>
              <w:rPr>
                <w:w w:val="105"/>
                <w:sz w:val="18"/>
              </w:rPr>
              <w:t>POR</w:t>
            </w:r>
            <w:r>
              <w:rPr>
                <w:spacing w:val="-15"/>
                <w:w w:val="105"/>
                <w:sz w:val="18"/>
              </w:rPr>
              <w:t xml:space="preserve"> </w:t>
            </w:r>
            <w:r>
              <w:rPr>
                <w:w w:val="105"/>
                <w:sz w:val="18"/>
              </w:rPr>
              <w:t>PRESTACION</w:t>
            </w:r>
            <w:r>
              <w:rPr>
                <w:spacing w:val="-14"/>
                <w:w w:val="105"/>
                <w:sz w:val="18"/>
              </w:rPr>
              <w:t xml:space="preserve"> </w:t>
            </w:r>
            <w:r>
              <w:rPr>
                <w:w w:val="105"/>
                <w:sz w:val="18"/>
              </w:rPr>
              <w:t>DE</w:t>
            </w:r>
            <w:r>
              <w:rPr>
                <w:spacing w:val="-14"/>
                <w:w w:val="105"/>
                <w:sz w:val="18"/>
              </w:rPr>
              <w:t xml:space="preserve"> </w:t>
            </w:r>
            <w:r>
              <w:rPr>
                <w:w w:val="105"/>
                <w:sz w:val="18"/>
              </w:rPr>
              <w:t>SERVICIOS</w:t>
            </w:r>
          </w:p>
        </w:tc>
        <w:tc>
          <w:tcPr>
            <w:tcW w:w="1659" w:type="dxa"/>
          </w:tcPr>
          <w:p w:rsidR="00D73D62" w:rsidRDefault="008463C7">
            <w:pPr>
              <w:pStyle w:val="TableParagraph"/>
              <w:spacing w:before="4"/>
              <w:ind w:right="18"/>
              <w:jc w:val="right"/>
              <w:rPr>
                <w:sz w:val="18"/>
              </w:rPr>
            </w:pPr>
            <w:r>
              <w:rPr>
                <w:sz w:val="18"/>
              </w:rPr>
              <w:t>65,769,588.87</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4150-PRODUCTOS</w:t>
            </w:r>
          </w:p>
        </w:tc>
        <w:tc>
          <w:tcPr>
            <w:tcW w:w="4679" w:type="dxa"/>
          </w:tcPr>
          <w:p w:rsidR="00D73D62" w:rsidRDefault="008463C7">
            <w:pPr>
              <w:pStyle w:val="TableParagraph"/>
              <w:spacing w:before="4"/>
              <w:ind w:left="32"/>
              <w:rPr>
                <w:sz w:val="18"/>
              </w:rPr>
            </w:pPr>
            <w:r>
              <w:rPr>
                <w:w w:val="105"/>
                <w:sz w:val="18"/>
              </w:rPr>
              <w:t>4151-PRODUCTOS</w:t>
            </w:r>
          </w:p>
        </w:tc>
        <w:tc>
          <w:tcPr>
            <w:tcW w:w="1659" w:type="dxa"/>
          </w:tcPr>
          <w:p w:rsidR="00D73D62" w:rsidRDefault="008463C7">
            <w:pPr>
              <w:pStyle w:val="TableParagraph"/>
              <w:spacing w:before="4"/>
              <w:ind w:right="18"/>
              <w:jc w:val="right"/>
              <w:rPr>
                <w:sz w:val="18"/>
              </w:rPr>
            </w:pPr>
            <w:r>
              <w:rPr>
                <w:sz w:val="18"/>
              </w:rPr>
              <w:t>1,151,977.71</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4160-APROVECHAMIENTOS</w:t>
            </w:r>
          </w:p>
        </w:tc>
        <w:tc>
          <w:tcPr>
            <w:tcW w:w="4679" w:type="dxa"/>
          </w:tcPr>
          <w:p w:rsidR="00D73D62" w:rsidRDefault="008463C7">
            <w:pPr>
              <w:pStyle w:val="TableParagraph"/>
              <w:spacing w:before="4"/>
              <w:ind w:left="32"/>
              <w:rPr>
                <w:sz w:val="18"/>
              </w:rPr>
            </w:pPr>
            <w:r>
              <w:rPr>
                <w:w w:val="105"/>
                <w:sz w:val="18"/>
              </w:rPr>
              <w:t>4162-MULTAS</w:t>
            </w:r>
          </w:p>
        </w:tc>
        <w:tc>
          <w:tcPr>
            <w:tcW w:w="1659" w:type="dxa"/>
          </w:tcPr>
          <w:p w:rsidR="00D73D62" w:rsidRDefault="008463C7">
            <w:pPr>
              <w:pStyle w:val="TableParagraph"/>
              <w:spacing w:before="4"/>
              <w:ind w:right="18"/>
              <w:jc w:val="right"/>
              <w:rPr>
                <w:sz w:val="18"/>
              </w:rPr>
            </w:pPr>
            <w:r>
              <w:rPr>
                <w:sz w:val="18"/>
              </w:rPr>
              <w:t>26,051.00</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4160-APROVECHAMIENTOS</w:t>
            </w:r>
          </w:p>
        </w:tc>
        <w:tc>
          <w:tcPr>
            <w:tcW w:w="4679" w:type="dxa"/>
          </w:tcPr>
          <w:p w:rsidR="00D73D62" w:rsidRDefault="008463C7">
            <w:pPr>
              <w:pStyle w:val="TableParagraph"/>
              <w:spacing w:before="4"/>
              <w:ind w:left="32"/>
              <w:rPr>
                <w:sz w:val="18"/>
              </w:rPr>
            </w:pPr>
            <w:r>
              <w:rPr>
                <w:w w:val="105"/>
                <w:sz w:val="18"/>
              </w:rPr>
              <w:t>4163-INDEMNIZACIONES</w:t>
            </w:r>
          </w:p>
        </w:tc>
        <w:tc>
          <w:tcPr>
            <w:tcW w:w="1659" w:type="dxa"/>
          </w:tcPr>
          <w:p w:rsidR="00D73D62" w:rsidRDefault="008463C7">
            <w:pPr>
              <w:pStyle w:val="TableParagraph"/>
              <w:spacing w:before="4"/>
              <w:ind w:right="18"/>
              <w:jc w:val="right"/>
              <w:rPr>
                <w:sz w:val="18"/>
              </w:rPr>
            </w:pPr>
            <w:r>
              <w:rPr>
                <w:sz w:val="18"/>
              </w:rPr>
              <w:t>3,820,587.49</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4160-APROVECHAMIENTOS</w:t>
            </w:r>
          </w:p>
        </w:tc>
        <w:tc>
          <w:tcPr>
            <w:tcW w:w="4679" w:type="dxa"/>
          </w:tcPr>
          <w:p w:rsidR="00D73D62" w:rsidRDefault="008463C7">
            <w:pPr>
              <w:pStyle w:val="TableParagraph"/>
              <w:spacing w:before="4"/>
              <w:ind w:left="32"/>
              <w:rPr>
                <w:sz w:val="18"/>
              </w:rPr>
            </w:pPr>
            <w:r>
              <w:rPr>
                <w:w w:val="105"/>
                <w:sz w:val="18"/>
              </w:rPr>
              <w:t>4169-OTROS APROVECHAMIENTOS</w:t>
            </w:r>
          </w:p>
        </w:tc>
        <w:tc>
          <w:tcPr>
            <w:tcW w:w="1659" w:type="dxa"/>
          </w:tcPr>
          <w:p w:rsidR="00D73D62" w:rsidRDefault="008463C7">
            <w:pPr>
              <w:pStyle w:val="TableParagraph"/>
              <w:spacing w:before="4"/>
              <w:ind w:right="18"/>
              <w:jc w:val="right"/>
              <w:rPr>
                <w:sz w:val="18"/>
              </w:rPr>
            </w:pPr>
            <w:r>
              <w:rPr>
                <w:sz w:val="18"/>
              </w:rPr>
              <w:t>17,521,765.12</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4210-PARTICIPACIONES ,</w:t>
            </w:r>
            <w:r>
              <w:rPr>
                <w:spacing w:val="-39"/>
                <w:w w:val="105"/>
                <w:sz w:val="18"/>
              </w:rPr>
              <w:t xml:space="preserve"> </w:t>
            </w:r>
            <w:r>
              <w:rPr>
                <w:w w:val="105"/>
                <w:sz w:val="18"/>
              </w:rPr>
              <w:t>APORTACIONE</w:t>
            </w:r>
          </w:p>
        </w:tc>
        <w:tc>
          <w:tcPr>
            <w:tcW w:w="4679" w:type="dxa"/>
          </w:tcPr>
          <w:p w:rsidR="00D73D62" w:rsidRDefault="008463C7">
            <w:pPr>
              <w:pStyle w:val="TableParagraph"/>
              <w:spacing w:before="4"/>
              <w:ind w:left="32"/>
              <w:rPr>
                <w:sz w:val="18"/>
              </w:rPr>
            </w:pPr>
            <w:r>
              <w:rPr>
                <w:w w:val="105"/>
                <w:sz w:val="18"/>
              </w:rPr>
              <w:t>4211-PARTICIPACIONES</w:t>
            </w:r>
          </w:p>
        </w:tc>
        <w:tc>
          <w:tcPr>
            <w:tcW w:w="1659" w:type="dxa"/>
          </w:tcPr>
          <w:p w:rsidR="00D73D62" w:rsidRDefault="008463C7">
            <w:pPr>
              <w:pStyle w:val="TableParagraph"/>
              <w:spacing w:before="4"/>
              <w:ind w:right="18"/>
              <w:jc w:val="right"/>
              <w:rPr>
                <w:sz w:val="18"/>
              </w:rPr>
            </w:pPr>
            <w:r>
              <w:rPr>
                <w:sz w:val="18"/>
              </w:rPr>
              <w:t>197,596,853.04</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4210-PARTICIPACIONES ,</w:t>
            </w:r>
            <w:r>
              <w:rPr>
                <w:spacing w:val="-39"/>
                <w:w w:val="105"/>
                <w:sz w:val="18"/>
              </w:rPr>
              <w:t xml:space="preserve"> </w:t>
            </w:r>
            <w:r>
              <w:rPr>
                <w:w w:val="105"/>
                <w:sz w:val="18"/>
              </w:rPr>
              <w:t>APORTACIONE</w:t>
            </w:r>
          </w:p>
        </w:tc>
        <w:tc>
          <w:tcPr>
            <w:tcW w:w="4679" w:type="dxa"/>
          </w:tcPr>
          <w:p w:rsidR="00D73D62" w:rsidRDefault="008463C7">
            <w:pPr>
              <w:pStyle w:val="TableParagraph"/>
              <w:spacing w:before="4"/>
              <w:ind w:left="32"/>
              <w:rPr>
                <w:sz w:val="18"/>
              </w:rPr>
            </w:pPr>
            <w:r>
              <w:rPr>
                <w:w w:val="105"/>
                <w:sz w:val="18"/>
              </w:rPr>
              <w:t>4212-APORTACIONES</w:t>
            </w:r>
          </w:p>
        </w:tc>
        <w:tc>
          <w:tcPr>
            <w:tcW w:w="1659" w:type="dxa"/>
          </w:tcPr>
          <w:p w:rsidR="00D73D62" w:rsidRDefault="008463C7">
            <w:pPr>
              <w:pStyle w:val="TableParagraph"/>
              <w:spacing w:before="4"/>
              <w:ind w:right="18"/>
              <w:jc w:val="right"/>
              <w:rPr>
                <w:sz w:val="18"/>
              </w:rPr>
            </w:pPr>
            <w:r>
              <w:rPr>
                <w:sz w:val="18"/>
              </w:rPr>
              <w:t>170,669,360.51</w:t>
            </w:r>
          </w:p>
        </w:tc>
      </w:tr>
      <w:tr w:rsidR="00D73D62">
        <w:trPr>
          <w:trHeight w:val="251"/>
        </w:trPr>
        <w:tc>
          <w:tcPr>
            <w:tcW w:w="953" w:type="dxa"/>
          </w:tcPr>
          <w:p w:rsidR="00D73D62" w:rsidRDefault="008463C7">
            <w:pPr>
              <w:pStyle w:val="TableParagraph"/>
              <w:spacing w:before="5"/>
              <w:ind w:left="33"/>
              <w:rPr>
                <w:sz w:val="18"/>
              </w:rPr>
            </w:pPr>
            <w:r>
              <w:rPr>
                <w:w w:val="105"/>
                <w:sz w:val="18"/>
              </w:rPr>
              <w:t>4000</w:t>
            </w:r>
          </w:p>
        </w:tc>
        <w:tc>
          <w:tcPr>
            <w:tcW w:w="3772" w:type="dxa"/>
          </w:tcPr>
          <w:p w:rsidR="00D73D62" w:rsidRDefault="008463C7">
            <w:pPr>
              <w:pStyle w:val="TableParagraph"/>
              <w:spacing w:before="5"/>
              <w:ind w:left="33"/>
              <w:rPr>
                <w:sz w:val="18"/>
              </w:rPr>
            </w:pPr>
            <w:r>
              <w:rPr>
                <w:w w:val="105"/>
                <w:sz w:val="18"/>
              </w:rPr>
              <w:t>4210-PARTICIPACIONES ,</w:t>
            </w:r>
            <w:r>
              <w:rPr>
                <w:spacing w:val="-39"/>
                <w:w w:val="105"/>
                <w:sz w:val="18"/>
              </w:rPr>
              <w:t xml:space="preserve"> </w:t>
            </w:r>
            <w:r>
              <w:rPr>
                <w:w w:val="105"/>
                <w:sz w:val="18"/>
              </w:rPr>
              <w:t>APORTACIONE</w:t>
            </w:r>
          </w:p>
        </w:tc>
        <w:tc>
          <w:tcPr>
            <w:tcW w:w="4679" w:type="dxa"/>
          </w:tcPr>
          <w:p w:rsidR="00D73D62" w:rsidRDefault="008463C7">
            <w:pPr>
              <w:pStyle w:val="TableParagraph"/>
              <w:spacing w:before="5"/>
              <w:ind w:left="32"/>
              <w:rPr>
                <w:sz w:val="18"/>
              </w:rPr>
            </w:pPr>
            <w:r>
              <w:rPr>
                <w:w w:val="105"/>
                <w:sz w:val="18"/>
              </w:rPr>
              <w:t>4213-CONVENIOS</w:t>
            </w:r>
          </w:p>
        </w:tc>
        <w:tc>
          <w:tcPr>
            <w:tcW w:w="1659" w:type="dxa"/>
          </w:tcPr>
          <w:p w:rsidR="00D73D62" w:rsidRDefault="008463C7">
            <w:pPr>
              <w:pStyle w:val="TableParagraph"/>
              <w:spacing w:before="5"/>
              <w:ind w:right="18"/>
              <w:jc w:val="right"/>
              <w:rPr>
                <w:sz w:val="18"/>
              </w:rPr>
            </w:pPr>
            <w:r>
              <w:rPr>
                <w:sz w:val="18"/>
              </w:rPr>
              <w:t>446,855.92</w:t>
            </w:r>
          </w:p>
        </w:tc>
      </w:tr>
      <w:tr w:rsidR="00D73D62">
        <w:trPr>
          <w:trHeight w:val="251"/>
        </w:trPr>
        <w:tc>
          <w:tcPr>
            <w:tcW w:w="953" w:type="dxa"/>
          </w:tcPr>
          <w:p w:rsidR="00D73D62" w:rsidRDefault="008463C7">
            <w:pPr>
              <w:pStyle w:val="TableParagraph"/>
              <w:spacing w:before="4"/>
              <w:ind w:left="33"/>
              <w:rPr>
                <w:sz w:val="18"/>
              </w:rPr>
            </w:pPr>
            <w:r>
              <w:rPr>
                <w:w w:val="105"/>
                <w:sz w:val="18"/>
              </w:rPr>
              <w:t>4000</w:t>
            </w:r>
          </w:p>
        </w:tc>
        <w:tc>
          <w:tcPr>
            <w:tcW w:w="3772" w:type="dxa"/>
          </w:tcPr>
          <w:p w:rsidR="00D73D62" w:rsidRDefault="008463C7">
            <w:pPr>
              <w:pStyle w:val="TableParagraph"/>
              <w:spacing w:before="4"/>
              <w:ind w:left="33"/>
              <w:rPr>
                <w:sz w:val="18"/>
              </w:rPr>
            </w:pPr>
            <w:r>
              <w:rPr>
                <w:w w:val="105"/>
                <w:sz w:val="18"/>
              </w:rPr>
              <w:t>4210-PARTICIPACIONES ,</w:t>
            </w:r>
            <w:r>
              <w:rPr>
                <w:spacing w:val="-39"/>
                <w:w w:val="105"/>
                <w:sz w:val="18"/>
              </w:rPr>
              <w:t xml:space="preserve"> </w:t>
            </w:r>
            <w:r>
              <w:rPr>
                <w:w w:val="105"/>
                <w:sz w:val="18"/>
              </w:rPr>
              <w:t>APORTACIONE</w:t>
            </w:r>
          </w:p>
        </w:tc>
        <w:tc>
          <w:tcPr>
            <w:tcW w:w="4679" w:type="dxa"/>
          </w:tcPr>
          <w:p w:rsidR="00D73D62" w:rsidRDefault="008463C7">
            <w:pPr>
              <w:pStyle w:val="TableParagraph"/>
              <w:spacing w:before="4"/>
              <w:ind w:left="32" w:right="-29"/>
              <w:rPr>
                <w:sz w:val="18"/>
              </w:rPr>
            </w:pPr>
            <w:r>
              <w:rPr>
                <w:w w:val="105"/>
                <w:sz w:val="18"/>
              </w:rPr>
              <w:t>4214-INCENTIVOS</w:t>
            </w:r>
            <w:r>
              <w:rPr>
                <w:spacing w:val="-15"/>
                <w:w w:val="105"/>
                <w:sz w:val="18"/>
              </w:rPr>
              <w:t xml:space="preserve"> </w:t>
            </w:r>
            <w:r>
              <w:rPr>
                <w:w w:val="105"/>
                <w:sz w:val="18"/>
              </w:rPr>
              <w:t>DERIVADOS</w:t>
            </w:r>
            <w:r>
              <w:rPr>
                <w:spacing w:val="-14"/>
                <w:w w:val="105"/>
                <w:sz w:val="18"/>
              </w:rPr>
              <w:t xml:space="preserve"> </w:t>
            </w:r>
            <w:r>
              <w:rPr>
                <w:w w:val="105"/>
                <w:sz w:val="18"/>
              </w:rPr>
              <w:t>DE</w:t>
            </w:r>
            <w:r>
              <w:rPr>
                <w:spacing w:val="-14"/>
                <w:w w:val="105"/>
                <w:sz w:val="18"/>
              </w:rPr>
              <w:t xml:space="preserve"> </w:t>
            </w:r>
            <w:r>
              <w:rPr>
                <w:w w:val="105"/>
                <w:sz w:val="18"/>
              </w:rPr>
              <w:t>LA</w:t>
            </w:r>
            <w:r>
              <w:rPr>
                <w:spacing w:val="-14"/>
                <w:w w:val="105"/>
                <w:sz w:val="18"/>
              </w:rPr>
              <w:t xml:space="preserve"> </w:t>
            </w:r>
            <w:r>
              <w:rPr>
                <w:w w:val="105"/>
                <w:sz w:val="18"/>
              </w:rPr>
              <w:t>COLABORACI</w:t>
            </w:r>
          </w:p>
        </w:tc>
        <w:tc>
          <w:tcPr>
            <w:tcW w:w="1659" w:type="dxa"/>
          </w:tcPr>
          <w:p w:rsidR="00D73D62" w:rsidRDefault="008463C7">
            <w:pPr>
              <w:pStyle w:val="TableParagraph"/>
              <w:spacing w:before="4"/>
              <w:ind w:right="18"/>
              <w:jc w:val="right"/>
              <w:rPr>
                <w:sz w:val="18"/>
              </w:rPr>
            </w:pPr>
            <w:r>
              <w:rPr>
                <w:sz w:val="18"/>
              </w:rPr>
              <w:t>1,612,761.85</w:t>
            </w:r>
          </w:p>
        </w:tc>
      </w:tr>
      <w:tr w:rsidR="00D73D62">
        <w:trPr>
          <w:trHeight w:val="210"/>
        </w:trPr>
        <w:tc>
          <w:tcPr>
            <w:tcW w:w="11063" w:type="dxa"/>
            <w:gridSpan w:val="4"/>
          </w:tcPr>
          <w:p w:rsidR="00D73D62" w:rsidRDefault="008463C7">
            <w:pPr>
              <w:pStyle w:val="TableParagraph"/>
              <w:spacing w:before="12" w:line="178" w:lineRule="exact"/>
              <w:ind w:left="33"/>
              <w:rPr>
                <w:b/>
                <w:sz w:val="18"/>
              </w:rPr>
            </w:pPr>
            <w:r>
              <w:rPr>
                <w:b/>
                <w:w w:val="105"/>
                <w:sz w:val="18"/>
              </w:rPr>
              <w:t>GASTOS Y OTRAS PERDIDAS</w:t>
            </w:r>
          </w:p>
        </w:tc>
      </w:tr>
    </w:tbl>
    <w:p w:rsidR="00D73D62" w:rsidRDefault="00D73D62">
      <w:pPr>
        <w:rPr>
          <w:sz w:val="20"/>
        </w:rPr>
      </w:pPr>
    </w:p>
    <w:p w:rsidR="00D73D62" w:rsidRDefault="00D73D62">
      <w:pPr>
        <w:rPr>
          <w:sz w:val="20"/>
        </w:rPr>
      </w:pPr>
    </w:p>
    <w:p w:rsidR="00D73D62" w:rsidRDefault="00D73D62">
      <w:pPr>
        <w:spacing w:before="3"/>
        <w:rPr>
          <w:sz w:val="17"/>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72"/>
        <w:gridCol w:w="4679"/>
        <w:gridCol w:w="1659"/>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33"/>
              <w:rPr>
                <w:b/>
                <w:sz w:val="18"/>
              </w:rPr>
            </w:pPr>
            <w:r>
              <w:rPr>
                <w:b/>
                <w:w w:val="105"/>
                <w:sz w:val="18"/>
              </w:rPr>
              <w:t>CUENTA</w:t>
            </w:r>
          </w:p>
        </w:tc>
        <w:tc>
          <w:tcPr>
            <w:tcW w:w="3772" w:type="dxa"/>
            <w:tcBorders>
              <w:top w:val="nil"/>
              <w:left w:val="nil"/>
              <w:bottom w:val="nil"/>
              <w:right w:val="nil"/>
            </w:tcBorders>
            <w:shd w:val="clear" w:color="auto" w:fill="C0C0C0"/>
          </w:tcPr>
          <w:p w:rsidR="00D73D62" w:rsidRDefault="008463C7">
            <w:pPr>
              <w:pStyle w:val="TableParagraph"/>
              <w:spacing w:before="20" w:line="192" w:lineRule="exact"/>
              <w:ind w:left="1453" w:right="1438"/>
              <w:jc w:val="center"/>
              <w:rPr>
                <w:b/>
                <w:sz w:val="18"/>
              </w:rPr>
            </w:pPr>
            <w:r>
              <w:rPr>
                <w:b/>
                <w:w w:val="105"/>
                <w:sz w:val="18"/>
              </w:rPr>
              <w:t>NOMBRE</w:t>
            </w:r>
          </w:p>
        </w:tc>
        <w:tc>
          <w:tcPr>
            <w:tcW w:w="4679" w:type="dxa"/>
            <w:tcBorders>
              <w:top w:val="nil"/>
              <w:left w:val="nil"/>
              <w:bottom w:val="nil"/>
            </w:tcBorders>
            <w:shd w:val="clear" w:color="auto" w:fill="C0C0C0"/>
          </w:tcPr>
          <w:p w:rsidR="00D73D62" w:rsidRDefault="008463C7">
            <w:pPr>
              <w:pStyle w:val="TableParagraph"/>
              <w:spacing w:before="20" w:line="192" w:lineRule="exact"/>
              <w:ind w:left="1671" w:right="1644"/>
              <w:jc w:val="center"/>
              <w:rPr>
                <w:b/>
                <w:sz w:val="18"/>
              </w:rPr>
            </w:pPr>
            <w:r>
              <w:rPr>
                <w:b/>
                <w:w w:val="105"/>
                <w:sz w:val="18"/>
              </w:rPr>
              <w:t>DESCRIPCIÓN</w:t>
            </w:r>
          </w:p>
        </w:tc>
        <w:tc>
          <w:tcPr>
            <w:tcW w:w="1659" w:type="dxa"/>
            <w:tcBorders>
              <w:top w:val="nil"/>
              <w:bottom w:val="nil"/>
            </w:tcBorders>
            <w:shd w:val="clear" w:color="auto" w:fill="C0C0C0"/>
          </w:tcPr>
          <w:p w:rsidR="00D73D62" w:rsidRDefault="008463C7">
            <w:pPr>
              <w:pStyle w:val="TableParagraph"/>
              <w:spacing w:before="20" w:line="192" w:lineRule="exact"/>
              <w:ind w:left="502"/>
              <w:rPr>
                <w:b/>
                <w:sz w:val="18"/>
              </w:rPr>
            </w:pPr>
            <w:r>
              <w:rPr>
                <w:b/>
                <w:w w:val="105"/>
                <w:sz w:val="18"/>
              </w:rPr>
              <w:t>SALDO</w:t>
            </w:r>
          </w:p>
        </w:tc>
      </w:tr>
      <w:tr w:rsidR="00D73D62">
        <w:trPr>
          <w:trHeight w:val="259"/>
        </w:trPr>
        <w:tc>
          <w:tcPr>
            <w:tcW w:w="953" w:type="dxa"/>
            <w:tcBorders>
              <w:top w:val="nil"/>
            </w:tcBorders>
          </w:tcPr>
          <w:p w:rsidR="00D73D62" w:rsidRDefault="008463C7">
            <w:pPr>
              <w:pStyle w:val="TableParagraph"/>
              <w:spacing w:before="13"/>
              <w:ind w:left="33"/>
              <w:rPr>
                <w:sz w:val="18"/>
              </w:rPr>
            </w:pPr>
            <w:r>
              <w:rPr>
                <w:w w:val="105"/>
                <w:sz w:val="18"/>
              </w:rPr>
              <w:t>5000</w:t>
            </w:r>
          </w:p>
        </w:tc>
        <w:tc>
          <w:tcPr>
            <w:tcW w:w="3772" w:type="dxa"/>
            <w:tcBorders>
              <w:top w:val="nil"/>
            </w:tcBorders>
          </w:tcPr>
          <w:p w:rsidR="00D73D62" w:rsidRDefault="008463C7">
            <w:pPr>
              <w:pStyle w:val="TableParagraph"/>
              <w:spacing w:before="13"/>
              <w:ind w:left="33"/>
              <w:rPr>
                <w:sz w:val="18"/>
              </w:rPr>
            </w:pPr>
            <w:r>
              <w:rPr>
                <w:w w:val="105"/>
                <w:sz w:val="18"/>
              </w:rPr>
              <w:t>5110-SERVICIOS PERSONALES</w:t>
            </w:r>
          </w:p>
        </w:tc>
        <w:tc>
          <w:tcPr>
            <w:tcW w:w="4679" w:type="dxa"/>
            <w:tcBorders>
              <w:top w:val="nil"/>
            </w:tcBorders>
          </w:tcPr>
          <w:p w:rsidR="00D73D62" w:rsidRDefault="008463C7">
            <w:pPr>
              <w:pStyle w:val="TableParagraph"/>
              <w:spacing w:before="13"/>
              <w:ind w:left="32" w:right="-15"/>
              <w:rPr>
                <w:sz w:val="18"/>
              </w:rPr>
            </w:pPr>
            <w:r>
              <w:rPr>
                <w:w w:val="105"/>
                <w:sz w:val="18"/>
              </w:rPr>
              <w:t>5111-REMUNERACIONES</w:t>
            </w:r>
            <w:r>
              <w:rPr>
                <w:spacing w:val="-14"/>
                <w:w w:val="105"/>
                <w:sz w:val="18"/>
              </w:rPr>
              <w:t xml:space="preserve"> </w:t>
            </w:r>
            <w:r>
              <w:rPr>
                <w:w w:val="105"/>
                <w:sz w:val="18"/>
              </w:rPr>
              <w:t>AL</w:t>
            </w:r>
            <w:r>
              <w:rPr>
                <w:spacing w:val="-15"/>
                <w:w w:val="105"/>
                <w:sz w:val="18"/>
              </w:rPr>
              <w:t xml:space="preserve"> </w:t>
            </w:r>
            <w:r>
              <w:rPr>
                <w:w w:val="105"/>
                <w:sz w:val="18"/>
              </w:rPr>
              <w:t>PERSONAL</w:t>
            </w:r>
            <w:r>
              <w:rPr>
                <w:spacing w:val="-15"/>
                <w:w w:val="105"/>
                <w:sz w:val="18"/>
              </w:rPr>
              <w:t xml:space="preserve"> </w:t>
            </w:r>
            <w:r>
              <w:rPr>
                <w:w w:val="105"/>
                <w:sz w:val="18"/>
              </w:rPr>
              <w:t>DE</w:t>
            </w:r>
            <w:r>
              <w:rPr>
                <w:spacing w:val="-13"/>
                <w:w w:val="105"/>
                <w:sz w:val="18"/>
              </w:rPr>
              <w:t xml:space="preserve"> </w:t>
            </w:r>
            <w:r>
              <w:rPr>
                <w:w w:val="105"/>
                <w:sz w:val="18"/>
              </w:rPr>
              <w:t>CARAC</w:t>
            </w:r>
          </w:p>
        </w:tc>
        <w:tc>
          <w:tcPr>
            <w:tcW w:w="1659" w:type="dxa"/>
            <w:tcBorders>
              <w:top w:val="nil"/>
            </w:tcBorders>
          </w:tcPr>
          <w:p w:rsidR="00D73D62" w:rsidRDefault="008463C7">
            <w:pPr>
              <w:pStyle w:val="TableParagraph"/>
              <w:spacing w:before="13"/>
              <w:ind w:right="18"/>
              <w:jc w:val="right"/>
              <w:rPr>
                <w:sz w:val="18"/>
              </w:rPr>
            </w:pPr>
            <w:r>
              <w:rPr>
                <w:sz w:val="18"/>
              </w:rPr>
              <w:t>173,002,289.00</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5110-SERVICIOS PERSONALES</w:t>
            </w:r>
          </w:p>
        </w:tc>
        <w:tc>
          <w:tcPr>
            <w:tcW w:w="4679" w:type="dxa"/>
          </w:tcPr>
          <w:p w:rsidR="00D73D62" w:rsidRDefault="008463C7">
            <w:pPr>
              <w:pStyle w:val="TableParagraph"/>
              <w:spacing w:before="4"/>
              <w:ind w:left="32" w:right="-15"/>
              <w:rPr>
                <w:sz w:val="18"/>
              </w:rPr>
            </w:pPr>
            <w:r>
              <w:rPr>
                <w:w w:val="105"/>
                <w:sz w:val="18"/>
              </w:rPr>
              <w:t>5112-REMUNERACIONES</w:t>
            </w:r>
            <w:r>
              <w:rPr>
                <w:spacing w:val="-14"/>
                <w:w w:val="105"/>
                <w:sz w:val="18"/>
              </w:rPr>
              <w:t xml:space="preserve"> </w:t>
            </w:r>
            <w:r>
              <w:rPr>
                <w:w w:val="105"/>
                <w:sz w:val="18"/>
              </w:rPr>
              <w:t>AL</w:t>
            </w:r>
            <w:r>
              <w:rPr>
                <w:spacing w:val="-15"/>
                <w:w w:val="105"/>
                <w:sz w:val="18"/>
              </w:rPr>
              <w:t xml:space="preserve"> </w:t>
            </w:r>
            <w:r>
              <w:rPr>
                <w:w w:val="105"/>
                <w:sz w:val="18"/>
              </w:rPr>
              <w:t>PERSONAL</w:t>
            </w:r>
            <w:r>
              <w:rPr>
                <w:spacing w:val="-15"/>
                <w:w w:val="105"/>
                <w:sz w:val="18"/>
              </w:rPr>
              <w:t xml:space="preserve"> </w:t>
            </w:r>
            <w:r>
              <w:rPr>
                <w:w w:val="105"/>
                <w:sz w:val="18"/>
              </w:rPr>
              <w:t>DE</w:t>
            </w:r>
            <w:r>
              <w:rPr>
                <w:spacing w:val="-13"/>
                <w:w w:val="105"/>
                <w:sz w:val="18"/>
              </w:rPr>
              <w:t xml:space="preserve"> </w:t>
            </w:r>
            <w:r>
              <w:rPr>
                <w:w w:val="105"/>
                <w:sz w:val="18"/>
              </w:rPr>
              <w:t>CARAC</w:t>
            </w:r>
          </w:p>
        </w:tc>
        <w:tc>
          <w:tcPr>
            <w:tcW w:w="1659" w:type="dxa"/>
          </w:tcPr>
          <w:p w:rsidR="00D73D62" w:rsidRDefault="008463C7">
            <w:pPr>
              <w:pStyle w:val="TableParagraph"/>
              <w:spacing w:before="4"/>
              <w:ind w:right="18"/>
              <w:jc w:val="right"/>
              <w:rPr>
                <w:sz w:val="18"/>
              </w:rPr>
            </w:pPr>
            <w:r>
              <w:rPr>
                <w:sz w:val="18"/>
              </w:rPr>
              <w:t>1,028,337.00</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5110-SERVICIOS PERSONALES</w:t>
            </w:r>
          </w:p>
        </w:tc>
        <w:tc>
          <w:tcPr>
            <w:tcW w:w="4679" w:type="dxa"/>
          </w:tcPr>
          <w:p w:rsidR="00D73D62" w:rsidRDefault="008463C7">
            <w:pPr>
              <w:pStyle w:val="TableParagraph"/>
              <w:spacing w:before="4"/>
              <w:ind w:left="32"/>
              <w:rPr>
                <w:sz w:val="18"/>
              </w:rPr>
            </w:pPr>
            <w:r>
              <w:rPr>
                <w:w w:val="105"/>
                <w:sz w:val="18"/>
              </w:rPr>
              <w:t>5113-REMUNERACIONES</w:t>
            </w:r>
            <w:r>
              <w:rPr>
                <w:spacing w:val="-18"/>
                <w:w w:val="105"/>
                <w:sz w:val="18"/>
              </w:rPr>
              <w:t xml:space="preserve"> </w:t>
            </w:r>
            <w:r>
              <w:rPr>
                <w:w w:val="105"/>
                <w:sz w:val="18"/>
              </w:rPr>
              <w:t>ADICIONALES</w:t>
            </w:r>
            <w:r>
              <w:rPr>
                <w:spacing w:val="-17"/>
                <w:w w:val="105"/>
                <w:sz w:val="18"/>
              </w:rPr>
              <w:t xml:space="preserve"> </w:t>
            </w:r>
            <w:r>
              <w:rPr>
                <w:w w:val="105"/>
                <w:sz w:val="18"/>
              </w:rPr>
              <w:t>Y</w:t>
            </w:r>
            <w:r>
              <w:rPr>
                <w:spacing w:val="-19"/>
                <w:w w:val="105"/>
                <w:sz w:val="18"/>
              </w:rPr>
              <w:t xml:space="preserve"> </w:t>
            </w:r>
            <w:r>
              <w:rPr>
                <w:w w:val="105"/>
                <w:sz w:val="18"/>
              </w:rPr>
              <w:t>ESPECIA</w:t>
            </w:r>
          </w:p>
        </w:tc>
        <w:tc>
          <w:tcPr>
            <w:tcW w:w="1659" w:type="dxa"/>
          </w:tcPr>
          <w:p w:rsidR="00D73D62" w:rsidRDefault="008463C7">
            <w:pPr>
              <w:pStyle w:val="TableParagraph"/>
              <w:spacing w:before="4"/>
              <w:ind w:right="18"/>
              <w:jc w:val="right"/>
              <w:rPr>
                <w:sz w:val="18"/>
              </w:rPr>
            </w:pPr>
            <w:r>
              <w:rPr>
                <w:sz w:val="18"/>
              </w:rPr>
              <w:t>42,671,041.00</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5110-SERVICIOS PERSONALES</w:t>
            </w:r>
          </w:p>
        </w:tc>
        <w:tc>
          <w:tcPr>
            <w:tcW w:w="4679" w:type="dxa"/>
          </w:tcPr>
          <w:p w:rsidR="00D73D62" w:rsidRDefault="008463C7">
            <w:pPr>
              <w:pStyle w:val="TableParagraph"/>
              <w:spacing w:before="4"/>
              <w:ind w:left="32"/>
              <w:rPr>
                <w:sz w:val="18"/>
              </w:rPr>
            </w:pPr>
            <w:r>
              <w:rPr>
                <w:w w:val="105"/>
                <w:sz w:val="18"/>
              </w:rPr>
              <w:t>5114-SEGURIDAD SOCIAL</w:t>
            </w:r>
          </w:p>
        </w:tc>
        <w:tc>
          <w:tcPr>
            <w:tcW w:w="1659" w:type="dxa"/>
          </w:tcPr>
          <w:p w:rsidR="00D73D62" w:rsidRDefault="008463C7">
            <w:pPr>
              <w:pStyle w:val="TableParagraph"/>
              <w:spacing w:before="4"/>
              <w:ind w:right="18"/>
              <w:jc w:val="right"/>
              <w:rPr>
                <w:sz w:val="18"/>
              </w:rPr>
            </w:pPr>
            <w:r>
              <w:rPr>
                <w:sz w:val="18"/>
              </w:rPr>
              <w:t>1,275,696.87</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5110-SERVICIOS PERSONALES</w:t>
            </w:r>
          </w:p>
        </w:tc>
        <w:tc>
          <w:tcPr>
            <w:tcW w:w="4679" w:type="dxa"/>
          </w:tcPr>
          <w:p w:rsidR="00D73D62" w:rsidRDefault="008463C7">
            <w:pPr>
              <w:pStyle w:val="TableParagraph"/>
              <w:spacing w:before="4"/>
              <w:ind w:left="32" w:right="-72"/>
              <w:rPr>
                <w:sz w:val="18"/>
              </w:rPr>
            </w:pPr>
            <w:r>
              <w:rPr>
                <w:w w:val="105"/>
                <w:sz w:val="18"/>
              </w:rPr>
              <w:t>5115-OTRAS</w:t>
            </w:r>
            <w:r>
              <w:rPr>
                <w:spacing w:val="-15"/>
                <w:w w:val="105"/>
                <w:sz w:val="18"/>
              </w:rPr>
              <w:t xml:space="preserve"> </w:t>
            </w:r>
            <w:r>
              <w:rPr>
                <w:w w:val="105"/>
                <w:sz w:val="18"/>
              </w:rPr>
              <w:t>PRESTACIONES</w:t>
            </w:r>
            <w:r>
              <w:rPr>
                <w:spacing w:val="-14"/>
                <w:w w:val="105"/>
                <w:sz w:val="18"/>
              </w:rPr>
              <w:t xml:space="preserve"> </w:t>
            </w:r>
            <w:r>
              <w:rPr>
                <w:w w:val="105"/>
                <w:sz w:val="18"/>
              </w:rPr>
              <w:t>SOCIALES</w:t>
            </w:r>
            <w:r>
              <w:rPr>
                <w:spacing w:val="-15"/>
                <w:w w:val="105"/>
                <w:sz w:val="18"/>
              </w:rPr>
              <w:t xml:space="preserve"> </w:t>
            </w:r>
            <w:r>
              <w:rPr>
                <w:w w:val="105"/>
                <w:sz w:val="18"/>
              </w:rPr>
              <w:t>Y</w:t>
            </w:r>
            <w:r>
              <w:rPr>
                <w:spacing w:val="-16"/>
                <w:w w:val="105"/>
                <w:sz w:val="18"/>
              </w:rPr>
              <w:t xml:space="preserve"> </w:t>
            </w:r>
            <w:r>
              <w:rPr>
                <w:w w:val="105"/>
                <w:sz w:val="18"/>
              </w:rPr>
              <w:t>ECONOM</w:t>
            </w:r>
          </w:p>
        </w:tc>
        <w:tc>
          <w:tcPr>
            <w:tcW w:w="1659" w:type="dxa"/>
          </w:tcPr>
          <w:p w:rsidR="00D73D62" w:rsidRDefault="008463C7">
            <w:pPr>
              <w:pStyle w:val="TableParagraph"/>
              <w:spacing w:before="4"/>
              <w:ind w:right="18"/>
              <w:jc w:val="right"/>
              <w:rPr>
                <w:sz w:val="18"/>
              </w:rPr>
            </w:pPr>
            <w:r>
              <w:rPr>
                <w:sz w:val="18"/>
              </w:rPr>
              <w:t>16,101,189.13</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5110-SERVICIOS PERSONALES</w:t>
            </w:r>
          </w:p>
        </w:tc>
        <w:tc>
          <w:tcPr>
            <w:tcW w:w="4679" w:type="dxa"/>
          </w:tcPr>
          <w:p w:rsidR="00D73D62" w:rsidRDefault="008463C7">
            <w:pPr>
              <w:pStyle w:val="TableParagraph"/>
              <w:spacing w:before="4"/>
              <w:ind w:left="32" w:right="-29"/>
              <w:rPr>
                <w:sz w:val="18"/>
              </w:rPr>
            </w:pPr>
            <w:r>
              <w:rPr>
                <w:w w:val="105"/>
                <w:sz w:val="18"/>
              </w:rPr>
              <w:t>5116-PAGO</w:t>
            </w:r>
            <w:r>
              <w:rPr>
                <w:spacing w:val="-11"/>
                <w:w w:val="105"/>
                <w:sz w:val="18"/>
              </w:rPr>
              <w:t xml:space="preserve"> </w:t>
            </w:r>
            <w:r>
              <w:rPr>
                <w:w w:val="105"/>
                <w:sz w:val="18"/>
              </w:rPr>
              <w:t>DE</w:t>
            </w:r>
            <w:r>
              <w:rPr>
                <w:spacing w:val="-11"/>
                <w:w w:val="105"/>
                <w:sz w:val="18"/>
              </w:rPr>
              <w:t xml:space="preserve"> </w:t>
            </w:r>
            <w:r>
              <w:rPr>
                <w:w w:val="105"/>
                <w:sz w:val="18"/>
              </w:rPr>
              <w:t>ESTIMULOS</w:t>
            </w:r>
            <w:r>
              <w:rPr>
                <w:spacing w:val="-11"/>
                <w:w w:val="105"/>
                <w:sz w:val="18"/>
              </w:rPr>
              <w:t xml:space="preserve"> </w:t>
            </w:r>
            <w:r>
              <w:rPr>
                <w:w w:val="105"/>
                <w:sz w:val="18"/>
              </w:rPr>
              <w:t>A</w:t>
            </w:r>
            <w:r>
              <w:rPr>
                <w:spacing w:val="-11"/>
                <w:w w:val="105"/>
                <w:sz w:val="18"/>
              </w:rPr>
              <w:t xml:space="preserve"> </w:t>
            </w:r>
            <w:r>
              <w:rPr>
                <w:w w:val="105"/>
                <w:sz w:val="18"/>
              </w:rPr>
              <w:t>SERVIDORES</w:t>
            </w:r>
            <w:r>
              <w:rPr>
                <w:spacing w:val="-11"/>
                <w:w w:val="105"/>
                <w:sz w:val="18"/>
              </w:rPr>
              <w:t xml:space="preserve"> </w:t>
            </w:r>
            <w:r>
              <w:rPr>
                <w:w w:val="105"/>
                <w:sz w:val="18"/>
              </w:rPr>
              <w:t>PUBLIC</w:t>
            </w:r>
          </w:p>
        </w:tc>
        <w:tc>
          <w:tcPr>
            <w:tcW w:w="1659" w:type="dxa"/>
          </w:tcPr>
          <w:p w:rsidR="00D73D62" w:rsidRDefault="008463C7">
            <w:pPr>
              <w:pStyle w:val="TableParagraph"/>
              <w:spacing w:before="4"/>
              <w:ind w:right="18"/>
              <w:jc w:val="right"/>
              <w:rPr>
                <w:sz w:val="18"/>
              </w:rPr>
            </w:pPr>
            <w:r>
              <w:rPr>
                <w:sz w:val="18"/>
              </w:rPr>
              <w:t>100,000.00</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5120-MATERIALES Y SUMINISTROS</w:t>
            </w:r>
          </w:p>
        </w:tc>
        <w:tc>
          <w:tcPr>
            <w:tcW w:w="4679" w:type="dxa"/>
          </w:tcPr>
          <w:p w:rsidR="00D73D62" w:rsidRDefault="008463C7">
            <w:pPr>
              <w:pStyle w:val="TableParagraph"/>
              <w:spacing w:before="4"/>
              <w:ind w:left="32"/>
              <w:rPr>
                <w:sz w:val="18"/>
              </w:rPr>
            </w:pPr>
            <w:r>
              <w:rPr>
                <w:w w:val="105"/>
                <w:sz w:val="18"/>
              </w:rPr>
              <w:t>5121-MATERIALES DE ADMINISTRACION, EMISION</w:t>
            </w:r>
          </w:p>
        </w:tc>
        <w:tc>
          <w:tcPr>
            <w:tcW w:w="1659" w:type="dxa"/>
          </w:tcPr>
          <w:p w:rsidR="00D73D62" w:rsidRDefault="008463C7">
            <w:pPr>
              <w:pStyle w:val="TableParagraph"/>
              <w:spacing w:before="4"/>
              <w:ind w:right="18"/>
              <w:jc w:val="right"/>
              <w:rPr>
                <w:sz w:val="18"/>
              </w:rPr>
            </w:pPr>
            <w:r>
              <w:rPr>
                <w:sz w:val="18"/>
              </w:rPr>
              <w:t>8,950,282.19</w:t>
            </w:r>
          </w:p>
        </w:tc>
      </w:tr>
      <w:tr w:rsidR="00D73D62">
        <w:trPr>
          <w:trHeight w:val="251"/>
        </w:trPr>
        <w:tc>
          <w:tcPr>
            <w:tcW w:w="953" w:type="dxa"/>
          </w:tcPr>
          <w:p w:rsidR="00D73D62" w:rsidRDefault="008463C7">
            <w:pPr>
              <w:pStyle w:val="TableParagraph"/>
              <w:spacing w:before="5"/>
              <w:ind w:left="33"/>
              <w:rPr>
                <w:sz w:val="18"/>
              </w:rPr>
            </w:pPr>
            <w:r>
              <w:rPr>
                <w:w w:val="105"/>
                <w:sz w:val="18"/>
              </w:rPr>
              <w:t>5000</w:t>
            </w:r>
          </w:p>
        </w:tc>
        <w:tc>
          <w:tcPr>
            <w:tcW w:w="3772" w:type="dxa"/>
          </w:tcPr>
          <w:p w:rsidR="00D73D62" w:rsidRDefault="008463C7">
            <w:pPr>
              <w:pStyle w:val="TableParagraph"/>
              <w:spacing w:before="5"/>
              <w:ind w:left="33"/>
              <w:rPr>
                <w:sz w:val="18"/>
              </w:rPr>
            </w:pPr>
            <w:r>
              <w:rPr>
                <w:w w:val="105"/>
                <w:sz w:val="18"/>
              </w:rPr>
              <w:t>5120-MATERIALES Y SUMINISTROS</w:t>
            </w:r>
          </w:p>
        </w:tc>
        <w:tc>
          <w:tcPr>
            <w:tcW w:w="4679" w:type="dxa"/>
          </w:tcPr>
          <w:p w:rsidR="00D73D62" w:rsidRDefault="008463C7">
            <w:pPr>
              <w:pStyle w:val="TableParagraph"/>
              <w:spacing w:before="5"/>
              <w:ind w:left="32"/>
              <w:rPr>
                <w:sz w:val="18"/>
              </w:rPr>
            </w:pPr>
            <w:r>
              <w:rPr>
                <w:w w:val="105"/>
                <w:sz w:val="18"/>
              </w:rPr>
              <w:t>5122-ALIMENTOS Y UTENSILIOS</w:t>
            </w:r>
          </w:p>
        </w:tc>
        <w:tc>
          <w:tcPr>
            <w:tcW w:w="1659" w:type="dxa"/>
          </w:tcPr>
          <w:p w:rsidR="00D73D62" w:rsidRDefault="008463C7">
            <w:pPr>
              <w:pStyle w:val="TableParagraph"/>
              <w:spacing w:before="5"/>
              <w:ind w:right="18"/>
              <w:jc w:val="right"/>
              <w:rPr>
                <w:sz w:val="18"/>
              </w:rPr>
            </w:pPr>
            <w:r>
              <w:rPr>
                <w:sz w:val="18"/>
              </w:rPr>
              <w:t>2,319,814.95</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5120-MATERIALES Y SUMINISTROS</w:t>
            </w:r>
          </w:p>
        </w:tc>
        <w:tc>
          <w:tcPr>
            <w:tcW w:w="4679" w:type="dxa"/>
          </w:tcPr>
          <w:p w:rsidR="00D73D62" w:rsidRDefault="008463C7">
            <w:pPr>
              <w:pStyle w:val="TableParagraph"/>
              <w:spacing w:before="4"/>
              <w:ind w:left="32"/>
              <w:rPr>
                <w:sz w:val="18"/>
              </w:rPr>
            </w:pPr>
            <w:r>
              <w:rPr>
                <w:w w:val="105"/>
                <w:sz w:val="18"/>
              </w:rPr>
              <w:t>5124-MATERIALES Y ARTICULOS DE CONSTRUCCI</w:t>
            </w:r>
          </w:p>
        </w:tc>
        <w:tc>
          <w:tcPr>
            <w:tcW w:w="1659" w:type="dxa"/>
          </w:tcPr>
          <w:p w:rsidR="00D73D62" w:rsidRDefault="008463C7">
            <w:pPr>
              <w:pStyle w:val="TableParagraph"/>
              <w:spacing w:before="4"/>
              <w:ind w:right="18"/>
              <w:jc w:val="right"/>
              <w:rPr>
                <w:sz w:val="18"/>
              </w:rPr>
            </w:pPr>
            <w:r>
              <w:rPr>
                <w:sz w:val="18"/>
              </w:rPr>
              <w:t>8,406,702.84</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5120-MATERIALES Y SUMINISTROS</w:t>
            </w:r>
          </w:p>
        </w:tc>
        <w:tc>
          <w:tcPr>
            <w:tcW w:w="4679" w:type="dxa"/>
          </w:tcPr>
          <w:p w:rsidR="00D73D62" w:rsidRDefault="008463C7">
            <w:pPr>
              <w:pStyle w:val="TableParagraph"/>
              <w:spacing w:before="4"/>
              <w:ind w:left="32"/>
              <w:rPr>
                <w:sz w:val="18"/>
              </w:rPr>
            </w:pPr>
            <w:r>
              <w:rPr>
                <w:w w:val="105"/>
                <w:sz w:val="18"/>
              </w:rPr>
              <w:t>5125-PRODUCTOS QUIMICOS, FARMACEUTICOS Y</w:t>
            </w:r>
          </w:p>
        </w:tc>
        <w:tc>
          <w:tcPr>
            <w:tcW w:w="1659" w:type="dxa"/>
          </w:tcPr>
          <w:p w:rsidR="00D73D62" w:rsidRDefault="008463C7">
            <w:pPr>
              <w:pStyle w:val="TableParagraph"/>
              <w:spacing w:before="4"/>
              <w:ind w:right="18"/>
              <w:jc w:val="right"/>
              <w:rPr>
                <w:sz w:val="18"/>
              </w:rPr>
            </w:pPr>
            <w:r>
              <w:rPr>
                <w:sz w:val="18"/>
              </w:rPr>
              <w:t>2,432,875.07</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5120-MATERIALES Y SUMINISTROS</w:t>
            </w:r>
          </w:p>
        </w:tc>
        <w:tc>
          <w:tcPr>
            <w:tcW w:w="4679" w:type="dxa"/>
          </w:tcPr>
          <w:p w:rsidR="00D73D62" w:rsidRDefault="008463C7">
            <w:pPr>
              <w:pStyle w:val="TableParagraph"/>
              <w:spacing w:before="4"/>
              <w:ind w:left="32"/>
              <w:rPr>
                <w:sz w:val="18"/>
              </w:rPr>
            </w:pPr>
            <w:r>
              <w:rPr>
                <w:w w:val="105"/>
                <w:sz w:val="18"/>
              </w:rPr>
              <w:t>5126-COMBUSTIBLES, LUBRICANTES Y ADITIVOS</w:t>
            </w:r>
          </w:p>
        </w:tc>
        <w:tc>
          <w:tcPr>
            <w:tcW w:w="1659" w:type="dxa"/>
          </w:tcPr>
          <w:p w:rsidR="00D73D62" w:rsidRDefault="008463C7">
            <w:pPr>
              <w:pStyle w:val="TableParagraph"/>
              <w:spacing w:before="4"/>
              <w:ind w:right="18"/>
              <w:jc w:val="right"/>
              <w:rPr>
                <w:sz w:val="18"/>
              </w:rPr>
            </w:pPr>
            <w:r>
              <w:rPr>
                <w:sz w:val="18"/>
              </w:rPr>
              <w:t>37,</w:t>
            </w:r>
            <w:r>
              <w:rPr>
                <w:sz w:val="18"/>
              </w:rPr>
              <w:t>543,163.93</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5120-MATERIALES Y SUMINISTROS</w:t>
            </w:r>
          </w:p>
        </w:tc>
        <w:tc>
          <w:tcPr>
            <w:tcW w:w="4679" w:type="dxa"/>
          </w:tcPr>
          <w:p w:rsidR="00D73D62" w:rsidRDefault="008463C7">
            <w:pPr>
              <w:pStyle w:val="TableParagraph"/>
              <w:spacing w:before="4"/>
              <w:ind w:left="32"/>
              <w:rPr>
                <w:sz w:val="18"/>
              </w:rPr>
            </w:pPr>
            <w:r>
              <w:rPr>
                <w:w w:val="105"/>
                <w:sz w:val="18"/>
              </w:rPr>
              <w:t>5127-VESTUARIO, BLANCOS, PRENDAS DE PROTE</w:t>
            </w:r>
          </w:p>
        </w:tc>
        <w:tc>
          <w:tcPr>
            <w:tcW w:w="1659" w:type="dxa"/>
          </w:tcPr>
          <w:p w:rsidR="00D73D62" w:rsidRDefault="008463C7">
            <w:pPr>
              <w:pStyle w:val="TableParagraph"/>
              <w:spacing w:before="4"/>
              <w:ind w:right="18"/>
              <w:jc w:val="right"/>
              <w:rPr>
                <w:sz w:val="18"/>
              </w:rPr>
            </w:pPr>
            <w:r>
              <w:rPr>
                <w:sz w:val="18"/>
              </w:rPr>
              <w:t>5,578,315.94</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5120-MATERIALES Y SUMINISTROS</w:t>
            </w:r>
          </w:p>
        </w:tc>
        <w:tc>
          <w:tcPr>
            <w:tcW w:w="4679" w:type="dxa"/>
          </w:tcPr>
          <w:p w:rsidR="00D73D62" w:rsidRDefault="008463C7">
            <w:pPr>
              <w:pStyle w:val="TableParagraph"/>
              <w:spacing w:before="4"/>
              <w:ind w:left="32" w:right="-29"/>
              <w:rPr>
                <w:sz w:val="18"/>
              </w:rPr>
            </w:pPr>
            <w:r>
              <w:rPr>
                <w:w w:val="105"/>
                <w:sz w:val="18"/>
              </w:rPr>
              <w:t>5128-MATERIALES</w:t>
            </w:r>
            <w:r>
              <w:rPr>
                <w:spacing w:val="-15"/>
                <w:w w:val="105"/>
                <w:sz w:val="18"/>
              </w:rPr>
              <w:t xml:space="preserve"> </w:t>
            </w:r>
            <w:r>
              <w:rPr>
                <w:w w:val="105"/>
                <w:sz w:val="18"/>
              </w:rPr>
              <w:t>Y</w:t>
            </w:r>
            <w:r>
              <w:rPr>
                <w:spacing w:val="-16"/>
                <w:w w:val="105"/>
                <w:sz w:val="18"/>
              </w:rPr>
              <w:t xml:space="preserve"> </w:t>
            </w:r>
            <w:r>
              <w:rPr>
                <w:w w:val="105"/>
                <w:sz w:val="18"/>
              </w:rPr>
              <w:t>SUMINISTROS</w:t>
            </w:r>
            <w:r>
              <w:rPr>
                <w:spacing w:val="-14"/>
                <w:w w:val="105"/>
                <w:sz w:val="18"/>
              </w:rPr>
              <w:t xml:space="preserve"> </w:t>
            </w:r>
            <w:r>
              <w:rPr>
                <w:w w:val="105"/>
                <w:sz w:val="18"/>
              </w:rPr>
              <w:t>PARA</w:t>
            </w:r>
            <w:r>
              <w:rPr>
                <w:spacing w:val="-15"/>
                <w:w w:val="105"/>
                <w:sz w:val="18"/>
              </w:rPr>
              <w:t xml:space="preserve"> </w:t>
            </w:r>
            <w:r>
              <w:rPr>
                <w:w w:val="105"/>
                <w:sz w:val="18"/>
              </w:rPr>
              <w:t>SEGURID</w:t>
            </w:r>
          </w:p>
        </w:tc>
        <w:tc>
          <w:tcPr>
            <w:tcW w:w="1659" w:type="dxa"/>
          </w:tcPr>
          <w:p w:rsidR="00D73D62" w:rsidRDefault="008463C7">
            <w:pPr>
              <w:pStyle w:val="TableParagraph"/>
              <w:spacing w:before="4"/>
              <w:ind w:right="18"/>
              <w:jc w:val="right"/>
              <w:rPr>
                <w:sz w:val="18"/>
              </w:rPr>
            </w:pPr>
            <w:r>
              <w:rPr>
                <w:sz w:val="18"/>
              </w:rPr>
              <w:t>1,742,590.64</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5120-MATERIALES Y SUMINISTROS</w:t>
            </w:r>
          </w:p>
        </w:tc>
        <w:tc>
          <w:tcPr>
            <w:tcW w:w="4679" w:type="dxa"/>
          </w:tcPr>
          <w:p w:rsidR="00D73D62" w:rsidRDefault="008463C7">
            <w:pPr>
              <w:pStyle w:val="TableParagraph"/>
              <w:spacing w:before="4"/>
              <w:ind w:left="32"/>
              <w:rPr>
                <w:sz w:val="18"/>
              </w:rPr>
            </w:pPr>
            <w:r>
              <w:rPr>
                <w:w w:val="105"/>
                <w:sz w:val="18"/>
              </w:rPr>
              <w:t>5129-HERRAMIENTAS,</w:t>
            </w:r>
            <w:r>
              <w:rPr>
                <w:spacing w:val="-19"/>
                <w:w w:val="105"/>
                <w:sz w:val="18"/>
              </w:rPr>
              <w:t xml:space="preserve"> </w:t>
            </w:r>
            <w:r>
              <w:rPr>
                <w:w w:val="105"/>
                <w:sz w:val="18"/>
              </w:rPr>
              <w:t>REFACCIONES</w:t>
            </w:r>
            <w:r>
              <w:rPr>
                <w:spacing w:val="-19"/>
                <w:w w:val="105"/>
                <w:sz w:val="18"/>
              </w:rPr>
              <w:t xml:space="preserve"> </w:t>
            </w:r>
            <w:r>
              <w:rPr>
                <w:w w:val="105"/>
                <w:sz w:val="18"/>
              </w:rPr>
              <w:t>Y</w:t>
            </w:r>
            <w:r>
              <w:rPr>
                <w:spacing w:val="-20"/>
                <w:w w:val="105"/>
                <w:sz w:val="18"/>
              </w:rPr>
              <w:t xml:space="preserve"> </w:t>
            </w:r>
            <w:r>
              <w:rPr>
                <w:w w:val="105"/>
                <w:sz w:val="18"/>
              </w:rPr>
              <w:t>ACCESORI</w:t>
            </w:r>
          </w:p>
        </w:tc>
        <w:tc>
          <w:tcPr>
            <w:tcW w:w="1659" w:type="dxa"/>
          </w:tcPr>
          <w:p w:rsidR="00D73D62" w:rsidRDefault="008463C7">
            <w:pPr>
              <w:pStyle w:val="TableParagraph"/>
              <w:spacing w:before="4"/>
              <w:ind w:right="18"/>
              <w:jc w:val="right"/>
              <w:rPr>
                <w:sz w:val="18"/>
              </w:rPr>
            </w:pPr>
            <w:r>
              <w:rPr>
                <w:sz w:val="18"/>
              </w:rPr>
              <w:t>2,113,880.11</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5130-SERVICIOS GENERALES</w:t>
            </w:r>
          </w:p>
        </w:tc>
        <w:tc>
          <w:tcPr>
            <w:tcW w:w="4679" w:type="dxa"/>
          </w:tcPr>
          <w:p w:rsidR="00D73D62" w:rsidRDefault="008463C7">
            <w:pPr>
              <w:pStyle w:val="TableParagraph"/>
              <w:spacing w:before="4"/>
              <w:ind w:left="32"/>
              <w:rPr>
                <w:sz w:val="18"/>
              </w:rPr>
            </w:pPr>
            <w:r>
              <w:rPr>
                <w:w w:val="105"/>
                <w:sz w:val="18"/>
              </w:rPr>
              <w:t>5131-SERVICIOS BASICOS</w:t>
            </w:r>
          </w:p>
        </w:tc>
        <w:tc>
          <w:tcPr>
            <w:tcW w:w="1659" w:type="dxa"/>
          </w:tcPr>
          <w:p w:rsidR="00D73D62" w:rsidRDefault="008463C7">
            <w:pPr>
              <w:pStyle w:val="TableParagraph"/>
              <w:spacing w:before="4"/>
              <w:ind w:right="18"/>
              <w:jc w:val="right"/>
              <w:rPr>
                <w:sz w:val="18"/>
              </w:rPr>
            </w:pPr>
            <w:r>
              <w:rPr>
                <w:sz w:val="18"/>
              </w:rPr>
              <w:t>51,909,074.31</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5130-SERVICIOS GENERALES</w:t>
            </w:r>
          </w:p>
        </w:tc>
        <w:tc>
          <w:tcPr>
            <w:tcW w:w="4679" w:type="dxa"/>
          </w:tcPr>
          <w:p w:rsidR="00D73D62" w:rsidRDefault="008463C7">
            <w:pPr>
              <w:pStyle w:val="TableParagraph"/>
              <w:spacing w:before="4"/>
              <w:ind w:left="32"/>
              <w:rPr>
                <w:sz w:val="18"/>
              </w:rPr>
            </w:pPr>
            <w:r>
              <w:rPr>
                <w:w w:val="105"/>
                <w:sz w:val="18"/>
              </w:rPr>
              <w:t>5132-SERVICIOS DE ARRENDAMIENTO</w:t>
            </w:r>
          </w:p>
        </w:tc>
        <w:tc>
          <w:tcPr>
            <w:tcW w:w="1659" w:type="dxa"/>
          </w:tcPr>
          <w:p w:rsidR="00D73D62" w:rsidRDefault="008463C7">
            <w:pPr>
              <w:pStyle w:val="TableParagraph"/>
              <w:spacing w:before="4"/>
              <w:ind w:right="18"/>
              <w:jc w:val="right"/>
              <w:rPr>
                <w:sz w:val="18"/>
              </w:rPr>
            </w:pPr>
            <w:r>
              <w:rPr>
                <w:sz w:val="18"/>
              </w:rPr>
              <w:t>20,335,588.21</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5130-SERVICIOS GENERALES</w:t>
            </w:r>
          </w:p>
        </w:tc>
        <w:tc>
          <w:tcPr>
            <w:tcW w:w="4679" w:type="dxa"/>
          </w:tcPr>
          <w:p w:rsidR="00D73D62" w:rsidRDefault="008463C7">
            <w:pPr>
              <w:pStyle w:val="TableParagraph"/>
              <w:spacing w:before="4"/>
              <w:ind w:left="32"/>
              <w:rPr>
                <w:sz w:val="18"/>
              </w:rPr>
            </w:pPr>
            <w:r>
              <w:rPr>
                <w:w w:val="105"/>
                <w:sz w:val="18"/>
              </w:rPr>
              <w:t>5133-SERVICIOS</w:t>
            </w:r>
            <w:r>
              <w:rPr>
                <w:spacing w:val="-16"/>
                <w:w w:val="105"/>
                <w:sz w:val="18"/>
              </w:rPr>
              <w:t xml:space="preserve"> </w:t>
            </w:r>
            <w:r>
              <w:rPr>
                <w:w w:val="105"/>
                <w:sz w:val="18"/>
              </w:rPr>
              <w:t>PROFESIONALES,</w:t>
            </w:r>
            <w:r>
              <w:rPr>
                <w:spacing w:val="-15"/>
                <w:w w:val="105"/>
                <w:sz w:val="18"/>
              </w:rPr>
              <w:t xml:space="preserve"> </w:t>
            </w:r>
            <w:r>
              <w:rPr>
                <w:w w:val="105"/>
                <w:sz w:val="18"/>
              </w:rPr>
              <w:t>CIENTIFICOS</w:t>
            </w:r>
            <w:r>
              <w:rPr>
                <w:spacing w:val="-15"/>
                <w:w w:val="105"/>
                <w:sz w:val="18"/>
              </w:rPr>
              <w:t xml:space="preserve"> </w:t>
            </w:r>
            <w:r>
              <w:rPr>
                <w:w w:val="105"/>
                <w:sz w:val="18"/>
              </w:rPr>
              <w:t>Y</w:t>
            </w:r>
          </w:p>
        </w:tc>
        <w:tc>
          <w:tcPr>
            <w:tcW w:w="1659" w:type="dxa"/>
          </w:tcPr>
          <w:p w:rsidR="00D73D62" w:rsidRDefault="008463C7">
            <w:pPr>
              <w:pStyle w:val="TableParagraph"/>
              <w:spacing w:before="4"/>
              <w:ind w:right="18"/>
              <w:jc w:val="right"/>
              <w:rPr>
                <w:sz w:val="18"/>
              </w:rPr>
            </w:pPr>
            <w:r>
              <w:rPr>
                <w:sz w:val="18"/>
              </w:rPr>
              <w:t>2,023,506.86</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5130-SERVICIOS GENERALES</w:t>
            </w:r>
          </w:p>
        </w:tc>
        <w:tc>
          <w:tcPr>
            <w:tcW w:w="4679" w:type="dxa"/>
          </w:tcPr>
          <w:p w:rsidR="00D73D62" w:rsidRDefault="008463C7">
            <w:pPr>
              <w:pStyle w:val="TableParagraph"/>
              <w:spacing w:before="4"/>
              <w:ind w:left="32" w:right="-72"/>
              <w:rPr>
                <w:sz w:val="18"/>
              </w:rPr>
            </w:pPr>
            <w:r>
              <w:rPr>
                <w:w w:val="105"/>
                <w:sz w:val="18"/>
              </w:rPr>
              <w:t>5134-SERVICIOS</w:t>
            </w:r>
            <w:r>
              <w:rPr>
                <w:spacing w:val="-15"/>
                <w:w w:val="105"/>
                <w:sz w:val="18"/>
              </w:rPr>
              <w:t xml:space="preserve"> </w:t>
            </w:r>
            <w:r>
              <w:rPr>
                <w:w w:val="105"/>
                <w:sz w:val="18"/>
              </w:rPr>
              <w:t>FINANCIEROS,</w:t>
            </w:r>
            <w:r>
              <w:rPr>
                <w:spacing w:val="-13"/>
                <w:w w:val="105"/>
                <w:sz w:val="18"/>
              </w:rPr>
              <w:t xml:space="preserve"> </w:t>
            </w:r>
            <w:r>
              <w:rPr>
                <w:w w:val="105"/>
                <w:sz w:val="18"/>
              </w:rPr>
              <w:t>BANCARIOS</w:t>
            </w:r>
            <w:r>
              <w:rPr>
                <w:spacing w:val="-14"/>
                <w:w w:val="105"/>
                <w:sz w:val="18"/>
              </w:rPr>
              <w:t xml:space="preserve"> </w:t>
            </w:r>
            <w:r>
              <w:rPr>
                <w:w w:val="105"/>
                <w:sz w:val="18"/>
              </w:rPr>
              <w:t>Y</w:t>
            </w:r>
            <w:r>
              <w:rPr>
                <w:spacing w:val="-16"/>
                <w:w w:val="105"/>
                <w:sz w:val="18"/>
              </w:rPr>
              <w:t xml:space="preserve"> </w:t>
            </w:r>
            <w:r>
              <w:rPr>
                <w:w w:val="105"/>
                <w:sz w:val="18"/>
              </w:rPr>
              <w:t>COM</w:t>
            </w:r>
          </w:p>
        </w:tc>
        <w:tc>
          <w:tcPr>
            <w:tcW w:w="1659" w:type="dxa"/>
          </w:tcPr>
          <w:p w:rsidR="00D73D62" w:rsidRDefault="008463C7">
            <w:pPr>
              <w:pStyle w:val="TableParagraph"/>
              <w:spacing w:before="4"/>
              <w:ind w:right="18"/>
              <w:jc w:val="right"/>
              <w:rPr>
                <w:sz w:val="18"/>
              </w:rPr>
            </w:pPr>
            <w:r>
              <w:rPr>
                <w:sz w:val="18"/>
              </w:rPr>
              <w:t>2,484,404.01</w:t>
            </w:r>
          </w:p>
        </w:tc>
      </w:tr>
      <w:tr w:rsidR="00D73D62">
        <w:trPr>
          <w:trHeight w:val="251"/>
        </w:trPr>
        <w:tc>
          <w:tcPr>
            <w:tcW w:w="953" w:type="dxa"/>
          </w:tcPr>
          <w:p w:rsidR="00D73D62" w:rsidRDefault="008463C7">
            <w:pPr>
              <w:pStyle w:val="TableParagraph"/>
              <w:spacing w:before="4"/>
              <w:ind w:left="33"/>
              <w:rPr>
                <w:sz w:val="18"/>
              </w:rPr>
            </w:pPr>
            <w:r>
              <w:rPr>
                <w:w w:val="105"/>
                <w:sz w:val="18"/>
              </w:rPr>
              <w:t>5000</w:t>
            </w:r>
          </w:p>
        </w:tc>
        <w:tc>
          <w:tcPr>
            <w:tcW w:w="3772" w:type="dxa"/>
          </w:tcPr>
          <w:p w:rsidR="00D73D62" w:rsidRDefault="008463C7">
            <w:pPr>
              <w:pStyle w:val="TableParagraph"/>
              <w:spacing w:before="4"/>
              <w:ind w:left="33"/>
              <w:rPr>
                <w:sz w:val="18"/>
              </w:rPr>
            </w:pPr>
            <w:r>
              <w:rPr>
                <w:w w:val="105"/>
                <w:sz w:val="18"/>
              </w:rPr>
              <w:t>5130-SERVICIOS GENERALES</w:t>
            </w:r>
          </w:p>
        </w:tc>
        <w:tc>
          <w:tcPr>
            <w:tcW w:w="4679" w:type="dxa"/>
          </w:tcPr>
          <w:p w:rsidR="00D73D62" w:rsidRDefault="008463C7">
            <w:pPr>
              <w:pStyle w:val="TableParagraph"/>
              <w:spacing w:before="4"/>
              <w:ind w:left="32" w:right="-87"/>
              <w:rPr>
                <w:sz w:val="18"/>
              </w:rPr>
            </w:pPr>
            <w:r>
              <w:rPr>
                <w:w w:val="105"/>
                <w:sz w:val="18"/>
              </w:rPr>
              <w:t>5135-SERVICIOS</w:t>
            </w:r>
            <w:r>
              <w:rPr>
                <w:spacing w:val="-15"/>
                <w:w w:val="105"/>
                <w:sz w:val="18"/>
              </w:rPr>
              <w:t xml:space="preserve"> </w:t>
            </w:r>
            <w:r>
              <w:rPr>
                <w:w w:val="105"/>
                <w:sz w:val="18"/>
              </w:rPr>
              <w:t>DE</w:t>
            </w:r>
            <w:r>
              <w:rPr>
                <w:spacing w:val="-14"/>
                <w:w w:val="105"/>
                <w:sz w:val="18"/>
              </w:rPr>
              <w:t xml:space="preserve"> </w:t>
            </w:r>
            <w:r>
              <w:rPr>
                <w:w w:val="105"/>
                <w:sz w:val="18"/>
              </w:rPr>
              <w:t>INSTALACION,</w:t>
            </w:r>
            <w:r>
              <w:rPr>
                <w:spacing w:val="-14"/>
                <w:w w:val="105"/>
                <w:sz w:val="18"/>
              </w:rPr>
              <w:t xml:space="preserve"> </w:t>
            </w:r>
            <w:r>
              <w:rPr>
                <w:w w:val="105"/>
                <w:sz w:val="18"/>
              </w:rPr>
              <w:t>REPARACION,</w:t>
            </w:r>
            <w:r>
              <w:rPr>
                <w:spacing w:val="-13"/>
                <w:w w:val="105"/>
                <w:sz w:val="18"/>
              </w:rPr>
              <w:t xml:space="preserve"> </w:t>
            </w:r>
            <w:r>
              <w:rPr>
                <w:w w:val="105"/>
                <w:sz w:val="18"/>
              </w:rPr>
              <w:t>M</w:t>
            </w:r>
          </w:p>
        </w:tc>
        <w:tc>
          <w:tcPr>
            <w:tcW w:w="1659" w:type="dxa"/>
          </w:tcPr>
          <w:p w:rsidR="00D73D62" w:rsidRDefault="008463C7">
            <w:pPr>
              <w:pStyle w:val="TableParagraph"/>
              <w:spacing w:before="4"/>
              <w:ind w:right="18"/>
              <w:jc w:val="right"/>
              <w:rPr>
                <w:sz w:val="18"/>
              </w:rPr>
            </w:pPr>
            <w:r>
              <w:rPr>
                <w:sz w:val="18"/>
              </w:rPr>
              <w:t>34,008,837.71</w:t>
            </w:r>
          </w:p>
        </w:tc>
      </w:tr>
    </w:tbl>
    <w:p w:rsidR="00D73D62" w:rsidRDefault="00D73D62">
      <w:pPr>
        <w:jc w:val="right"/>
        <w:rPr>
          <w:sz w:val="18"/>
        </w:rPr>
        <w:sectPr w:rsidR="00D73D62">
          <w:headerReference w:type="default" r:id="rId9"/>
          <w:pgSz w:w="12240" w:h="15840"/>
          <w:pgMar w:top="520" w:right="340" w:bottom="280" w:left="320" w:header="0" w:footer="0" w:gutter="0"/>
          <w:cols w:space="720"/>
        </w:sect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72"/>
        <w:gridCol w:w="4679"/>
        <w:gridCol w:w="1659"/>
      </w:tblGrid>
      <w:tr w:rsidR="00D73D62">
        <w:trPr>
          <w:trHeight w:val="262"/>
        </w:trPr>
        <w:tc>
          <w:tcPr>
            <w:tcW w:w="953" w:type="dxa"/>
            <w:tcBorders>
              <w:top w:val="nil"/>
            </w:tcBorders>
          </w:tcPr>
          <w:p w:rsidR="00D73D62" w:rsidRDefault="008463C7">
            <w:pPr>
              <w:pStyle w:val="TableParagraph"/>
              <w:spacing w:before="6"/>
              <w:ind w:left="33"/>
              <w:rPr>
                <w:sz w:val="18"/>
              </w:rPr>
            </w:pPr>
            <w:r>
              <w:rPr>
                <w:w w:val="105"/>
                <w:sz w:val="18"/>
              </w:rPr>
              <w:lastRenderedPageBreak/>
              <w:t>5000</w:t>
            </w:r>
          </w:p>
        </w:tc>
        <w:tc>
          <w:tcPr>
            <w:tcW w:w="3772" w:type="dxa"/>
            <w:tcBorders>
              <w:top w:val="nil"/>
            </w:tcBorders>
          </w:tcPr>
          <w:p w:rsidR="00D73D62" w:rsidRDefault="008463C7">
            <w:pPr>
              <w:pStyle w:val="TableParagraph"/>
              <w:spacing w:before="6"/>
              <w:ind w:left="33"/>
              <w:rPr>
                <w:sz w:val="18"/>
              </w:rPr>
            </w:pPr>
            <w:r>
              <w:rPr>
                <w:w w:val="105"/>
                <w:sz w:val="18"/>
              </w:rPr>
              <w:t>5130-SERVICIOS GENERALES</w:t>
            </w:r>
          </w:p>
        </w:tc>
        <w:tc>
          <w:tcPr>
            <w:tcW w:w="4679" w:type="dxa"/>
            <w:tcBorders>
              <w:top w:val="nil"/>
            </w:tcBorders>
          </w:tcPr>
          <w:p w:rsidR="00D73D62" w:rsidRDefault="008463C7">
            <w:pPr>
              <w:pStyle w:val="TableParagraph"/>
              <w:spacing w:before="6"/>
              <w:ind w:left="32" w:right="-72"/>
              <w:rPr>
                <w:sz w:val="18"/>
              </w:rPr>
            </w:pPr>
            <w:r>
              <w:rPr>
                <w:w w:val="105"/>
                <w:sz w:val="18"/>
              </w:rPr>
              <w:t>5136-SERVICIOS</w:t>
            </w:r>
            <w:r>
              <w:rPr>
                <w:spacing w:val="-12"/>
                <w:w w:val="105"/>
                <w:sz w:val="18"/>
              </w:rPr>
              <w:t xml:space="preserve"> </w:t>
            </w:r>
            <w:r>
              <w:rPr>
                <w:w w:val="105"/>
                <w:sz w:val="18"/>
              </w:rPr>
              <w:t>DE</w:t>
            </w:r>
            <w:r>
              <w:rPr>
                <w:spacing w:val="-11"/>
                <w:w w:val="105"/>
                <w:sz w:val="18"/>
              </w:rPr>
              <w:t xml:space="preserve"> </w:t>
            </w:r>
            <w:r>
              <w:rPr>
                <w:w w:val="105"/>
                <w:sz w:val="18"/>
              </w:rPr>
              <w:t>COMUNICACION</w:t>
            </w:r>
            <w:r>
              <w:rPr>
                <w:spacing w:val="-13"/>
                <w:w w:val="105"/>
                <w:sz w:val="18"/>
              </w:rPr>
              <w:t xml:space="preserve"> </w:t>
            </w:r>
            <w:r>
              <w:rPr>
                <w:w w:val="105"/>
                <w:sz w:val="18"/>
              </w:rPr>
              <w:t>SOCIAL</w:t>
            </w:r>
            <w:r>
              <w:rPr>
                <w:spacing w:val="-12"/>
                <w:w w:val="105"/>
                <w:sz w:val="18"/>
              </w:rPr>
              <w:t xml:space="preserve"> </w:t>
            </w:r>
            <w:r>
              <w:rPr>
                <w:w w:val="105"/>
                <w:sz w:val="18"/>
              </w:rPr>
              <w:t>Y</w:t>
            </w:r>
            <w:r>
              <w:rPr>
                <w:spacing w:val="-13"/>
                <w:w w:val="105"/>
                <w:sz w:val="18"/>
              </w:rPr>
              <w:t xml:space="preserve"> </w:t>
            </w:r>
            <w:r>
              <w:rPr>
                <w:w w:val="105"/>
                <w:sz w:val="18"/>
              </w:rPr>
              <w:t>PUB</w:t>
            </w:r>
          </w:p>
        </w:tc>
        <w:tc>
          <w:tcPr>
            <w:tcW w:w="1659" w:type="dxa"/>
            <w:tcBorders>
              <w:top w:val="nil"/>
            </w:tcBorders>
          </w:tcPr>
          <w:p w:rsidR="00D73D62" w:rsidRDefault="008463C7">
            <w:pPr>
              <w:pStyle w:val="TableParagraph"/>
              <w:spacing w:before="6"/>
              <w:ind w:right="18"/>
              <w:jc w:val="right"/>
              <w:rPr>
                <w:sz w:val="18"/>
              </w:rPr>
            </w:pPr>
            <w:r>
              <w:rPr>
                <w:sz w:val="18"/>
              </w:rPr>
              <w:t>1,476,689.78</w:t>
            </w:r>
          </w:p>
        </w:tc>
      </w:tr>
      <w:tr w:rsidR="00D73D62">
        <w:trPr>
          <w:trHeight w:val="251"/>
        </w:trPr>
        <w:tc>
          <w:tcPr>
            <w:tcW w:w="953" w:type="dxa"/>
          </w:tcPr>
          <w:p w:rsidR="00D73D62" w:rsidRDefault="008463C7">
            <w:pPr>
              <w:pStyle w:val="TableParagraph"/>
              <w:spacing w:line="202" w:lineRule="exact"/>
              <w:ind w:left="33"/>
              <w:rPr>
                <w:sz w:val="18"/>
              </w:rPr>
            </w:pPr>
            <w:r>
              <w:rPr>
                <w:w w:val="105"/>
                <w:sz w:val="18"/>
              </w:rPr>
              <w:t>5000</w:t>
            </w:r>
          </w:p>
        </w:tc>
        <w:tc>
          <w:tcPr>
            <w:tcW w:w="3772" w:type="dxa"/>
          </w:tcPr>
          <w:p w:rsidR="00D73D62" w:rsidRDefault="008463C7">
            <w:pPr>
              <w:pStyle w:val="TableParagraph"/>
              <w:spacing w:line="202" w:lineRule="exact"/>
              <w:ind w:left="33"/>
              <w:rPr>
                <w:sz w:val="18"/>
              </w:rPr>
            </w:pPr>
            <w:r>
              <w:rPr>
                <w:w w:val="105"/>
                <w:sz w:val="18"/>
              </w:rPr>
              <w:t>5130-SERVICIOS GENERALES</w:t>
            </w:r>
          </w:p>
        </w:tc>
        <w:tc>
          <w:tcPr>
            <w:tcW w:w="4679" w:type="dxa"/>
          </w:tcPr>
          <w:p w:rsidR="00D73D62" w:rsidRDefault="008463C7">
            <w:pPr>
              <w:pStyle w:val="TableParagraph"/>
              <w:spacing w:line="202" w:lineRule="exact"/>
              <w:ind w:left="32"/>
              <w:rPr>
                <w:sz w:val="18"/>
              </w:rPr>
            </w:pPr>
            <w:r>
              <w:rPr>
                <w:w w:val="105"/>
                <w:sz w:val="18"/>
              </w:rPr>
              <w:t>5137-SERVICIOS DE TRASLADO Y VIATICOS</w:t>
            </w:r>
          </w:p>
        </w:tc>
        <w:tc>
          <w:tcPr>
            <w:tcW w:w="1659" w:type="dxa"/>
          </w:tcPr>
          <w:p w:rsidR="00D73D62" w:rsidRDefault="008463C7">
            <w:pPr>
              <w:pStyle w:val="TableParagraph"/>
              <w:spacing w:line="202" w:lineRule="exact"/>
              <w:ind w:right="17"/>
              <w:jc w:val="right"/>
              <w:rPr>
                <w:sz w:val="18"/>
              </w:rPr>
            </w:pPr>
            <w:r>
              <w:rPr>
                <w:sz w:val="18"/>
              </w:rPr>
              <w:t>8,804.01</w:t>
            </w:r>
          </w:p>
        </w:tc>
      </w:tr>
      <w:tr w:rsidR="00D73D62">
        <w:trPr>
          <w:trHeight w:val="251"/>
        </w:trPr>
        <w:tc>
          <w:tcPr>
            <w:tcW w:w="953" w:type="dxa"/>
          </w:tcPr>
          <w:p w:rsidR="00D73D62" w:rsidRDefault="008463C7">
            <w:pPr>
              <w:pStyle w:val="TableParagraph"/>
              <w:spacing w:line="202" w:lineRule="exact"/>
              <w:ind w:left="33"/>
              <w:rPr>
                <w:sz w:val="18"/>
              </w:rPr>
            </w:pPr>
            <w:r>
              <w:rPr>
                <w:w w:val="105"/>
                <w:sz w:val="18"/>
              </w:rPr>
              <w:t>5000</w:t>
            </w:r>
          </w:p>
        </w:tc>
        <w:tc>
          <w:tcPr>
            <w:tcW w:w="3772" w:type="dxa"/>
          </w:tcPr>
          <w:p w:rsidR="00D73D62" w:rsidRDefault="008463C7">
            <w:pPr>
              <w:pStyle w:val="TableParagraph"/>
              <w:spacing w:line="202" w:lineRule="exact"/>
              <w:ind w:left="33"/>
              <w:rPr>
                <w:sz w:val="18"/>
              </w:rPr>
            </w:pPr>
            <w:r>
              <w:rPr>
                <w:w w:val="105"/>
                <w:sz w:val="18"/>
              </w:rPr>
              <w:t>5130-SERVICIOS GENERALES</w:t>
            </w:r>
          </w:p>
        </w:tc>
        <w:tc>
          <w:tcPr>
            <w:tcW w:w="4679" w:type="dxa"/>
          </w:tcPr>
          <w:p w:rsidR="00D73D62" w:rsidRDefault="008463C7">
            <w:pPr>
              <w:pStyle w:val="TableParagraph"/>
              <w:spacing w:line="202" w:lineRule="exact"/>
              <w:ind w:left="32"/>
              <w:rPr>
                <w:sz w:val="18"/>
              </w:rPr>
            </w:pPr>
            <w:r>
              <w:rPr>
                <w:w w:val="105"/>
                <w:sz w:val="18"/>
              </w:rPr>
              <w:t>5138-SERVICIOS OFICIALES</w:t>
            </w:r>
          </w:p>
        </w:tc>
        <w:tc>
          <w:tcPr>
            <w:tcW w:w="1659" w:type="dxa"/>
          </w:tcPr>
          <w:p w:rsidR="00D73D62" w:rsidRDefault="008463C7">
            <w:pPr>
              <w:pStyle w:val="TableParagraph"/>
              <w:spacing w:line="202" w:lineRule="exact"/>
              <w:ind w:right="18"/>
              <w:jc w:val="right"/>
              <w:rPr>
                <w:sz w:val="18"/>
              </w:rPr>
            </w:pPr>
            <w:r>
              <w:rPr>
                <w:sz w:val="18"/>
              </w:rPr>
              <w:t>5,853,433.68</w:t>
            </w:r>
          </w:p>
        </w:tc>
      </w:tr>
      <w:tr w:rsidR="00D73D62">
        <w:trPr>
          <w:trHeight w:val="251"/>
        </w:trPr>
        <w:tc>
          <w:tcPr>
            <w:tcW w:w="953" w:type="dxa"/>
          </w:tcPr>
          <w:p w:rsidR="00D73D62" w:rsidRDefault="008463C7">
            <w:pPr>
              <w:pStyle w:val="TableParagraph"/>
              <w:spacing w:line="202" w:lineRule="exact"/>
              <w:ind w:left="33"/>
              <w:rPr>
                <w:sz w:val="18"/>
              </w:rPr>
            </w:pPr>
            <w:r>
              <w:rPr>
                <w:w w:val="105"/>
                <w:sz w:val="18"/>
              </w:rPr>
              <w:t>5000</w:t>
            </w:r>
          </w:p>
        </w:tc>
        <w:tc>
          <w:tcPr>
            <w:tcW w:w="3772" w:type="dxa"/>
          </w:tcPr>
          <w:p w:rsidR="00D73D62" w:rsidRDefault="008463C7">
            <w:pPr>
              <w:pStyle w:val="TableParagraph"/>
              <w:spacing w:line="202" w:lineRule="exact"/>
              <w:ind w:left="33"/>
              <w:rPr>
                <w:sz w:val="18"/>
              </w:rPr>
            </w:pPr>
            <w:r>
              <w:rPr>
                <w:w w:val="105"/>
                <w:sz w:val="18"/>
              </w:rPr>
              <w:t>5130-SERVICIOS GENERALES</w:t>
            </w:r>
          </w:p>
        </w:tc>
        <w:tc>
          <w:tcPr>
            <w:tcW w:w="4679" w:type="dxa"/>
          </w:tcPr>
          <w:p w:rsidR="00D73D62" w:rsidRDefault="008463C7">
            <w:pPr>
              <w:pStyle w:val="TableParagraph"/>
              <w:spacing w:line="202" w:lineRule="exact"/>
              <w:ind w:left="32"/>
              <w:rPr>
                <w:sz w:val="18"/>
              </w:rPr>
            </w:pPr>
            <w:r>
              <w:rPr>
                <w:w w:val="105"/>
                <w:sz w:val="18"/>
              </w:rPr>
              <w:t>5139-OTROS SERVICIOS GENERALES</w:t>
            </w:r>
          </w:p>
        </w:tc>
        <w:tc>
          <w:tcPr>
            <w:tcW w:w="1659" w:type="dxa"/>
          </w:tcPr>
          <w:p w:rsidR="00D73D62" w:rsidRDefault="008463C7">
            <w:pPr>
              <w:pStyle w:val="TableParagraph"/>
              <w:spacing w:line="202" w:lineRule="exact"/>
              <w:ind w:right="18"/>
              <w:jc w:val="right"/>
              <w:rPr>
                <w:sz w:val="18"/>
              </w:rPr>
            </w:pPr>
            <w:r>
              <w:rPr>
                <w:sz w:val="18"/>
              </w:rPr>
              <w:t>8,714,995.36</w:t>
            </w:r>
          </w:p>
        </w:tc>
      </w:tr>
      <w:tr w:rsidR="00D73D62">
        <w:trPr>
          <w:trHeight w:val="251"/>
        </w:trPr>
        <w:tc>
          <w:tcPr>
            <w:tcW w:w="953" w:type="dxa"/>
          </w:tcPr>
          <w:p w:rsidR="00D73D62" w:rsidRDefault="008463C7">
            <w:pPr>
              <w:pStyle w:val="TableParagraph"/>
              <w:spacing w:line="202" w:lineRule="exact"/>
              <w:ind w:left="33"/>
              <w:rPr>
                <w:sz w:val="18"/>
              </w:rPr>
            </w:pPr>
            <w:r>
              <w:rPr>
                <w:w w:val="105"/>
                <w:sz w:val="18"/>
              </w:rPr>
              <w:t>5000</w:t>
            </w:r>
          </w:p>
        </w:tc>
        <w:tc>
          <w:tcPr>
            <w:tcW w:w="3772" w:type="dxa"/>
          </w:tcPr>
          <w:p w:rsidR="00D73D62" w:rsidRDefault="008463C7">
            <w:pPr>
              <w:pStyle w:val="TableParagraph"/>
              <w:spacing w:line="202" w:lineRule="exact"/>
              <w:ind w:left="33"/>
              <w:rPr>
                <w:sz w:val="18"/>
              </w:rPr>
            </w:pPr>
            <w:r>
              <w:rPr>
                <w:w w:val="105"/>
                <w:sz w:val="18"/>
              </w:rPr>
              <w:t>5210-TRANSFERENCIAS</w:t>
            </w:r>
            <w:r>
              <w:rPr>
                <w:spacing w:val="-16"/>
                <w:w w:val="105"/>
                <w:sz w:val="18"/>
              </w:rPr>
              <w:t xml:space="preserve"> </w:t>
            </w:r>
            <w:r>
              <w:rPr>
                <w:w w:val="105"/>
                <w:sz w:val="18"/>
              </w:rPr>
              <w:t>INTERNAS</w:t>
            </w:r>
            <w:r>
              <w:rPr>
                <w:spacing w:val="-15"/>
                <w:w w:val="105"/>
                <w:sz w:val="18"/>
              </w:rPr>
              <w:t xml:space="preserve"> </w:t>
            </w:r>
            <w:r>
              <w:rPr>
                <w:w w:val="105"/>
                <w:sz w:val="18"/>
              </w:rPr>
              <w:t>Y</w:t>
            </w:r>
            <w:r>
              <w:rPr>
                <w:spacing w:val="-17"/>
                <w:w w:val="105"/>
                <w:sz w:val="18"/>
              </w:rPr>
              <w:t xml:space="preserve"> </w:t>
            </w:r>
            <w:r>
              <w:rPr>
                <w:w w:val="105"/>
                <w:sz w:val="18"/>
              </w:rPr>
              <w:t>ASI</w:t>
            </w:r>
          </w:p>
        </w:tc>
        <w:tc>
          <w:tcPr>
            <w:tcW w:w="4679" w:type="dxa"/>
          </w:tcPr>
          <w:p w:rsidR="00D73D62" w:rsidRDefault="008463C7">
            <w:pPr>
              <w:pStyle w:val="TableParagraph"/>
              <w:spacing w:line="202" w:lineRule="exact"/>
              <w:ind w:left="32"/>
              <w:rPr>
                <w:sz w:val="18"/>
              </w:rPr>
            </w:pPr>
            <w:r>
              <w:rPr>
                <w:w w:val="105"/>
                <w:sz w:val="18"/>
              </w:rPr>
              <w:t>5212-TRANSFERENCIAS</w:t>
            </w:r>
            <w:r>
              <w:rPr>
                <w:spacing w:val="-14"/>
                <w:w w:val="105"/>
                <w:sz w:val="18"/>
              </w:rPr>
              <w:t xml:space="preserve"> </w:t>
            </w:r>
            <w:r>
              <w:rPr>
                <w:w w:val="105"/>
                <w:sz w:val="18"/>
              </w:rPr>
              <w:t>INTERNAS</w:t>
            </w:r>
            <w:r>
              <w:rPr>
                <w:spacing w:val="-14"/>
                <w:w w:val="105"/>
                <w:sz w:val="18"/>
              </w:rPr>
              <w:t xml:space="preserve"> </w:t>
            </w:r>
            <w:r>
              <w:rPr>
                <w:w w:val="105"/>
                <w:sz w:val="18"/>
              </w:rPr>
              <w:t>AL</w:t>
            </w:r>
            <w:r>
              <w:rPr>
                <w:spacing w:val="-14"/>
                <w:w w:val="105"/>
                <w:sz w:val="18"/>
              </w:rPr>
              <w:t xml:space="preserve"> </w:t>
            </w:r>
            <w:r>
              <w:rPr>
                <w:w w:val="105"/>
                <w:sz w:val="18"/>
              </w:rPr>
              <w:t>SECTOR</w:t>
            </w:r>
            <w:r>
              <w:rPr>
                <w:spacing w:val="-14"/>
                <w:w w:val="105"/>
                <w:sz w:val="18"/>
              </w:rPr>
              <w:t xml:space="preserve"> </w:t>
            </w:r>
            <w:r>
              <w:rPr>
                <w:w w:val="105"/>
                <w:sz w:val="18"/>
              </w:rPr>
              <w:t>PU</w:t>
            </w:r>
          </w:p>
        </w:tc>
        <w:tc>
          <w:tcPr>
            <w:tcW w:w="1659" w:type="dxa"/>
          </w:tcPr>
          <w:p w:rsidR="00D73D62" w:rsidRDefault="008463C7">
            <w:pPr>
              <w:pStyle w:val="TableParagraph"/>
              <w:spacing w:line="202" w:lineRule="exact"/>
              <w:ind w:right="18"/>
              <w:jc w:val="right"/>
              <w:rPr>
                <w:sz w:val="18"/>
              </w:rPr>
            </w:pPr>
            <w:r>
              <w:rPr>
                <w:sz w:val="18"/>
              </w:rPr>
              <w:t>22,668,557.06</w:t>
            </w:r>
          </w:p>
        </w:tc>
      </w:tr>
      <w:tr w:rsidR="00D73D62">
        <w:trPr>
          <w:trHeight w:val="251"/>
        </w:trPr>
        <w:tc>
          <w:tcPr>
            <w:tcW w:w="953" w:type="dxa"/>
          </w:tcPr>
          <w:p w:rsidR="00D73D62" w:rsidRDefault="008463C7">
            <w:pPr>
              <w:pStyle w:val="TableParagraph"/>
              <w:spacing w:line="202" w:lineRule="exact"/>
              <w:ind w:left="33"/>
              <w:rPr>
                <w:sz w:val="18"/>
              </w:rPr>
            </w:pPr>
            <w:r>
              <w:rPr>
                <w:w w:val="105"/>
                <w:sz w:val="18"/>
              </w:rPr>
              <w:t>5000</w:t>
            </w:r>
          </w:p>
        </w:tc>
        <w:tc>
          <w:tcPr>
            <w:tcW w:w="3772" w:type="dxa"/>
          </w:tcPr>
          <w:p w:rsidR="00D73D62" w:rsidRDefault="008463C7">
            <w:pPr>
              <w:pStyle w:val="TableParagraph"/>
              <w:spacing w:line="202" w:lineRule="exact"/>
              <w:ind w:left="33"/>
              <w:rPr>
                <w:sz w:val="18"/>
              </w:rPr>
            </w:pPr>
            <w:r>
              <w:rPr>
                <w:w w:val="105"/>
                <w:sz w:val="18"/>
              </w:rPr>
              <w:t>5240-AYUDAS SOCIALES</w:t>
            </w:r>
          </w:p>
        </w:tc>
        <w:tc>
          <w:tcPr>
            <w:tcW w:w="4679" w:type="dxa"/>
          </w:tcPr>
          <w:p w:rsidR="00D73D62" w:rsidRDefault="008463C7">
            <w:pPr>
              <w:pStyle w:val="TableParagraph"/>
              <w:spacing w:line="202" w:lineRule="exact"/>
              <w:ind w:left="32"/>
              <w:rPr>
                <w:sz w:val="18"/>
              </w:rPr>
            </w:pPr>
            <w:r>
              <w:rPr>
                <w:w w:val="105"/>
                <w:sz w:val="18"/>
              </w:rPr>
              <w:t>5241-AYUDAS SOCIALES A PERSONAS</w:t>
            </w:r>
          </w:p>
        </w:tc>
        <w:tc>
          <w:tcPr>
            <w:tcW w:w="1659" w:type="dxa"/>
          </w:tcPr>
          <w:p w:rsidR="00D73D62" w:rsidRDefault="008463C7">
            <w:pPr>
              <w:pStyle w:val="TableParagraph"/>
              <w:spacing w:line="202" w:lineRule="exact"/>
              <w:ind w:right="18"/>
              <w:jc w:val="right"/>
              <w:rPr>
                <w:sz w:val="18"/>
              </w:rPr>
            </w:pPr>
            <w:r>
              <w:rPr>
                <w:sz w:val="18"/>
              </w:rPr>
              <w:t>14,124,886.24</w:t>
            </w:r>
          </w:p>
        </w:tc>
      </w:tr>
      <w:tr w:rsidR="00D73D62">
        <w:trPr>
          <w:trHeight w:val="251"/>
        </w:trPr>
        <w:tc>
          <w:tcPr>
            <w:tcW w:w="953" w:type="dxa"/>
          </w:tcPr>
          <w:p w:rsidR="00D73D62" w:rsidRDefault="008463C7">
            <w:pPr>
              <w:pStyle w:val="TableParagraph"/>
              <w:spacing w:line="202" w:lineRule="exact"/>
              <w:ind w:left="33"/>
              <w:rPr>
                <w:sz w:val="18"/>
              </w:rPr>
            </w:pPr>
            <w:r>
              <w:rPr>
                <w:w w:val="105"/>
                <w:sz w:val="18"/>
              </w:rPr>
              <w:t>5000</w:t>
            </w:r>
          </w:p>
        </w:tc>
        <w:tc>
          <w:tcPr>
            <w:tcW w:w="3772" w:type="dxa"/>
          </w:tcPr>
          <w:p w:rsidR="00D73D62" w:rsidRDefault="008463C7">
            <w:pPr>
              <w:pStyle w:val="TableParagraph"/>
              <w:spacing w:line="202" w:lineRule="exact"/>
              <w:ind w:left="33"/>
              <w:rPr>
                <w:sz w:val="18"/>
              </w:rPr>
            </w:pPr>
            <w:r>
              <w:rPr>
                <w:w w:val="105"/>
                <w:sz w:val="18"/>
              </w:rPr>
              <w:t>5240-AYUDAS SOCIALES</w:t>
            </w:r>
          </w:p>
        </w:tc>
        <w:tc>
          <w:tcPr>
            <w:tcW w:w="4679" w:type="dxa"/>
          </w:tcPr>
          <w:p w:rsidR="00D73D62" w:rsidRDefault="008463C7">
            <w:pPr>
              <w:pStyle w:val="TableParagraph"/>
              <w:spacing w:line="202" w:lineRule="exact"/>
              <w:ind w:left="32"/>
              <w:rPr>
                <w:sz w:val="18"/>
              </w:rPr>
            </w:pPr>
            <w:r>
              <w:rPr>
                <w:w w:val="105"/>
                <w:sz w:val="18"/>
              </w:rPr>
              <w:t>5242-BECAS</w:t>
            </w:r>
          </w:p>
        </w:tc>
        <w:tc>
          <w:tcPr>
            <w:tcW w:w="1659" w:type="dxa"/>
          </w:tcPr>
          <w:p w:rsidR="00D73D62" w:rsidRDefault="008463C7">
            <w:pPr>
              <w:pStyle w:val="TableParagraph"/>
              <w:spacing w:line="202" w:lineRule="exact"/>
              <w:ind w:right="18"/>
              <w:jc w:val="right"/>
              <w:rPr>
                <w:sz w:val="18"/>
              </w:rPr>
            </w:pPr>
            <w:r>
              <w:rPr>
                <w:sz w:val="18"/>
              </w:rPr>
              <w:t>2,482,844.74</w:t>
            </w:r>
          </w:p>
        </w:tc>
      </w:tr>
      <w:tr w:rsidR="00D73D62">
        <w:trPr>
          <w:trHeight w:val="251"/>
        </w:trPr>
        <w:tc>
          <w:tcPr>
            <w:tcW w:w="953" w:type="dxa"/>
          </w:tcPr>
          <w:p w:rsidR="00D73D62" w:rsidRDefault="008463C7">
            <w:pPr>
              <w:pStyle w:val="TableParagraph"/>
              <w:spacing w:line="202" w:lineRule="exact"/>
              <w:ind w:left="33"/>
              <w:rPr>
                <w:sz w:val="18"/>
              </w:rPr>
            </w:pPr>
            <w:r>
              <w:rPr>
                <w:w w:val="105"/>
                <w:sz w:val="18"/>
              </w:rPr>
              <w:t>5000</w:t>
            </w:r>
          </w:p>
        </w:tc>
        <w:tc>
          <w:tcPr>
            <w:tcW w:w="3772" w:type="dxa"/>
          </w:tcPr>
          <w:p w:rsidR="00D73D62" w:rsidRDefault="008463C7">
            <w:pPr>
              <w:pStyle w:val="TableParagraph"/>
              <w:spacing w:line="202" w:lineRule="exact"/>
              <w:ind w:left="33"/>
              <w:rPr>
                <w:sz w:val="18"/>
              </w:rPr>
            </w:pPr>
            <w:r>
              <w:rPr>
                <w:w w:val="105"/>
                <w:sz w:val="18"/>
              </w:rPr>
              <w:t>5240-AYUDAS SOCIALES</w:t>
            </w:r>
          </w:p>
        </w:tc>
        <w:tc>
          <w:tcPr>
            <w:tcW w:w="4679" w:type="dxa"/>
          </w:tcPr>
          <w:p w:rsidR="00D73D62" w:rsidRDefault="008463C7">
            <w:pPr>
              <w:pStyle w:val="TableParagraph"/>
              <w:spacing w:line="202" w:lineRule="exact"/>
              <w:ind w:left="32"/>
              <w:rPr>
                <w:sz w:val="18"/>
              </w:rPr>
            </w:pPr>
            <w:r>
              <w:rPr>
                <w:w w:val="105"/>
                <w:sz w:val="18"/>
              </w:rPr>
              <w:t>5243-AYUDAS SOCIALES A INSTITUCIONES</w:t>
            </w:r>
          </w:p>
        </w:tc>
        <w:tc>
          <w:tcPr>
            <w:tcW w:w="1659" w:type="dxa"/>
          </w:tcPr>
          <w:p w:rsidR="00D73D62" w:rsidRDefault="008463C7">
            <w:pPr>
              <w:pStyle w:val="TableParagraph"/>
              <w:spacing w:line="202" w:lineRule="exact"/>
              <w:ind w:right="18"/>
              <w:jc w:val="right"/>
              <w:rPr>
                <w:sz w:val="18"/>
              </w:rPr>
            </w:pPr>
            <w:r>
              <w:rPr>
                <w:sz w:val="18"/>
              </w:rPr>
              <w:t>1,333,014.60</w:t>
            </w:r>
          </w:p>
        </w:tc>
      </w:tr>
      <w:tr w:rsidR="00D73D62">
        <w:trPr>
          <w:trHeight w:val="251"/>
        </w:trPr>
        <w:tc>
          <w:tcPr>
            <w:tcW w:w="953" w:type="dxa"/>
          </w:tcPr>
          <w:p w:rsidR="00D73D62" w:rsidRDefault="008463C7">
            <w:pPr>
              <w:pStyle w:val="TableParagraph"/>
              <w:spacing w:line="202" w:lineRule="exact"/>
              <w:ind w:left="33"/>
              <w:rPr>
                <w:sz w:val="18"/>
              </w:rPr>
            </w:pPr>
            <w:r>
              <w:rPr>
                <w:w w:val="105"/>
                <w:sz w:val="18"/>
              </w:rPr>
              <w:t>5000</w:t>
            </w:r>
          </w:p>
        </w:tc>
        <w:tc>
          <w:tcPr>
            <w:tcW w:w="3772" w:type="dxa"/>
          </w:tcPr>
          <w:p w:rsidR="00D73D62" w:rsidRDefault="008463C7">
            <w:pPr>
              <w:pStyle w:val="TableParagraph"/>
              <w:spacing w:line="202" w:lineRule="exact"/>
              <w:ind w:left="33"/>
              <w:rPr>
                <w:sz w:val="18"/>
              </w:rPr>
            </w:pPr>
            <w:r>
              <w:rPr>
                <w:w w:val="105"/>
                <w:sz w:val="18"/>
              </w:rPr>
              <w:t>5250-PENSIONES Y JUBILACIONES</w:t>
            </w:r>
          </w:p>
        </w:tc>
        <w:tc>
          <w:tcPr>
            <w:tcW w:w="4679" w:type="dxa"/>
          </w:tcPr>
          <w:p w:rsidR="00D73D62" w:rsidRDefault="008463C7">
            <w:pPr>
              <w:pStyle w:val="TableParagraph"/>
              <w:spacing w:line="202" w:lineRule="exact"/>
              <w:ind w:left="32"/>
              <w:rPr>
                <w:sz w:val="18"/>
              </w:rPr>
            </w:pPr>
            <w:r>
              <w:rPr>
                <w:w w:val="105"/>
                <w:sz w:val="18"/>
              </w:rPr>
              <w:t>5252-JUBILACIONES</w:t>
            </w:r>
          </w:p>
        </w:tc>
        <w:tc>
          <w:tcPr>
            <w:tcW w:w="1659" w:type="dxa"/>
          </w:tcPr>
          <w:p w:rsidR="00D73D62" w:rsidRDefault="008463C7">
            <w:pPr>
              <w:pStyle w:val="TableParagraph"/>
              <w:spacing w:line="202" w:lineRule="exact"/>
              <w:ind w:right="18"/>
              <w:jc w:val="right"/>
              <w:rPr>
                <w:sz w:val="18"/>
              </w:rPr>
            </w:pPr>
            <w:r>
              <w:rPr>
                <w:sz w:val="18"/>
              </w:rPr>
              <w:t>1,407,814.00</w:t>
            </w:r>
          </w:p>
        </w:tc>
      </w:tr>
    </w:tbl>
    <w:p w:rsidR="00D73D62" w:rsidRDefault="00D73D62">
      <w:pPr>
        <w:spacing w:line="202" w:lineRule="exact"/>
        <w:jc w:val="right"/>
        <w:rPr>
          <w:sz w:val="18"/>
        </w:rPr>
        <w:sectPr w:rsidR="00D73D62">
          <w:headerReference w:type="default" r:id="rId10"/>
          <w:pgSz w:w="12240" w:h="15840"/>
          <w:pgMar w:top="580" w:right="340" w:bottom="280" w:left="320" w:header="0" w:footer="0" w:gutter="0"/>
          <w:cols w:space="720"/>
        </w:sectPr>
      </w:pPr>
    </w:p>
    <w:p w:rsidR="00D73D62" w:rsidRDefault="008463C7">
      <w:pPr>
        <w:spacing w:before="70" w:line="248" w:lineRule="exact"/>
        <w:ind w:left="2370" w:right="2355"/>
        <w:jc w:val="center"/>
      </w:pPr>
      <w:r>
        <w:lastRenderedPageBreak/>
        <w:t>MUNICIPIO DE MUNICIPIO DE MINERAL DE LA REFORMA</w:t>
      </w:r>
    </w:p>
    <w:p w:rsidR="00D73D62" w:rsidRDefault="008463C7">
      <w:pPr>
        <w:pStyle w:val="Prrafodelista"/>
        <w:numPr>
          <w:ilvl w:val="0"/>
          <w:numId w:val="8"/>
        </w:numPr>
        <w:tabs>
          <w:tab w:val="left" w:pos="2618"/>
        </w:tabs>
        <w:ind w:left="2617" w:hanging="2603"/>
        <w:jc w:val="left"/>
      </w:pPr>
      <w:r>
        <w:t>NOTAS AL ESTADO DE VARIACION EN LA HACIENDA</w:t>
      </w:r>
      <w:r>
        <w:rPr>
          <w:spacing w:val="17"/>
        </w:rPr>
        <w:t xml:space="preserve"> </w:t>
      </w:r>
      <w:r>
        <w:t>PUBLICA</w:t>
      </w:r>
    </w:p>
    <w:p w:rsidR="00D73D62" w:rsidRDefault="008463C7">
      <w:pPr>
        <w:spacing w:line="226" w:lineRule="exact"/>
        <w:ind w:left="2359" w:right="2356"/>
        <w:jc w:val="center"/>
        <w:rPr>
          <w:sz w:val="20"/>
        </w:rPr>
      </w:pPr>
      <w:r>
        <w:rPr>
          <w:sz w:val="20"/>
        </w:rPr>
        <w:t>DEL 01/01/2022   AL 31/12/2022</w:t>
      </w:r>
    </w:p>
    <w:p w:rsidR="00D73D62" w:rsidRDefault="00D73D62">
      <w:pPr>
        <w:spacing w:before="10" w:after="1"/>
        <w:rPr>
          <w:sz w:val="19"/>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059"/>
      </w:tblGrid>
      <w:tr w:rsidR="00D73D62">
        <w:trPr>
          <w:trHeight w:val="2297"/>
        </w:trPr>
        <w:tc>
          <w:tcPr>
            <w:tcW w:w="11059" w:type="dxa"/>
            <w:tcBorders>
              <w:top w:val="nil"/>
            </w:tcBorders>
          </w:tcPr>
          <w:p w:rsidR="00D73D62" w:rsidRDefault="008463C7">
            <w:pPr>
              <w:pStyle w:val="TableParagraph"/>
              <w:spacing w:before="9" w:line="259" w:lineRule="auto"/>
              <w:ind w:left="37" w:right="63"/>
            </w:pPr>
            <w:r>
              <w:t>Con el propósito de dar cumplimiento a los artículos 46 y 49 de la Ley General de Contabilidad   Gubernamental, los entes públicos deberán acompañar notas a los estados financieros cuyos rubros así lo requieran teniendo pres</w:t>
            </w:r>
            <w:r>
              <w:t xml:space="preserve">ente los postulados de revelación suficiente e importancia relativa con la </w:t>
            </w:r>
            <w:proofErr w:type="gramStart"/>
            <w:r>
              <w:t xml:space="preserve">finalidad,   </w:t>
            </w:r>
            <w:proofErr w:type="gramEnd"/>
            <w:r>
              <w:t xml:space="preserve">  que la información sea de mayor utilidad para los </w:t>
            </w:r>
            <w:proofErr w:type="spellStart"/>
            <w:r>
              <w:t>usuarios.A</w:t>
            </w:r>
            <w:proofErr w:type="spellEnd"/>
            <w:r>
              <w:t xml:space="preserve"> continuación se presentan los tres tipos de notas que acompañan a los estados, a</w:t>
            </w:r>
            <w:r>
              <w:rPr>
                <w:spacing w:val="8"/>
              </w:rPr>
              <w:t xml:space="preserve"> </w:t>
            </w:r>
            <w:r>
              <w:t>saber:</w:t>
            </w:r>
          </w:p>
          <w:p w:rsidR="00D73D62" w:rsidRDefault="008463C7">
            <w:pPr>
              <w:pStyle w:val="TableParagraph"/>
              <w:numPr>
                <w:ilvl w:val="0"/>
                <w:numId w:val="6"/>
              </w:numPr>
              <w:tabs>
                <w:tab w:val="left" w:pos="1860"/>
              </w:tabs>
              <w:spacing w:before="2"/>
              <w:ind w:hanging="263"/>
            </w:pPr>
            <w:r>
              <w:t>Notas de</w:t>
            </w:r>
            <w:r>
              <w:rPr>
                <w:spacing w:val="4"/>
              </w:rPr>
              <w:t xml:space="preserve"> </w:t>
            </w:r>
            <w:r>
              <w:t>desglose</w:t>
            </w:r>
            <w:r>
              <w:t>;</w:t>
            </w:r>
          </w:p>
          <w:p w:rsidR="00D73D62" w:rsidRDefault="008463C7">
            <w:pPr>
              <w:pStyle w:val="TableParagraph"/>
              <w:numPr>
                <w:ilvl w:val="0"/>
                <w:numId w:val="6"/>
              </w:numPr>
              <w:tabs>
                <w:tab w:val="left" w:pos="1860"/>
              </w:tabs>
              <w:spacing w:before="21"/>
              <w:ind w:hanging="263"/>
            </w:pPr>
            <w:r>
              <w:t>Notas de memoria (cuentas de orden),</w:t>
            </w:r>
            <w:r>
              <w:rPr>
                <w:spacing w:val="14"/>
              </w:rPr>
              <w:t xml:space="preserve"> </w:t>
            </w:r>
            <w:r>
              <w:t>y</w:t>
            </w:r>
          </w:p>
          <w:p w:rsidR="00D73D62" w:rsidRDefault="008463C7">
            <w:pPr>
              <w:pStyle w:val="TableParagraph"/>
              <w:numPr>
                <w:ilvl w:val="0"/>
                <w:numId w:val="6"/>
              </w:numPr>
              <w:tabs>
                <w:tab w:val="left" w:pos="1848"/>
              </w:tabs>
              <w:spacing w:before="20"/>
              <w:ind w:left="1847" w:hanging="251"/>
            </w:pPr>
            <w:r>
              <w:t>Notas de gestión</w:t>
            </w:r>
            <w:r>
              <w:rPr>
                <w:spacing w:val="6"/>
              </w:rPr>
              <w:t xml:space="preserve"> </w:t>
            </w:r>
            <w:r>
              <w:t>administrativa.</w:t>
            </w:r>
          </w:p>
        </w:tc>
      </w:tr>
      <w:tr w:rsidR="00D73D62">
        <w:trPr>
          <w:trHeight w:val="251"/>
        </w:trPr>
        <w:tc>
          <w:tcPr>
            <w:tcW w:w="11059" w:type="dxa"/>
          </w:tcPr>
          <w:p w:rsidR="00D73D62" w:rsidRDefault="008463C7">
            <w:pPr>
              <w:pStyle w:val="TableParagraph"/>
              <w:spacing w:before="8" w:line="223" w:lineRule="exact"/>
              <w:ind w:left="37"/>
              <w:rPr>
                <w:b/>
              </w:rPr>
            </w:pPr>
            <w:r>
              <w:rPr>
                <w:b/>
              </w:rPr>
              <w:t>a) NOTAS DE DESGLOSE</w:t>
            </w:r>
          </w:p>
        </w:tc>
      </w:tr>
      <w:tr w:rsidR="00D73D62">
        <w:trPr>
          <w:trHeight w:val="251"/>
        </w:trPr>
        <w:tc>
          <w:tcPr>
            <w:tcW w:w="11059" w:type="dxa"/>
          </w:tcPr>
          <w:p w:rsidR="00D73D62" w:rsidRDefault="008463C7">
            <w:pPr>
              <w:pStyle w:val="TableParagraph"/>
              <w:spacing w:before="9"/>
              <w:ind w:left="33"/>
              <w:rPr>
                <w:b/>
                <w:i/>
                <w:sz w:val="18"/>
              </w:rPr>
            </w:pPr>
            <w:r>
              <w:rPr>
                <w:b/>
                <w:i/>
                <w:w w:val="105"/>
                <w:sz w:val="18"/>
              </w:rPr>
              <w:t>III) NOTAS AL ESTADO DE VARIACIÓN EN LA HACIENDA PÚBLICA</w:t>
            </w:r>
          </w:p>
        </w:tc>
      </w:tr>
      <w:tr w:rsidR="00D73D62">
        <w:trPr>
          <w:trHeight w:val="251"/>
        </w:trPr>
        <w:tc>
          <w:tcPr>
            <w:tcW w:w="11059" w:type="dxa"/>
          </w:tcPr>
          <w:p w:rsidR="00D73D62" w:rsidRDefault="008463C7">
            <w:pPr>
              <w:pStyle w:val="TableParagraph"/>
              <w:spacing w:before="12"/>
              <w:ind w:left="33"/>
              <w:rPr>
                <w:b/>
                <w:sz w:val="18"/>
              </w:rPr>
            </w:pPr>
            <w:r>
              <w:rPr>
                <w:b/>
                <w:w w:val="105"/>
                <w:sz w:val="18"/>
              </w:rPr>
              <w:t>HACIENDA PUBLICA/ PATRIMONIO</w:t>
            </w:r>
          </w:p>
        </w:tc>
      </w:tr>
      <w:tr w:rsidR="00D73D62">
        <w:trPr>
          <w:trHeight w:val="251"/>
        </w:trPr>
        <w:tc>
          <w:tcPr>
            <w:tcW w:w="11059" w:type="dxa"/>
          </w:tcPr>
          <w:p w:rsidR="00D73D62" w:rsidRDefault="008463C7">
            <w:pPr>
              <w:pStyle w:val="TableParagraph"/>
              <w:spacing w:before="10"/>
              <w:ind w:left="33"/>
              <w:rPr>
                <w:b/>
                <w:i/>
                <w:sz w:val="18"/>
              </w:rPr>
            </w:pPr>
            <w:r>
              <w:rPr>
                <w:b/>
                <w:i/>
                <w:w w:val="105"/>
                <w:sz w:val="18"/>
              </w:rPr>
              <w:t>HACIENDA PUBLICA/PATRIMONIO CONTRIBUIDO</w:t>
            </w:r>
          </w:p>
        </w:tc>
      </w:tr>
      <w:tr w:rsidR="00D73D62">
        <w:trPr>
          <w:trHeight w:val="210"/>
        </w:trPr>
        <w:tc>
          <w:tcPr>
            <w:tcW w:w="11059" w:type="dxa"/>
          </w:tcPr>
          <w:p w:rsidR="00D73D62" w:rsidRDefault="008463C7">
            <w:pPr>
              <w:pStyle w:val="TableParagraph"/>
              <w:spacing w:before="12" w:line="178" w:lineRule="exact"/>
              <w:ind w:left="33"/>
              <w:rPr>
                <w:b/>
                <w:sz w:val="18"/>
              </w:rPr>
            </w:pPr>
            <w:r>
              <w:rPr>
                <w:b/>
                <w:w w:val="105"/>
                <w:sz w:val="18"/>
              </w:rPr>
              <w:t>APORTACIONES</w:t>
            </w:r>
          </w:p>
        </w:tc>
      </w:tr>
    </w:tbl>
    <w:p w:rsidR="00D73D62" w:rsidRDefault="00D73D62">
      <w:pPr>
        <w:rPr>
          <w:sz w:val="20"/>
        </w:rPr>
      </w:pPr>
    </w:p>
    <w:p w:rsidR="00D73D62" w:rsidRDefault="00D73D62">
      <w:pPr>
        <w:rPr>
          <w:sz w:val="20"/>
        </w:rPr>
      </w:pPr>
    </w:p>
    <w:p w:rsidR="00D73D62" w:rsidRDefault="00D73D62">
      <w:pPr>
        <w:spacing w:before="3"/>
        <w:rPr>
          <w:sz w:val="17"/>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59"/>
        </w:trPr>
        <w:tc>
          <w:tcPr>
            <w:tcW w:w="953" w:type="dxa"/>
            <w:tcBorders>
              <w:top w:val="nil"/>
            </w:tcBorders>
          </w:tcPr>
          <w:p w:rsidR="00D73D62" w:rsidRDefault="008463C7">
            <w:pPr>
              <w:pStyle w:val="TableParagraph"/>
              <w:spacing w:before="13"/>
              <w:ind w:left="251" w:right="221"/>
              <w:jc w:val="center"/>
              <w:rPr>
                <w:sz w:val="18"/>
              </w:rPr>
            </w:pPr>
            <w:r>
              <w:rPr>
                <w:w w:val="105"/>
                <w:sz w:val="18"/>
              </w:rPr>
              <w:t>3110</w:t>
            </w:r>
          </w:p>
        </w:tc>
        <w:tc>
          <w:tcPr>
            <w:tcW w:w="3784" w:type="dxa"/>
            <w:tcBorders>
              <w:top w:val="nil"/>
            </w:tcBorders>
          </w:tcPr>
          <w:p w:rsidR="00D73D62" w:rsidRDefault="008463C7">
            <w:pPr>
              <w:pStyle w:val="TableParagraph"/>
              <w:spacing w:before="13"/>
              <w:ind w:left="33"/>
              <w:rPr>
                <w:sz w:val="18"/>
              </w:rPr>
            </w:pPr>
            <w:r>
              <w:rPr>
                <w:w w:val="105"/>
                <w:sz w:val="18"/>
              </w:rPr>
              <w:t>2012</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7"/>
              <w:jc w:val="right"/>
              <w:rPr>
                <w:sz w:val="18"/>
              </w:rPr>
            </w:pPr>
            <w:r>
              <w:rPr>
                <w:sz w:val="18"/>
              </w:rPr>
              <w:t>-816,436.94</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3110</w:t>
            </w:r>
          </w:p>
        </w:tc>
        <w:tc>
          <w:tcPr>
            <w:tcW w:w="3784" w:type="dxa"/>
          </w:tcPr>
          <w:p w:rsidR="00D73D62" w:rsidRDefault="008463C7">
            <w:pPr>
              <w:pStyle w:val="TableParagraph"/>
              <w:spacing w:before="4"/>
              <w:ind w:left="33"/>
              <w:rPr>
                <w:sz w:val="18"/>
              </w:rPr>
            </w:pPr>
            <w:r>
              <w:rPr>
                <w:w w:val="105"/>
                <w:sz w:val="18"/>
              </w:rPr>
              <w:t>2013</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-5,022,548.55</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3110</w:t>
            </w:r>
          </w:p>
        </w:tc>
        <w:tc>
          <w:tcPr>
            <w:tcW w:w="3784" w:type="dxa"/>
          </w:tcPr>
          <w:p w:rsidR="00D73D62" w:rsidRDefault="008463C7">
            <w:pPr>
              <w:pStyle w:val="TableParagraph"/>
              <w:spacing w:before="4"/>
              <w:ind w:left="33"/>
              <w:rPr>
                <w:sz w:val="18"/>
              </w:rPr>
            </w:pPr>
            <w:r>
              <w:rPr>
                <w:w w:val="105"/>
                <w:sz w:val="18"/>
              </w:rPr>
              <w:t>2014</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-21,353,337.00</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3110</w:t>
            </w:r>
          </w:p>
        </w:tc>
        <w:tc>
          <w:tcPr>
            <w:tcW w:w="3784" w:type="dxa"/>
          </w:tcPr>
          <w:p w:rsidR="00D73D62" w:rsidRDefault="008463C7">
            <w:pPr>
              <w:pStyle w:val="TableParagraph"/>
              <w:spacing w:before="4"/>
              <w:ind w:left="33"/>
              <w:rPr>
                <w:sz w:val="18"/>
              </w:rPr>
            </w:pPr>
            <w:r>
              <w:rPr>
                <w:w w:val="105"/>
                <w:sz w:val="18"/>
              </w:rPr>
              <w:t>2015</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695,962.59</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3110</w:t>
            </w:r>
          </w:p>
        </w:tc>
        <w:tc>
          <w:tcPr>
            <w:tcW w:w="3784" w:type="dxa"/>
          </w:tcPr>
          <w:p w:rsidR="00D73D62" w:rsidRDefault="008463C7">
            <w:pPr>
              <w:pStyle w:val="TableParagraph"/>
              <w:spacing w:before="4"/>
              <w:ind w:left="33"/>
              <w:rPr>
                <w:sz w:val="18"/>
              </w:rPr>
            </w:pPr>
            <w:r>
              <w:rPr>
                <w:w w:val="105"/>
                <w:sz w:val="18"/>
              </w:rPr>
              <w:t>2016</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234,240,390.58</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3110</w:t>
            </w:r>
          </w:p>
        </w:tc>
        <w:tc>
          <w:tcPr>
            <w:tcW w:w="3784" w:type="dxa"/>
          </w:tcPr>
          <w:p w:rsidR="00D73D62" w:rsidRDefault="008463C7">
            <w:pPr>
              <w:pStyle w:val="TableParagraph"/>
              <w:spacing w:before="4"/>
              <w:ind w:left="33"/>
              <w:rPr>
                <w:sz w:val="18"/>
              </w:rPr>
            </w:pPr>
            <w:r>
              <w:rPr>
                <w:w w:val="105"/>
                <w:sz w:val="18"/>
              </w:rPr>
              <w:t>2017</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-945,455.35</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206,798,575.33</w:t>
            </w:r>
          </w:p>
        </w:tc>
      </w:tr>
      <w:tr w:rsidR="00D73D62">
        <w:trPr>
          <w:trHeight w:val="210"/>
        </w:trPr>
        <w:tc>
          <w:tcPr>
            <w:tcW w:w="11060" w:type="dxa"/>
            <w:gridSpan w:val="4"/>
          </w:tcPr>
          <w:p w:rsidR="00D73D62" w:rsidRDefault="008463C7">
            <w:pPr>
              <w:pStyle w:val="TableParagraph"/>
              <w:spacing w:before="12" w:line="178" w:lineRule="exact"/>
              <w:ind w:left="33"/>
              <w:rPr>
                <w:b/>
                <w:sz w:val="18"/>
              </w:rPr>
            </w:pPr>
            <w:r>
              <w:rPr>
                <w:b/>
                <w:w w:val="105"/>
                <w:sz w:val="18"/>
              </w:rPr>
              <w:t>DONACIONES DE CAPITAL</w:t>
            </w:r>
          </w:p>
        </w:tc>
      </w:tr>
    </w:tbl>
    <w:p w:rsidR="00D73D62" w:rsidRDefault="00D73D62">
      <w:pPr>
        <w:rPr>
          <w:sz w:val="20"/>
        </w:rPr>
      </w:pPr>
    </w:p>
    <w:p w:rsidR="00D73D62" w:rsidRDefault="00D73D62">
      <w:pPr>
        <w:rPr>
          <w:sz w:val="20"/>
        </w:rPr>
      </w:pPr>
    </w:p>
    <w:p w:rsidR="00D73D62" w:rsidRDefault="00D73D62">
      <w:pPr>
        <w:spacing w:before="3" w:after="1"/>
        <w:rPr>
          <w:sz w:val="17"/>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13"/>
              <w:ind w:left="251" w:right="221"/>
              <w:jc w:val="center"/>
              <w:rPr>
                <w:sz w:val="18"/>
              </w:rPr>
            </w:pPr>
            <w:r>
              <w:rPr>
                <w:w w:val="105"/>
                <w:sz w:val="18"/>
              </w:rPr>
              <w:t>3120</w:t>
            </w:r>
          </w:p>
        </w:tc>
        <w:tc>
          <w:tcPr>
            <w:tcW w:w="3784" w:type="dxa"/>
            <w:tcBorders>
              <w:top w:val="nil"/>
            </w:tcBorders>
          </w:tcPr>
          <w:p w:rsidR="00D73D62" w:rsidRDefault="008463C7">
            <w:pPr>
              <w:pStyle w:val="TableParagraph"/>
              <w:spacing w:before="13"/>
              <w:ind w:left="33"/>
              <w:rPr>
                <w:sz w:val="18"/>
              </w:rPr>
            </w:pPr>
            <w:r>
              <w:rPr>
                <w:w w:val="105"/>
                <w:sz w:val="18"/>
              </w:rPr>
              <w:t>N/A</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7"/>
              <w:jc w:val="right"/>
              <w:rPr>
                <w:sz w:val="18"/>
              </w:rPr>
            </w:pPr>
            <w:r>
              <w:rPr>
                <w:sz w:val="18"/>
              </w:rPr>
              <w:t>480,000.00</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7"/>
              <w:jc w:val="right"/>
              <w:rPr>
                <w:b/>
                <w:sz w:val="18"/>
              </w:rPr>
            </w:pPr>
            <w:r>
              <w:rPr>
                <w:b/>
                <w:sz w:val="18"/>
              </w:rPr>
              <w:t>480,000.00</w:t>
            </w:r>
          </w:p>
        </w:tc>
      </w:tr>
      <w:tr w:rsidR="00D73D62">
        <w:trPr>
          <w:trHeight w:val="251"/>
        </w:trPr>
        <w:tc>
          <w:tcPr>
            <w:tcW w:w="11060" w:type="dxa"/>
            <w:gridSpan w:val="4"/>
          </w:tcPr>
          <w:p w:rsidR="00D73D62" w:rsidRDefault="008463C7">
            <w:pPr>
              <w:pStyle w:val="TableParagraph"/>
              <w:spacing w:before="9"/>
              <w:ind w:left="33"/>
              <w:rPr>
                <w:b/>
                <w:i/>
                <w:sz w:val="18"/>
              </w:rPr>
            </w:pPr>
            <w:r>
              <w:rPr>
                <w:b/>
                <w:i/>
                <w:w w:val="105"/>
                <w:sz w:val="18"/>
              </w:rPr>
              <w:t>HACIENDA PUBLICA/PATRIMONIO GENERADO</w:t>
            </w:r>
          </w:p>
        </w:tc>
      </w:tr>
      <w:tr w:rsidR="00D73D62">
        <w:trPr>
          <w:trHeight w:val="210"/>
        </w:trPr>
        <w:tc>
          <w:tcPr>
            <w:tcW w:w="11060" w:type="dxa"/>
            <w:gridSpan w:val="4"/>
          </w:tcPr>
          <w:p w:rsidR="00D73D62" w:rsidRDefault="008463C7">
            <w:pPr>
              <w:pStyle w:val="TableParagraph"/>
              <w:spacing w:before="12" w:line="178" w:lineRule="exact"/>
              <w:ind w:left="33"/>
              <w:rPr>
                <w:b/>
                <w:sz w:val="18"/>
              </w:rPr>
            </w:pPr>
            <w:r>
              <w:rPr>
                <w:b/>
                <w:w w:val="105"/>
                <w:sz w:val="18"/>
              </w:rPr>
              <w:t>RESULTADOS DEL EJERCICIO (AHORRO/DESAHORRO)</w:t>
            </w:r>
          </w:p>
        </w:tc>
      </w:tr>
    </w:tbl>
    <w:p w:rsidR="00D73D62" w:rsidRDefault="00D73D62">
      <w:pPr>
        <w:rPr>
          <w:sz w:val="20"/>
        </w:rPr>
      </w:pPr>
    </w:p>
    <w:p w:rsidR="00D73D62" w:rsidRDefault="00D73D62">
      <w:pPr>
        <w:rPr>
          <w:sz w:val="20"/>
        </w:rPr>
      </w:pPr>
    </w:p>
    <w:p w:rsidR="00D73D62" w:rsidRDefault="00D73D62">
      <w:pPr>
        <w:spacing w:before="3"/>
        <w:rPr>
          <w:sz w:val="17"/>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13"/>
              <w:ind w:left="251" w:right="221"/>
              <w:jc w:val="center"/>
              <w:rPr>
                <w:sz w:val="18"/>
              </w:rPr>
            </w:pPr>
            <w:r>
              <w:rPr>
                <w:w w:val="105"/>
                <w:sz w:val="18"/>
              </w:rPr>
              <w:t>3210</w:t>
            </w:r>
          </w:p>
        </w:tc>
        <w:tc>
          <w:tcPr>
            <w:tcW w:w="3784" w:type="dxa"/>
            <w:tcBorders>
              <w:top w:val="nil"/>
            </w:tcBorders>
          </w:tcPr>
          <w:p w:rsidR="00D73D62" w:rsidRDefault="008463C7">
            <w:pPr>
              <w:pStyle w:val="TableParagraph"/>
              <w:spacing w:before="13"/>
              <w:ind w:left="33"/>
              <w:rPr>
                <w:sz w:val="18"/>
              </w:rPr>
            </w:pPr>
            <w:r>
              <w:rPr>
                <w:w w:val="105"/>
                <w:sz w:val="18"/>
              </w:rPr>
              <w:t>2021</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8"/>
              <w:jc w:val="right"/>
              <w:rPr>
                <w:sz w:val="18"/>
              </w:rPr>
            </w:pPr>
            <w:r>
              <w:rPr>
                <w:sz w:val="18"/>
              </w:rPr>
              <w:t>-12,964,499.07</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3210</w:t>
            </w:r>
          </w:p>
        </w:tc>
        <w:tc>
          <w:tcPr>
            <w:tcW w:w="3784" w:type="dxa"/>
          </w:tcPr>
          <w:p w:rsidR="00D73D62" w:rsidRDefault="008463C7">
            <w:pPr>
              <w:pStyle w:val="TableParagraph"/>
              <w:spacing w:before="4"/>
              <w:ind w:left="33"/>
              <w:rPr>
                <w:sz w:val="18"/>
              </w:rPr>
            </w:pPr>
            <w:r>
              <w:rPr>
                <w:w w:val="105"/>
                <w:sz w:val="18"/>
              </w:rPr>
              <w:t>2022</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92,494,631.60</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79,530,132.53</w:t>
            </w:r>
          </w:p>
        </w:tc>
      </w:tr>
      <w:tr w:rsidR="00D73D62">
        <w:trPr>
          <w:trHeight w:val="211"/>
        </w:trPr>
        <w:tc>
          <w:tcPr>
            <w:tcW w:w="11060" w:type="dxa"/>
            <w:gridSpan w:val="4"/>
          </w:tcPr>
          <w:p w:rsidR="00D73D62" w:rsidRDefault="008463C7">
            <w:pPr>
              <w:pStyle w:val="TableParagraph"/>
              <w:spacing w:before="12" w:line="178" w:lineRule="exact"/>
              <w:ind w:left="33"/>
              <w:rPr>
                <w:b/>
                <w:sz w:val="18"/>
              </w:rPr>
            </w:pPr>
            <w:r>
              <w:rPr>
                <w:b/>
                <w:w w:val="105"/>
                <w:sz w:val="18"/>
              </w:rPr>
              <w:t>RESULTADO DE EJERCICIOS ANTERIORES</w:t>
            </w:r>
          </w:p>
        </w:tc>
      </w:tr>
    </w:tbl>
    <w:p w:rsidR="00D73D62" w:rsidRDefault="00D73D62">
      <w:pPr>
        <w:rPr>
          <w:sz w:val="20"/>
        </w:rPr>
      </w:pPr>
    </w:p>
    <w:p w:rsidR="00D73D62" w:rsidRDefault="00D73D62">
      <w:pPr>
        <w:rPr>
          <w:sz w:val="20"/>
        </w:rPr>
      </w:pPr>
    </w:p>
    <w:p w:rsidR="00D73D62" w:rsidRDefault="00D73D62">
      <w:pPr>
        <w:spacing w:before="3"/>
        <w:rPr>
          <w:sz w:val="17"/>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59"/>
        </w:trPr>
        <w:tc>
          <w:tcPr>
            <w:tcW w:w="953" w:type="dxa"/>
            <w:tcBorders>
              <w:top w:val="nil"/>
            </w:tcBorders>
          </w:tcPr>
          <w:p w:rsidR="00D73D62" w:rsidRDefault="008463C7">
            <w:pPr>
              <w:pStyle w:val="TableParagraph"/>
              <w:spacing w:before="13"/>
              <w:ind w:left="251" w:right="221"/>
              <w:jc w:val="center"/>
              <w:rPr>
                <w:sz w:val="18"/>
              </w:rPr>
            </w:pPr>
            <w:r>
              <w:rPr>
                <w:w w:val="105"/>
                <w:sz w:val="18"/>
              </w:rPr>
              <w:t>3220</w:t>
            </w:r>
          </w:p>
        </w:tc>
        <w:tc>
          <w:tcPr>
            <w:tcW w:w="3784" w:type="dxa"/>
            <w:tcBorders>
              <w:top w:val="nil"/>
            </w:tcBorders>
          </w:tcPr>
          <w:p w:rsidR="00D73D62" w:rsidRDefault="008463C7">
            <w:pPr>
              <w:pStyle w:val="TableParagraph"/>
              <w:spacing w:before="13"/>
              <w:ind w:left="33"/>
              <w:rPr>
                <w:sz w:val="18"/>
              </w:rPr>
            </w:pPr>
            <w:r>
              <w:rPr>
                <w:w w:val="105"/>
                <w:sz w:val="18"/>
              </w:rPr>
              <w:t>2008</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7"/>
              <w:jc w:val="right"/>
              <w:rPr>
                <w:sz w:val="18"/>
              </w:rPr>
            </w:pPr>
            <w:r>
              <w:rPr>
                <w:sz w:val="18"/>
              </w:rPr>
              <w:t>7,905.20</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2009</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166,982.74</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2010</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12,487.86</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2011</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852,829.58</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2012</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21,131.72</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2013</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27,540,552.49</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2014</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17,513,242.12</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2015</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64,380,121.33</w:t>
            </w:r>
          </w:p>
        </w:tc>
      </w:tr>
    </w:tbl>
    <w:p w:rsidR="00D73D62" w:rsidRDefault="00D73D62">
      <w:pPr>
        <w:jc w:val="right"/>
        <w:rPr>
          <w:sz w:val="18"/>
        </w:rPr>
        <w:sectPr w:rsidR="00D73D62">
          <w:headerReference w:type="default" r:id="rId11"/>
          <w:pgSz w:w="12240" w:h="15840"/>
          <w:pgMar w:top="520" w:right="340" w:bottom="280" w:left="320" w:header="0" w:footer="0" w:gutter="0"/>
          <w:cols w:space="720"/>
        </w:sect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62"/>
        </w:trPr>
        <w:tc>
          <w:tcPr>
            <w:tcW w:w="953" w:type="dxa"/>
            <w:tcBorders>
              <w:top w:val="nil"/>
            </w:tcBorders>
          </w:tcPr>
          <w:p w:rsidR="00D73D62" w:rsidRDefault="008463C7">
            <w:pPr>
              <w:pStyle w:val="TableParagraph"/>
              <w:spacing w:before="16"/>
              <w:ind w:left="251" w:right="221"/>
              <w:jc w:val="center"/>
              <w:rPr>
                <w:sz w:val="18"/>
              </w:rPr>
            </w:pPr>
            <w:r>
              <w:rPr>
                <w:w w:val="105"/>
                <w:sz w:val="18"/>
              </w:rPr>
              <w:lastRenderedPageBreak/>
              <w:t>3220</w:t>
            </w:r>
          </w:p>
        </w:tc>
        <w:tc>
          <w:tcPr>
            <w:tcW w:w="3784" w:type="dxa"/>
            <w:tcBorders>
              <w:top w:val="nil"/>
            </w:tcBorders>
          </w:tcPr>
          <w:p w:rsidR="00D73D62" w:rsidRDefault="008463C7">
            <w:pPr>
              <w:pStyle w:val="TableParagraph"/>
              <w:spacing w:before="16"/>
              <w:ind w:left="33"/>
              <w:rPr>
                <w:sz w:val="18"/>
              </w:rPr>
            </w:pPr>
            <w:r>
              <w:rPr>
                <w:w w:val="105"/>
                <w:sz w:val="18"/>
              </w:rPr>
              <w:t>2016</w:t>
            </w:r>
          </w:p>
        </w:tc>
        <w:tc>
          <w:tcPr>
            <w:tcW w:w="4650" w:type="dxa"/>
            <w:tcBorders>
              <w:top w:val="nil"/>
            </w:tcBorders>
          </w:tcPr>
          <w:p w:rsidR="00D73D62" w:rsidRDefault="008463C7">
            <w:pPr>
              <w:pStyle w:val="TableParagraph"/>
              <w:spacing w:before="16"/>
              <w:ind w:left="32"/>
              <w:rPr>
                <w:sz w:val="18"/>
              </w:rPr>
            </w:pPr>
            <w:r>
              <w:rPr>
                <w:w w:val="105"/>
                <w:sz w:val="18"/>
              </w:rPr>
              <w:t>N/A</w:t>
            </w:r>
          </w:p>
        </w:tc>
        <w:tc>
          <w:tcPr>
            <w:tcW w:w="1673" w:type="dxa"/>
            <w:tcBorders>
              <w:top w:val="nil"/>
            </w:tcBorders>
          </w:tcPr>
          <w:p w:rsidR="00D73D62" w:rsidRDefault="008463C7">
            <w:pPr>
              <w:pStyle w:val="TableParagraph"/>
              <w:spacing w:before="16"/>
              <w:ind w:right="18"/>
              <w:jc w:val="right"/>
              <w:rPr>
                <w:sz w:val="18"/>
              </w:rPr>
            </w:pPr>
            <w:r>
              <w:rPr>
                <w:sz w:val="18"/>
              </w:rPr>
              <w:t>15,981,310.14</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2017</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61,780.23</w:t>
            </w:r>
          </w:p>
        </w:tc>
      </w:tr>
      <w:tr w:rsidR="00D73D62">
        <w:trPr>
          <w:trHeight w:val="251"/>
        </w:trPr>
        <w:tc>
          <w:tcPr>
            <w:tcW w:w="953" w:type="dxa"/>
          </w:tcPr>
          <w:p w:rsidR="00D73D62" w:rsidRDefault="008463C7">
            <w:pPr>
              <w:pStyle w:val="TableParagraph"/>
              <w:spacing w:before="5"/>
              <w:ind w:left="251" w:right="221"/>
              <w:jc w:val="center"/>
              <w:rPr>
                <w:sz w:val="18"/>
              </w:rPr>
            </w:pPr>
            <w:r>
              <w:rPr>
                <w:w w:val="105"/>
                <w:sz w:val="18"/>
              </w:rPr>
              <w:t>3220</w:t>
            </w:r>
          </w:p>
        </w:tc>
        <w:tc>
          <w:tcPr>
            <w:tcW w:w="3784" w:type="dxa"/>
          </w:tcPr>
          <w:p w:rsidR="00D73D62" w:rsidRDefault="008463C7">
            <w:pPr>
              <w:pStyle w:val="TableParagraph"/>
              <w:spacing w:before="5"/>
              <w:ind w:left="33"/>
              <w:rPr>
                <w:sz w:val="18"/>
              </w:rPr>
            </w:pPr>
            <w:r>
              <w:rPr>
                <w:w w:val="105"/>
                <w:sz w:val="18"/>
              </w:rPr>
              <w:t>2018</w:t>
            </w:r>
          </w:p>
        </w:tc>
        <w:tc>
          <w:tcPr>
            <w:tcW w:w="4650" w:type="dxa"/>
          </w:tcPr>
          <w:p w:rsidR="00D73D62" w:rsidRDefault="008463C7">
            <w:pPr>
              <w:pStyle w:val="TableParagraph"/>
              <w:spacing w:before="5"/>
              <w:ind w:left="32"/>
              <w:rPr>
                <w:sz w:val="18"/>
              </w:rPr>
            </w:pPr>
            <w:r>
              <w:rPr>
                <w:w w:val="105"/>
                <w:sz w:val="18"/>
              </w:rPr>
              <w:t>N/A</w:t>
            </w:r>
          </w:p>
        </w:tc>
        <w:tc>
          <w:tcPr>
            <w:tcW w:w="1673" w:type="dxa"/>
          </w:tcPr>
          <w:p w:rsidR="00D73D62" w:rsidRDefault="008463C7">
            <w:pPr>
              <w:pStyle w:val="TableParagraph"/>
              <w:spacing w:before="5"/>
              <w:ind w:right="17"/>
              <w:jc w:val="right"/>
              <w:rPr>
                <w:sz w:val="18"/>
              </w:rPr>
            </w:pPr>
            <w:r>
              <w:rPr>
                <w:sz w:val="18"/>
              </w:rPr>
              <w:t>610,140.20</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2019</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7,548.40</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2020</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7"/>
              <w:jc w:val="right"/>
              <w:rPr>
                <w:sz w:val="18"/>
              </w:rPr>
            </w:pPr>
            <w:r>
              <w:rPr>
                <w:sz w:val="18"/>
              </w:rPr>
              <w:t>36,019.12</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3220</w:t>
            </w:r>
          </w:p>
        </w:tc>
        <w:tc>
          <w:tcPr>
            <w:tcW w:w="3784" w:type="dxa"/>
          </w:tcPr>
          <w:p w:rsidR="00D73D62" w:rsidRDefault="008463C7">
            <w:pPr>
              <w:pStyle w:val="TableParagraph"/>
              <w:spacing w:before="4"/>
              <w:ind w:left="33"/>
              <w:rPr>
                <w:sz w:val="18"/>
              </w:rPr>
            </w:pPr>
            <w:r>
              <w:rPr>
                <w:w w:val="105"/>
                <w:sz w:val="18"/>
              </w:rPr>
              <w:t>2021</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53,976,257.46</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181,168,308.59</w:t>
            </w:r>
          </w:p>
        </w:tc>
      </w:tr>
      <w:tr w:rsidR="00D73D62">
        <w:trPr>
          <w:trHeight w:val="210"/>
        </w:trPr>
        <w:tc>
          <w:tcPr>
            <w:tcW w:w="11060" w:type="dxa"/>
            <w:gridSpan w:val="4"/>
          </w:tcPr>
          <w:p w:rsidR="00D73D62" w:rsidRDefault="008463C7">
            <w:pPr>
              <w:pStyle w:val="TableParagraph"/>
              <w:spacing w:before="12" w:line="178" w:lineRule="exact"/>
              <w:ind w:left="33"/>
              <w:rPr>
                <w:b/>
                <w:sz w:val="18"/>
              </w:rPr>
            </w:pPr>
            <w:r>
              <w:rPr>
                <w:b/>
                <w:w w:val="105"/>
                <w:sz w:val="18"/>
              </w:rPr>
              <w:t>REVALUO DE BIENES INMUEBLES</w:t>
            </w:r>
          </w:p>
        </w:tc>
      </w:tr>
      <w:tr w:rsidR="00D73D62">
        <w:trPr>
          <w:trHeight w:val="665"/>
        </w:trPr>
        <w:tc>
          <w:tcPr>
            <w:tcW w:w="11060" w:type="dxa"/>
            <w:gridSpan w:val="4"/>
            <w:tcBorders>
              <w:left w:val="nil"/>
              <w:bottom w:val="nil"/>
              <w:right w:val="nil"/>
            </w:tcBorders>
          </w:tcPr>
          <w:p w:rsidR="00D73D62" w:rsidRDefault="00D73D62">
            <w:pPr>
              <w:pStyle w:val="TableParagraph"/>
              <w:rPr>
                <w:rFonts w:ascii="Times New Roman"/>
                <w:sz w:val="18"/>
              </w:rPr>
            </w:pPr>
          </w:p>
        </w:tc>
      </w:tr>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right="1465"/>
              <w:jc w:val="right"/>
              <w:rPr>
                <w:b/>
                <w:sz w:val="18"/>
              </w:rPr>
            </w:pPr>
            <w:r>
              <w:rPr>
                <w:b/>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right="1655"/>
              <w:jc w:val="right"/>
              <w:rPr>
                <w:b/>
                <w:sz w:val="18"/>
              </w:rPr>
            </w:pPr>
            <w:r>
              <w:rPr>
                <w:b/>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13"/>
              <w:ind w:left="251" w:right="221"/>
              <w:jc w:val="center"/>
              <w:rPr>
                <w:sz w:val="18"/>
              </w:rPr>
            </w:pPr>
            <w:r>
              <w:rPr>
                <w:w w:val="105"/>
                <w:sz w:val="18"/>
              </w:rPr>
              <w:t>3231</w:t>
            </w:r>
          </w:p>
        </w:tc>
        <w:tc>
          <w:tcPr>
            <w:tcW w:w="3784" w:type="dxa"/>
            <w:tcBorders>
              <w:top w:val="nil"/>
            </w:tcBorders>
          </w:tcPr>
          <w:p w:rsidR="00D73D62" w:rsidRDefault="008463C7">
            <w:pPr>
              <w:pStyle w:val="TableParagraph"/>
              <w:spacing w:before="13"/>
              <w:ind w:left="33"/>
              <w:rPr>
                <w:sz w:val="18"/>
              </w:rPr>
            </w:pPr>
            <w:r>
              <w:rPr>
                <w:w w:val="105"/>
                <w:sz w:val="18"/>
              </w:rPr>
              <w:t>2016</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8"/>
              <w:jc w:val="right"/>
              <w:rPr>
                <w:sz w:val="18"/>
              </w:rPr>
            </w:pPr>
            <w:r>
              <w:rPr>
                <w:sz w:val="18"/>
              </w:rPr>
              <w:t>32,490,388.84</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32,490,388.84</w:t>
            </w:r>
          </w:p>
        </w:tc>
      </w:tr>
      <w:tr w:rsidR="00D73D62">
        <w:trPr>
          <w:trHeight w:val="210"/>
        </w:trPr>
        <w:tc>
          <w:tcPr>
            <w:tcW w:w="11060" w:type="dxa"/>
            <w:gridSpan w:val="4"/>
          </w:tcPr>
          <w:p w:rsidR="00D73D62" w:rsidRDefault="008463C7">
            <w:pPr>
              <w:pStyle w:val="TableParagraph"/>
              <w:spacing w:before="12" w:line="178" w:lineRule="exact"/>
              <w:ind w:left="33"/>
              <w:rPr>
                <w:b/>
                <w:sz w:val="18"/>
              </w:rPr>
            </w:pPr>
            <w:r>
              <w:rPr>
                <w:b/>
                <w:w w:val="105"/>
                <w:sz w:val="18"/>
              </w:rPr>
              <w:t>REVALUO DE BIENES MUEBLES</w:t>
            </w:r>
          </w:p>
        </w:tc>
      </w:tr>
      <w:tr w:rsidR="00D73D62">
        <w:trPr>
          <w:trHeight w:val="666"/>
        </w:trPr>
        <w:tc>
          <w:tcPr>
            <w:tcW w:w="11060" w:type="dxa"/>
            <w:gridSpan w:val="4"/>
            <w:tcBorders>
              <w:left w:val="nil"/>
              <w:bottom w:val="nil"/>
              <w:right w:val="nil"/>
            </w:tcBorders>
          </w:tcPr>
          <w:p w:rsidR="00D73D62" w:rsidRDefault="00D73D62">
            <w:pPr>
              <w:pStyle w:val="TableParagraph"/>
              <w:rPr>
                <w:rFonts w:ascii="Times New Roman"/>
                <w:sz w:val="18"/>
              </w:rPr>
            </w:pPr>
          </w:p>
        </w:tc>
      </w:tr>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right="1465"/>
              <w:jc w:val="right"/>
              <w:rPr>
                <w:b/>
                <w:sz w:val="18"/>
              </w:rPr>
            </w:pPr>
            <w:r>
              <w:rPr>
                <w:b/>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right="1655"/>
              <w:jc w:val="right"/>
              <w:rPr>
                <w:b/>
                <w:sz w:val="18"/>
              </w:rPr>
            </w:pPr>
            <w:r>
              <w:rPr>
                <w:b/>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13"/>
              <w:ind w:left="251" w:right="221"/>
              <w:jc w:val="center"/>
              <w:rPr>
                <w:sz w:val="18"/>
              </w:rPr>
            </w:pPr>
            <w:r>
              <w:rPr>
                <w:w w:val="105"/>
                <w:sz w:val="18"/>
              </w:rPr>
              <w:t>3232</w:t>
            </w:r>
          </w:p>
        </w:tc>
        <w:tc>
          <w:tcPr>
            <w:tcW w:w="3784" w:type="dxa"/>
            <w:tcBorders>
              <w:top w:val="nil"/>
            </w:tcBorders>
          </w:tcPr>
          <w:p w:rsidR="00D73D62" w:rsidRDefault="008463C7">
            <w:pPr>
              <w:pStyle w:val="TableParagraph"/>
              <w:spacing w:before="13"/>
              <w:ind w:left="33"/>
              <w:rPr>
                <w:sz w:val="18"/>
              </w:rPr>
            </w:pPr>
            <w:r>
              <w:rPr>
                <w:w w:val="105"/>
                <w:sz w:val="18"/>
              </w:rPr>
              <w:t>2016</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8"/>
              <w:jc w:val="right"/>
              <w:rPr>
                <w:sz w:val="18"/>
              </w:rPr>
            </w:pPr>
            <w:r>
              <w:rPr>
                <w:sz w:val="18"/>
              </w:rPr>
              <w:t>58,534,160.70</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58,534,160.70</w:t>
            </w:r>
          </w:p>
        </w:tc>
      </w:tr>
    </w:tbl>
    <w:p w:rsidR="00D73D62" w:rsidRDefault="00D73D62">
      <w:pPr>
        <w:jc w:val="right"/>
        <w:rPr>
          <w:sz w:val="18"/>
        </w:rPr>
        <w:sectPr w:rsidR="00D73D62">
          <w:headerReference w:type="default" r:id="rId12"/>
          <w:pgSz w:w="12240" w:h="15840"/>
          <w:pgMar w:top="580" w:right="340" w:bottom="280" w:left="320" w:header="0" w:footer="0" w:gutter="0"/>
          <w:cols w:space="720"/>
        </w:sectPr>
      </w:pPr>
    </w:p>
    <w:p w:rsidR="00D73D62" w:rsidRDefault="008463C7">
      <w:pPr>
        <w:spacing w:before="70" w:line="248" w:lineRule="exact"/>
        <w:ind w:left="2370" w:right="2350"/>
        <w:jc w:val="center"/>
      </w:pPr>
      <w:r>
        <w:lastRenderedPageBreak/>
        <w:t>MUNICIPIO DE MUNICIPIO DE MINERAL DE LA REFORMA</w:t>
      </w:r>
    </w:p>
    <w:p w:rsidR="00D73D62" w:rsidRDefault="008463C7">
      <w:pPr>
        <w:pStyle w:val="Prrafodelista"/>
        <w:numPr>
          <w:ilvl w:val="1"/>
          <w:numId w:val="8"/>
        </w:numPr>
        <w:tabs>
          <w:tab w:val="left" w:pos="3683"/>
        </w:tabs>
        <w:ind w:hanging="3670"/>
        <w:jc w:val="left"/>
      </w:pPr>
      <w:r>
        <w:t>IV) Notas al Estado de flujo de efectivo -</w:t>
      </w:r>
      <w:r>
        <w:rPr>
          <w:spacing w:val="16"/>
        </w:rPr>
        <w:t xml:space="preserve"> </w:t>
      </w:r>
      <w:r>
        <w:t>LDF</w:t>
      </w:r>
    </w:p>
    <w:p w:rsidR="00D73D62" w:rsidRDefault="008463C7">
      <w:pPr>
        <w:spacing w:line="226" w:lineRule="exact"/>
        <w:ind w:left="2359" w:right="2356"/>
        <w:jc w:val="center"/>
        <w:rPr>
          <w:sz w:val="20"/>
        </w:rPr>
      </w:pPr>
      <w:r>
        <w:rPr>
          <w:sz w:val="20"/>
        </w:rPr>
        <w:t>DEL 01/01/2022   AL 31/12/2022</w:t>
      </w:r>
    </w:p>
    <w:p w:rsidR="00D73D62" w:rsidRDefault="00D73D62">
      <w:pPr>
        <w:spacing w:before="10" w:after="1"/>
        <w:rPr>
          <w:sz w:val="19"/>
        </w:r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076"/>
      </w:tblGrid>
      <w:tr w:rsidR="00D73D62">
        <w:trPr>
          <w:trHeight w:val="262"/>
        </w:trPr>
        <w:tc>
          <w:tcPr>
            <w:tcW w:w="11076" w:type="dxa"/>
            <w:tcBorders>
              <w:top w:val="nil"/>
            </w:tcBorders>
          </w:tcPr>
          <w:p w:rsidR="00D73D62" w:rsidRDefault="008463C7">
            <w:pPr>
              <w:pStyle w:val="TableParagraph"/>
              <w:spacing w:before="12" w:line="230" w:lineRule="exact"/>
              <w:ind w:left="37"/>
            </w:pPr>
            <w:r>
              <w:t>Con el propósito de dar cumplimiento a los artículos 46 y 49 de la Ley General de Contabilidad Gubernamental</w:t>
            </w:r>
          </w:p>
        </w:tc>
      </w:tr>
      <w:tr w:rsidR="00D73D62">
        <w:trPr>
          <w:trHeight w:val="251"/>
        </w:trPr>
        <w:tc>
          <w:tcPr>
            <w:tcW w:w="11076" w:type="dxa"/>
          </w:tcPr>
          <w:p w:rsidR="00D73D62" w:rsidRDefault="008463C7">
            <w:pPr>
              <w:pStyle w:val="TableParagraph"/>
              <w:spacing w:before="8" w:line="223" w:lineRule="exact"/>
              <w:ind w:left="37"/>
              <w:rPr>
                <w:b/>
              </w:rPr>
            </w:pPr>
            <w:r>
              <w:rPr>
                <w:b/>
              </w:rPr>
              <w:t>a) NOTAS DE DESGLOS</w:t>
            </w:r>
            <w:r>
              <w:rPr>
                <w:b/>
              </w:rPr>
              <w:t>E</w:t>
            </w:r>
          </w:p>
        </w:tc>
      </w:tr>
      <w:tr w:rsidR="00D73D62">
        <w:trPr>
          <w:trHeight w:val="251"/>
        </w:trPr>
        <w:tc>
          <w:tcPr>
            <w:tcW w:w="11076" w:type="dxa"/>
          </w:tcPr>
          <w:p w:rsidR="00D73D62" w:rsidRDefault="008463C7">
            <w:pPr>
              <w:pStyle w:val="TableParagraph"/>
              <w:spacing w:before="9"/>
              <w:ind w:left="33"/>
              <w:rPr>
                <w:b/>
                <w:i/>
                <w:sz w:val="18"/>
              </w:rPr>
            </w:pPr>
            <w:r>
              <w:rPr>
                <w:b/>
                <w:i/>
                <w:w w:val="105"/>
                <w:sz w:val="18"/>
              </w:rPr>
              <w:t>IV) NOTAS AL ESTADO DE FLUJOS DE EFECTIVO</w:t>
            </w:r>
          </w:p>
        </w:tc>
      </w:tr>
      <w:tr w:rsidR="00D73D62">
        <w:trPr>
          <w:trHeight w:val="251"/>
        </w:trPr>
        <w:tc>
          <w:tcPr>
            <w:tcW w:w="11076" w:type="dxa"/>
          </w:tcPr>
          <w:p w:rsidR="00D73D62" w:rsidRDefault="008463C7">
            <w:pPr>
              <w:pStyle w:val="TableParagraph"/>
              <w:spacing w:before="12"/>
              <w:ind w:left="33"/>
              <w:rPr>
                <w:b/>
                <w:sz w:val="18"/>
              </w:rPr>
            </w:pPr>
            <w:r>
              <w:rPr>
                <w:b/>
                <w:w w:val="105"/>
                <w:sz w:val="18"/>
              </w:rPr>
              <w:t>ACTIVO</w:t>
            </w:r>
          </w:p>
        </w:tc>
      </w:tr>
      <w:tr w:rsidR="00D73D62">
        <w:trPr>
          <w:trHeight w:val="251"/>
        </w:trPr>
        <w:tc>
          <w:tcPr>
            <w:tcW w:w="11076" w:type="dxa"/>
          </w:tcPr>
          <w:p w:rsidR="00D73D62" w:rsidRDefault="008463C7">
            <w:pPr>
              <w:pStyle w:val="TableParagraph"/>
              <w:spacing w:before="9"/>
              <w:ind w:left="33"/>
              <w:rPr>
                <w:b/>
                <w:i/>
                <w:sz w:val="18"/>
              </w:rPr>
            </w:pPr>
            <w:r>
              <w:rPr>
                <w:b/>
                <w:i/>
                <w:w w:val="105"/>
                <w:sz w:val="18"/>
              </w:rPr>
              <w:t>ACTIVO</w:t>
            </w:r>
          </w:p>
        </w:tc>
      </w:tr>
      <w:tr w:rsidR="00D73D62">
        <w:trPr>
          <w:trHeight w:val="210"/>
        </w:trPr>
        <w:tc>
          <w:tcPr>
            <w:tcW w:w="11076" w:type="dxa"/>
          </w:tcPr>
          <w:p w:rsidR="00D73D62" w:rsidRDefault="008463C7">
            <w:pPr>
              <w:pStyle w:val="TableParagraph"/>
              <w:spacing w:before="12" w:line="178" w:lineRule="exact"/>
              <w:ind w:left="33" w:right="-44"/>
              <w:rPr>
                <w:b/>
                <w:sz w:val="18"/>
              </w:rPr>
            </w:pPr>
            <w:r>
              <w:rPr>
                <w:b/>
                <w:w w:val="105"/>
                <w:sz w:val="18"/>
              </w:rPr>
              <w:t>1.</w:t>
            </w:r>
            <w:r>
              <w:rPr>
                <w:b/>
                <w:spacing w:val="-5"/>
                <w:w w:val="105"/>
                <w:sz w:val="18"/>
              </w:rPr>
              <w:t xml:space="preserve"> </w:t>
            </w:r>
            <w:r>
              <w:rPr>
                <w:b/>
                <w:w w:val="105"/>
                <w:sz w:val="18"/>
              </w:rPr>
              <w:t>El</w:t>
            </w:r>
            <w:r>
              <w:rPr>
                <w:b/>
                <w:spacing w:val="-5"/>
                <w:w w:val="105"/>
                <w:sz w:val="18"/>
              </w:rPr>
              <w:t xml:space="preserve"> </w:t>
            </w:r>
            <w:r>
              <w:rPr>
                <w:b/>
                <w:w w:val="105"/>
                <w:sz w:val="18"/>
              </w:rPr>
              <w:t>análisis</w:t>
            </w:r>
            <w:r>
              <w:rPr>
                <w:b/>
                <w:spacing w:val="-6"/>
                <w:w w:val="105"/>
                <w:sz w:val="18"/>
              </w:rPr>
              <w:t xml:space="preserve"> </w:t>
            </w:r>
            <w:r>
              <w:rPr>
                <w:b/>
                <w:w w:val="105"/>
                <w:sz w:val="18"/>
              </w:rPr>
              <w:t>de</w:t>
            </w:r>
            <w:r>
              <w:rPr>
                <w:b/>
                <w:spacing w:val="-7"/>
                <w:w w:val="105"/>
                <w:sz w:val="18"/>
              </w:rPr>
              <w:t xml:space="preserve"> </w:t>
            </w:r>
            <w:r>
              <w:rPr>
                <w:b/>
                <w:w w:val="105"/>
                <w:sz w:val="18"/>
              </w:rPr>
              <w:t>los</w:t>
            </w:r>
            <w:r>
              <w:rPr>
                <w:b/>
                <w:spacing w:val="-6"/>
                <w:w w:val="105"/>
                <w:sz w:val="18"/>
              </w:rPr>
              <w:t xml:space="preserve"> </w:t>
            </w:r>
            <w:r>
              <w:rPr>
                <w:b/>
                <w:w w:val="105"/>
                <w:sz w:val="18"/>
              </w:rPr>
              <w:t>saldos</w:t>
            </w:r>
            <w:r>
              <w:rPr>
                <w:b/>
                <w:spacing w:val="-7"/>
                <w:w w:val="105"/>
                <w:sz w:val="18"/>
              </w:rPr>
              <w:t xml:space="preserve"> </w:t>
            </w:r>
            <w:r>
              <w:rPr>
                <w:b/>
                <w:w w:val="105"/>
                <w:sz w:val="18"/>
              </w:rPr>
              <w:t>inicial</w:t>
            </w:r>
            <w:r>
              <w:rPr>
                <w:b/>
                <w:spacing w:val="-4"/>
                <w:w w:val="105"/>
                <w:sz w:val="18"/>
              </w:rPr>
              <w:t xml:space="preserve"> </w:t>
            </w:r>
            <w:r>
              <w:rPr>
                <w:b/>
                <w:w w:val="105"/>
                <w:sz w:val="18"/>
              </w:rPr>
              <w:t>y</w:t>
            </w:r>
            <w:r>
              <w:rPr>
                <w:b/>
                <w:spacing w:val="-8"/>
                <w:w w:val="105"/>
                <w:sz w:val="18"/>
              </w:rPr>
              <w:t xml:space="preserve"> </w:t>
            </w:r>
            <w:r>
              <w:rPr>
                <w:b/>
                <w:w w:val="105"/>
                <w:sz w:val="18"/>
              </w:rPr>
              <w:t>final</w:t>
            </w:r>
            <w:r>
              <w:rPr>
                <w:b/>
                <w:spacing w:val="-5"/>
                <w:w w:val="105"/>
                <w:sz w:val="18"/>
              </w:rPr>
              <w:t xml:space="preserve"> </w:t>
            </w:r>
            <w:r>
              <w:rPr>
                <w:b/>
                <w:w w:val="105"/>
                <w:sz w:val="18"/>
              </w:rPr>
              <w:t>que</w:t>
            </w:r>
            <w:r>
              <w:rPr>
                <w:b/>
                <w:spacing w:val="-6"/>
                <w:w w:val="105"/>
                <w:sz w:val="18"/>
              </w:rPr>
              <w:t xml:space="preserve"> </w:t>
            </w:r>
            <w:r>
              <w:rPr>
                <w:b/>
                <w:w w:val="105"/>
                <w:sz w:val="18"/>
              </w:rPr>
              <w:t>figuran</w:t>
            </w:r>
            <w:r>
              <w:rPr>
                <w:b/>
                <w:spacing w:val="-5"/>
                <w:w w:val="105"/>
                <w:sz w:val="18"/>
              </w:rPr>
              <w:t xml:space="preserve"> </w:t>
            </w:r>
            <w:r>
              <w:rPr>
                <w:b/>
                <w:w w:val="105"/>
                <w:sz w:val="18"/>
              </w:rPr>
              <w:t>en</w:t>
            </w:r>
            <w:r>
              <w:rPr>
                <w:b/>
                <w:spacing w:val="-5"/>
                <w:w w:val="105"/>
                <w:sz w:val="18"/>
              </w:rPr>
              <w:t xml:space="preserve"> </w:t>
            </w:r>
            <w:r>
              <w:rPr>
                <w:b/>
                <w:w w:val="105"/>
                <w:sz w:val="18"/>
              </w:rPr>
              <w:t>la</w:t>
            </w:r>
            <w:r>
              <w:rPr>
                <w:b/>
                <w:spacing w:val="-6"/>
                <w:w w:val="105"/>
                <w:sz w:val="18"/>
              </w:rPr>
              <w:t xml:space="preserve"> </w:t>
            </w:r>
            <w:r>
              <w:rPr>
                <w:b/>
                <w:w w:val="105"/>
                <w:sz w:val="18"/>
              </w:rPr>
              <w:t>última</w:t>
            </w:r>
            <w:r>
              <w:rPr>
                <w:b/>
                <w:spacing w:val="-7"/>
                <w:w w:val="105"/>
                <w:sz w:val="18"/>
              </w:rPr>
              <w:t xml:space="preserve"> </w:t>
            </w:r>
            <w:r>
              <w:rPr>
                <w:b/>
                <w:w w:val="105"/>
                <w:sz w:val="18"/>
              </w:rPr>
              <w:t>parte</w:t>
            </w:r>
            <w:r>
              <w:rPr>
                <w:b/>
                <w:spacing w:val="-6"/>
                <w:w w:val="105"/>
                <w:sz w:val="18"/>
              </w:rPr>
              <w:t xml:space="preserve"> </w:t>
            </w:r>
            <w:r>
              <w:rPr>
                <w:b/>
                <w:w w:val="105"/>
                <w:sz w:val="18"/>
              </w:rPr>
              <w:t>del</w:t>
            </w:r>
            <w:r>
              <w:rPr>
                <w:b/>
                <w:spacing w:val="-5"/>
                <w:w w:val="105"/>
                <w:sz w:val="18"/>
              </w:rPr>
              <w:t xml:space="preserve"> </w:t>
            </w:r>
            <w:r>
              <w:rPr>
                <w:b/>
                <w:w w:val="105"/>
                <w:sz w:val="18"/>
              </w:rPr>
              <w:t>Estado</w:t>
            </w:r>
            <w:r>
              <w:rPr>
                <w:b/>
                <w:spacing w:val="-4"/>
                <w:w w:val="105"/>
                <w:sz w:val="18"/>
              </w:rPr>
              <w:t xml:space="preserve"> </w:t>
            </w:r>
            <w:r>
              <w:rPr>
                <w:b/>
                <w:w w:val="105"/>
                <w:sz w:val="18"/>
              </w:rPr>
              <w:t>de</w:t>
            </w:r>
            <w:r>
              <w:rPr>
                <w:b/>
                <w:spacing w:val="-7"/>
                <w:w w:val="105"/>
                <w:sz w:val="18"/>
              </w:rPr>
              <w:t xml:space="preserve"> </w:t>
            </w:r>
            <w:r>
              <w:rPr>
                <w:b/>
                <w:w w:val="105"/>
                <w:sz w:val="18"/>
              </w:rPr>
              <w:t>Flujo</w:t>
            </w:r>
            <w:r>
              <w:rPr>
                <w:b/>
                <w:spacing w:val="-4"/>
                <w:w w:val="105"/>
                <w:sz w:val="18"/>
              </w:rPr>
              <w:t xml:space="preserve"> </w:t>
            </w:r>
            <w:r>
              <w:rPr>
                <w:b/>
                <w:w w:val="105"/>
                <w:sz w:val="18"/>
              </w:rPr>
              <w:t>de</w:t>
            </w:r>
            <w:r>
              <w:rPr>
                <w:b/>
                <w:spacing w:val="-7"/>
                <w:w w:val="105"/>
                <w:sz w:val="18"/>
              </w:rPr>
              <w:t xml:space="preserve"> </w:t>
            </w:r>
            <w:r>
              <w:rPr>
                <w:b/>
                <w:w w:val="105"/>
                <w:sz w:val="18"/>
              </w:rPr>
              <w:t>Efectivo</w:t>
            </w:r>
            <w:r>
              <w:rPr>
                <w:b/>
                <w:spacing w:val="-4"/>
                <w:w w:val="105"/>
                <w:sz w:val="18"/>
              </w:rPr>
              <w:t xml:space="preserve"> </w:t>
            </w:r>
            <w:r>
              <w:rPr>
                <w:b/>
                <w:w w:val="105"/>
                <w:sz w:val="18"/>
              </w:rPr>
              <w:t>en</w:t>
            </w:r>
            <w:r>
              <w:rPr>
                <w:b/>
                <w:spacing w:val="-5"/>
                <w:w w:val="105"/>
                <w:sz w:val="18"/>
              </w:rPr>
              <w:t xml:space="preserve"> </w:t>
            </w:r>
            <w:r>
              <w:rPr>
                <w:b/>
                <w:w w:val="105"/>
                <w:sz w:val="18"/>
              </w:rPr>
              <w:t>la</w:t>
            </w:r>
            <w:r>
              <w:rPr>
                <w:b/>
                <w:spacing w:val="-7"/>
                <w:w w:val="105"/>
                <w:sz w:val="18"/>
              </w:rPr>
              <w:t xml:space="preserve"> </w:t>
            </w:r>
            <w:r>
              <w:rPr>
                <w:b/>
                <w:w w:val="105"/>
                <w:sz w:val="18"/>
              </w:rPr>
              <w:t>cuenta</w:t>
            </w:r>
            <w:r>
              <w:rPr>
                <w:b/>
                <w:spacing w:val="-6"/>
                <w:w w:val="105"/>
                <w:sz w:val="18"/>
              </w:rPr>
              <w:t xml:space="preserve"> </w:t>
            </w:r>
            <w:r>
              <w:rPr>
                <w:b/>
                <w:w w:val="105"/>
                <w:sz w:val="18"/>
              </w:rPr>
              <w:t>de</w:t>
            </w:r>
            <w:r>
              <w:rPr>
                <w:b/>
                <w:spacing w:val="-6"/>
                <w:w w:val="105"/>
                <w:sz w:val="18"/>
              </w:rPr>
              <w:t xml:space="preserve"> </w:t>
            </w:r>
            <w:proofErr w:type="spellStart"/>
            <w:r>
              <w:rPr>
                <w:b/>
                <w:w w:val="105"/>
                <w:sz w:val="18"/>
              </w:rPr>
              <w:t>efectiv</w:t>
            </w:r>
            <w:proofErr w:type="spellEnd"/>
          </w:p>
        </w:tc>
      </w:tr>
    </w:tbl>
    <w:p w:rsidR="00D73D62" w:rsidRDefault="00D73D62">
      <w:pPr>
        <w:rPr>
          <w:sz w:val="20"/>
        </w:rPr>
      </w:pPr>
    </w:p>
    <w:p w:rsidR="00D73D62" w:rsidRDefault="00D73D62">
      <w:pPr>
        <w:rPr>
          <w:sz w:val="20"/>
        </w:rPr>
      </w:pPr>
    </w:p>
    <w:p w:rsidR="00D73D62" w:rsidRDefault="00D73D62">
      <w:pPr>
        <w:spacing w:before="3"/>
        <w:rPr>
          <w:sz w:val="17"/>
        </w:r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32"/>
        </w:trPr>
        <w:tc>
          <w:tcPr>
            <w:tcW w:w="806" w:type="dxa"/>
            <w:tcBorders>
              <w:top w:val="nil"/>
              <w:bottom w:val="nil"/>
              <w:right w:val="nil"/>
            </w:tcBorders>
            <w:shd w:val="clear" w:color="auto" w:fill="C0C0C0"/>
          </w:tcPr>
          <w:p w:rsidR="00D73D62" w:rsidRDefault="008463C7">
            <w:pPr>
              <w:pStyle w:val="TableParagraph"/>
              <w:spacing w:before="13"/>
              <w:ind w:left="28"/>
              <w:rPr>
                <w:b/>
                <w:sz w:val="15"/>
              </w:rPr>
            </w:pPr>
            <w:r>
              <w:rPr>
                <w:b/>
                <w:sz w:val="15"/>
              </w:rPr>
              <w:t>CUENTA</w:t>
            </w:r>
          </w:p>
        </w:tc>
        <w:tc>
          <w:tcPr>
            <w:tcW w:w="2376" w:type="dxa"/>
            <w:tcBorders>
              <w:top w:val="nil"/>
              <w:left w:val="nil"/>
              <w:bottom w:val="nil"/>
              <w:right w:val="nil"/>
            </w:tcBorders>
            <w:shd w:val="clear" w:color="auto" w:fill="C0C0C0"/>
          </w:tcPr>
          <w:p w:rsidR="00D73D62" w:rsidRDefault="008463C7">
            <w:pPr>
              <w:pStyle w:val="TableParagraph"/>
              <w:spacing w:before="13"/>
              <w:ind w:left="843" w:right="825"/>
              <w:jc w:val="center"/>
              <w:rPr>
                <w:b/>
                <w:sz w:val="15"/>
              </w:rPr>
            </w:pPr>
            <w:r>
              <w:rPr>
                <w:b/>
                <w:sz w:val="15"/>
              </w:rPr>
              <w:t>NOMBRE</w:t>
            </w:r>
          </w:p>
        </w:tc>
        <w:tc>
          <w:tcPr>
            <w:tcW w:w="4739" w:type="dxa"/>
            <w:tcBorders>
              <w:top w:val="nil"/>
              <w:left w:val="nil"/>
              <w:bottom w:val="nil"/>
            </w:tcBorders>
            <w:shd w:val="clear" w:color="auto" w:fill="C0C0C0"/>
          </w:tcPr>
          <w:p w:rsidR="00D73D62" w:rsidRDefault="008463C7">
            <w:pPr>
              <w:pStyle w:val="TableParagraph"/>
              <w:spacing w:before="13"/>
              <w:ind w:left="1838" w:right="1809"/>
              <w:jc w:val="center"/>
              <w:rPr>
                <w:b/>
                <w:sz w:val="15"/>
              </w:rPr>
            </w:pPr>
            <w:r>
              <w:rPr>
                <w:b/>
                <w:sz w:val="15"/>
              </w:rPr>
              <w:t>DESCRIPCIÓN</w:t>
            </w:r>
          </w:p>
        </w:tc>
        <w:tc>
          <w:tcPr>
            <w:tcW w:w="1351" w:type="dxa"/>
            <w:tcBorders>
              <w:top w:val="nil"/>
              <w:bottom w:val="nil"/>
            </w:tcBorders>
            <w:shd w:val="clear" w:color="auto" w:fill="C0C0C0"/>
          </w:tcPr>
          <w:p w:rsidR="00D73D62" w:rsidRDefault="008463C7">
            <w:pPr>
              <w:pStyle w:val="TableParagraph"/>
              <w:spacing w:before="13"/>
              <w:ind w:left="488" w:right="469"/>
              <w:jc w:val="center"/>
              <w:rPr>
                <w:b/>
                <w:sz w:val="15"/>
              </w:rPr>
            </w:pPr>
            <w:r>
              <w:rPr>
                <w:b/>
                <w:sz w:val="15"/>
              </w:rPr>
              <w:t>2022</w:t>
            </w:r>
          </w:p>
        </w:tc>
        <w:tc>
          <w:tcPr>
            <w:tcW w:w="1803" w:type="dxa"/>
            <w:tcBorders>
              <w:top w:val="nil"/>
              <w:bottom w:val="nil"/>
            </w:tcBorders>
            <w:shd w:val="clear" w:color="auto" w:fill="C0C0C0"/>
          </w:tcPr>
          <w:p w:rsidR="00D73D62" w:rsidRDefault="008463C7">
            <w:pPr>
              <w:pStyle w:val="TableParagraph"/>
              <w:spacing w:before="13"/>
              <w:ind w:left="713" w:right="695"/>
              <w:jc w:val="center"/>
              <w:rPr>
                <w:b/>
                <w:sz w:val="15"/>
              </w:rPr>
            </w:pPr>
            <w:r>
              <w:rPr>
                <w:b/>
                <w:sz w:val="15"/>
              </w:rPr>
              <w:t>2021</w:t>
            </w:r>
          </w:p>
        </w:tc>
      </w:tr>
      <w:tr w:rsidR="00D73D62">
        <w:trPr>
          <w:trHeight w:val="219"/>
        </w:trPr>
        <w:tc>
          <w:tcPr>
            <w:tcW w:w="806" w:type="dxa"/>
            <w:tcBorders>
              <w:top w:val="nil"/>
            </w:tcBorders>
          </w:tcPr>
          <w:p w:rsidR="00D73D62" w:rsidRDefault="008463C7">
            <w:pPr>
              <w:pStyle w:val="TableParagraph"/>
              <w:spacing w:before="5"/>
              <w:ind w:left="246"/>
              <w:rPr>
                <w:sz w:val="15"/>
              </w:rPr>
            </w:pPr>
            <w:r>
              <w:rPr>
                <w:sz w:val="15"/>
              </w:rPr>
              <w:t>1110</w:t>
            </w:r>
          </w:p>
        </w:tc>
        <w:tc>
          <w:tcPr>
            <w:tcW w:w="2376" w:type="dxa"/>
            <w:tcBorders>
              <w:top w:val="nil"/>
            </w:tcBorders>
          </w:tcPr>
          <w:p w:rsidR="00D73D62" w:rsidRDefault="008463C7">
            <w:pPr>
              <w:pStyle w:val="TableParagraph"/>
              <w:spacing w:before="5"/>
              <w:ind w:left="28"/>
              <w:rPr>
                <w:sz w:val="15"/>
              </w:rPr>
            </w:pPr>
            <w:r>
              <w:rPr>
                <w:sz w:val="15"/>
              </w:rPr>
              <w:t>1111 EFECTIVO</w:t>
            </w:r>
          </w:p>
        </w:tc>
        <w:tc>
          <w:tcPr>
            <w:tcW w:w="4739" w:type="dxa"/>
            <w:tcBorders>
              <w:top w:val="nil"/>
            </w:tcBorders>
          </w:tcPr>
          <w:p w:rsidR="00D73D62" w:rsidRDefault="008463C7">
            <w:pPr>
              <w:pStyle w:val="TableParagraph"/>
              <w:spacing w:before="5"/>
              <w:ind w:left="29"/>
              <w:rPr>
                <w:sz w:val="15"/>
              </w:rPr>
            </w:pPr>
            <w:r>
              <w:rPr>
                <w:sz w:val="15"/>
              </w:rPr>
              <w:t>N/A</w:t>
            </w:r>
          </w:p>
        </w:tc>
        <w:tc>
          <w:tcPr>
            <w:tcW w:w="1351" w:type="dxa"/>
            <w:tcBorders>
              <w:top w:val="nil"/>
            </w:tcBorders>
          </w:tcPr>
          <w:p w:rsidR="00D73D62" w:rsidRDefault="008463C7">
            <w:pPr>
              <w:pStyle w:val="TableParagraph"/>
              <w:spacing w:before="5"/>
              <w:ind w:right="10"/>
              <w:jc w:val="right"/>
              <w:rPr>
                <w:sz w:val="15"/>
              </w:rPr>
            </w:pPr>
            <w:r>
              <w:rPr>
                <w:w w:val="95"/>
                <w:sz w:val="15"/>
              </w:rPr>
              <w:t>382,998.30</w:t>
            </w:r>
          </w:p>
        </w:tc>
        <w:tc>
          <w:tcPr>
            <w:tcW w:w="1803" w:type="dxa"/>
            <w:tcBorders>
              <w:top w:val="nil"/>
            </w:tcBorders>
          </w:tcPr>
          <w:p w:rsidR="00D73D62" w:rsidRDefault="008463C7">
            <w:pPr>
              <w:pStyle w:val="TableParagraph"/>
              <w:spacing w:before="5"/>
              <w:ind w:right="10"/>
              <w:jc w:val="right"/>
              <w:rPr>
                <w:sz w:val="15"/>
              </w:rPr>
            </w:pPr>
            <w:r>
              <w:rPr>
                <w:w w:val="95"/>
                <w:sz w:val="15"/>
              </w:rPr>
              <w:t>343,092.03</w:t>
            </w:r>
          </w:p>
        </w:tc>
      </w:tr>
      <w:tr w:rsidR="00D73D62">
        <w:trPr>
          <w:trHeight w:val="210"/>
        </w:trPr>
        <w:tc>
          <w:tcPr>
            <w:tcW w:w="806" w:type="dxa"/>
          </w:tcPr>
          <w:p w:rsidR="00D73D62" w:rsidRDefault="008463C7">
            <w:pPr>
              <w:pStyle w:val="TableParagraph"/>
              <w:spacing w:line="169" w:lineRule="exact"/>
              <w:ind w:left="246"/>
              <w:rPr>
                <w:sz w:val="15"/>
              </w:rPr>
            </w:pPr>
            <w:r>
              <w:rPr>
                <w:sz w:val="15"/>
              </w:rPr>
              <w:t>1110</w:t>
            </w:r>
          </w:p>
        </w:tc>
        <w:tc>
          <w:tcPr>
            <w:tcW w:w="2376" w:type="dxa"/>
          </w:tcPr>
          <w:p w:rsidR="00D73D62" w:rsidRDefault="008463C7">
            <w:pPr>
              <w:pStyle w:val="TableParagraph"/>
              <w:spacing w:line="169" w:lineRule="exact"/>
              <w:ind w:left="28"/>
              <w:rPr>
                <w:sz w:val="15"/>
              </w:rPr>
            </w:pPr>
            <w:r>
              <w:rPr>
                <w:sz w:val="15"/>
              </w:rPr>
              <w:t>1112 BANCOS/TESORERIA</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10"/>
              <w:jc w:val="right"/>
              <w:rPr>
                <w:sz w:val="15"/>
              </w:rPr>
            </w:pPr>
            <w:r>
              <w:rPr>
                <w:w w:val="95"/>
                <w:sz w:val="15"/>
              </w:rPr>
              <w:t>72,680,278.74</w:t>
            </w:r>
          </w:p>
        </w:tc>
        <w:tc>
          <w:tcPr>
            <w:tcW w:w="1803" w:type="dxa"/>
          </w:tcPr>
          <w:p w:rsidR="00D73D62" w:rsidRDefault="008463C7">
            <w:pPr>
              <w:pStyle w:val="TableParagraph"/>
              <w:spacing w:line="169" w:lineRule="exact"/>
              <w:ind w:right="10"/>
              <w:jc w:val="right"/>
              <w:rPr>
                <w:sz w:val="15"/>
              </w:rPr>
            </w:pPr>
            <w:r>
              <w:rPr>
                <w:w w:val="95"/>
                <w:sz w:val="15"/>
              </w:rPr>
              <w:t>26,533,877.28</w:t>
            </w:r>
          </w:p>
        </w:tc>
      </w:tr>
      <w:tr w:rsidR="00D73D62">
        <w:trPr>
          <w:trHeight w:val="210"/>
        </w:trPr>
        <w:tc>
          <w:tcPr>
            <w:tcW w:w="806" w:type="dxa"/>
          </w:tcPr>
          <w:p w:rsidR="00D73D62" w:rsidRDefault="008463C7">
            <w:pPr>
              <w:pStyle w:val="TableParagraph"/>
              <w:spacing w:line="169" w:lineRule="exact"/>
              <w:ind w:left="246"/>
              <w:rPr>
                <w:sz w:val="15"/>
              </w:rPr>
            </w:pPr>
            <w:r>
              <w:rPr>
                <w:sz w:val="15"/>
              </w:rPr>
              <w:t>1110</w:t>
            </w:r>
          </w:p>
        </w:tc>
        <w:tc>
          <w:tcPr>
            <w:tcW w:w="2376" w:type="dxa"/>
          </w:tcPr>
          <w:p w:rsidR="00D73D62" w:rsidRDefault="008463C7">
            <w:pPr>
              <w:pStyle w:val="TableParagraph"/>
              <w:spacing w:line="169" w:lineRule="exact"/>
              <w:ind w:left="28" w:right="-29"/>
              <w:rPr>
                <w:sz w:val="15"/>
              </w:rPr>
            </w:pPr>
            <w:r>
              <w:rPr>
                <w:sz w:val="15"/>
              </w:rPr>
              <w:t>1113 BANCOS/DEPENDENCIAS</w:t>
            </w:r>
            <w:r>
              <w:rPr>
                <w:spacing w:val="-33"/>
                <w:sz w:val="15"/>
              </w:rPr>
              <w:t xml:space="preserve"> </w:t>
            </w:r>
            <w:r>
              <w:rPr>
                <w:sz w:val="15"/>
              </w:rPr>
              <w:t>Y</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46"/>
              <w:rPr>
                <w:sz w:val="15"/>
              </w:rPr>
            </w:pPr>
            <w:r>
              <w:rPr>
                <w:sz w:val="15"/>
              </w:rPr>
              <w:t>1110</w:t>
            </w:r>
          </w:p>
        </w:tc>
        <w:tc>
          <w:tcPr>
            <w:tcW w:w="2376" w:type="dxa"/>
          </w:tcPr>
          <w:p w:rsidR="00D73D62" w:rsidRDefault="008463C7">
            <w:pPr>
              <w:pStyle w:val="TableParagraph"/>
              <w:spacing w:line="170" w:lineRule="exact"/>
              <w:ind w:left="28" w:right="-15"/>
              <w:rPr>
                <w:sz w:val="15"/>
              </w:rPr>
            </w:pPr>
            <w:r>
              <w:rPr>
                <w:sz w:val="15"/>
              </w:rPr>
              <w:t>1114</w:t>
            </w:r>
            <w:r>
              <w:rPr>
                <w:spacing w:val="-19"/>
                <w:sz w:val="15"/>
              </w:rPr>
              <w:t xml:space="preserve"> </w:t>
            </w:r>
            <w:r>
              <w:rPr>
                <w:sz w:val="15"/>
              </w:rPr>
              <w:t>INVERSIONES</w:t>
            </w:r>
            <w:r>
              <w:rPr>
                <w:spacing w:val="-18"/>
                <w:sz w:val="15"/>
              </w:rPr>
              <w:t xml:space="preserve"> </w:t>
            </w:r>
            <w:r>
              <w:rPr>
                <w:sz w:val="15"/>
              </w:rPr>
              <w:t>TEMPORALE</w:t>
            </w:r>
          </w:p>
        </w:tc>
        <w:tc>
          <w:tcPr>
            <w:tcW w:w="4739" w:type="dxa"/>
          </w:tcPr>
          <w:p w:rsidR="00D73D62" w:rsidRDefault="008463C7">
            <w:pPr>
              <w:pStyle w:val="TableParagraph"/>
              <w:spacing w:line="170" w:lineRule="exact"/>
              <w:ind w:left="29"/>
              <w:rPr>
                <w:sz w:val="15"/>
              </w:rPr>
            </w:pPr>
            <w:r>
              <w:rPr>
                <w:sz w:val="15"/>
              </w:rPr>
              <w:t>N/A</w:t>
            </w:r>
          </w:p>
        </w:tc>
        <w:tc>
          <w:tcPr>
            <w:tcW w:w="1351" w:type="dxa"/>
          </w:tcPr>
          <w:p w:rsidR="00D73D62" w:rsidRDefault="008463C7">
            <w:pPr>
              <w:pStyle w:val="TableParagraph"/>
              <w:spacing w:line="170" w:lineRule="exact"/>
              <w:ind w:right="10"/>
              <w:jc w:val="right"/>
              <w:rPr>
                <w:sz w:val="15"/>
              </w:rPr>
            </w:pPr>
            <w:r>
              <w:rPr>
                <w:w w:val="95"/>
                <w:sz w:val="15"/>
              </w:rPr>
              <w:t>862,197.53</w:t>
            </w:r>
          </w:p>
        </w:tc>
        <w:tc>
          <w:tcPr>
            <w:tcW w:w="1803" w:type="dxa"/>
          </w:tcPr>
          <w:p w:rsidR="00D73D62" w:rsidRDefault="008463C7">
            <w:pPr>
              <w:pStyle w:val="TableParagraph"/>
              <w:spacing w:line="170" w:lineRule="exact"/>
              <w:ind w:right="10"/>
              <w:jc w:val="right"/>
              <w:rPr>
                <w:sz w:val="15"/>
              </w:rPr>
            </w:pPr>
            <w:r>
              <w:rPr>
                <w:w w:val="95"/>
                <w:sz w:val="15"/>
              </w:rPr>
              <w:t>862,197.53</w:t>
            </w:r>
          </w:p>
        </w:tc>
      </w:tr>
      <w:tr w:rsidR="00D73D62">
        <w:trPr>
          <w:trHeight w:val="210"/>
        </w:trPr>
        <w:tc>
          <w:tcPr>
            <w:tcW w:w="806" w:type="dxa"/>
          </w:tcPr>
          <w:p w:rsidR="00D73D62" w:rsidRDefault="008463C7">
            <w:pPr>
              <w:pStyle w:val="TableParagraph"/>
              <w:spacing w:line="169" w:lineRule="exact"/>
              <w:ind w:left="246"/>
              <w:rPr>
                <w:sz w:val="15"/>
              </w:rPr>
            </w:pPr>
            <w:r>
              <w:rPr>
                <w:sz w:val="15"/>
              </w:rPr>
              <w:t>1110</w:t>
            </w:r>
          </w:p>
        </w:tc>
        <w:tc>
          <w:tcPr>
            <w:tcW w:w="2376" w:type="dxa"/>
          </w:tcPr>
          <w:p w:rsidR="00D73D62" w:rsidRDefault="008463C7">
            <w:pPr>
              <w:pStyle w:val="TableParagraph"/>
              <w:spacing w:line="169" w:lineRule="exact"/>
              <w:ind w:left="28" w:right="-58"/>
              <w:rPr>
                <w:sz w:val="15"/>
              </w:rPr>
            </w:pPr>
            <w:r>
              <w:rPr>
                <w:sz w:val="15"/>
              </w:rPr>
              <w:t>1115 FONDOS</w:t>
            </w:r>
            <w:r>
              <w:rPr>
                <w:spacing w:val="-33"/>
                <w:sz w:val="15"/>
              </w:rPr>
              <w:t xml:space="preserve"> </w:t>
            </w:r>
            <w:r>
              <w:rPr>
                <w:sz w:val="15"/>
              </w:rPr>
              <w:t>CON AFECTACION</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1110</w:t>
            </w:r>
          </w:p>
        </w:tc>
        <w:tc>
          <w:tcPr>
            <w:tcW w:w="2376" w:type="dxa"/>
          </w:tcPr>
          <w:p w:rsidR="00D73D62" w:rsidRDefault="008463C7">
            <w:pPr>
              <w:pStyle w:val="TableParagraph"/>
              <w:spacing w:line="169" w:lineRule="exact"/>
              <w:ind w:left="28"/>
              <w:rPr>
                <w:sz w:val="15"/>
              </w:rPr>
            </w:pPr>
            <w:r>
              <w:rPr>
                <w:sz w:val="15"/>
              </w:rPr>
              <w:t>1116</w:t>
            </w:r>
            <w:r>
              <w:rPr>
                <w:spacing w:val="-9"/>
                <w:sz w:val="15"/>
              </w:rPr>
              <w:t xml:space="preserve"> </w:t>
            </w:r>
            <w:r>
              <w:rPr>
                <w:sz w:val="15"/>
              </w:rPr>
              <w:t>DEPOSITOS</w:t>
            </w:r>
            <w:r>
              <w:rPr>
                <w:spacing w:val="-9"/>
                <w:sz w:val="15"/>
              </w:rPr>
              <w:t xml:space="preserve"> </w:t>
            </w:r>
            <w:r>
              <w:rPr>
                <w:sz w:val="15"/>
              </w:rPr>
              <w:t>DE</w:t>
            </w:r>
            <w:r>
              <w:rPr>
                <w:spacing w:val="-9"/>
                <w:sz w:val="15"/>
              </w:rPr>
              <w:t xml:space="preserve"> </w:t>
            </w:r>
            <w:r>
              <w:rPr>
                <w:sz w:val="15"/>
              </w:rPr>
              <w:t>FONDOS</w:t>
            </w:r>
            <w:r>
              <w:rPr>
                <w:spacing w:val="-8"/>
                <w:sz w:val="15"/>
              </w:rPr>
              <w:t xml:space="preserve"> </w:t>
            </w:r>
            <w:r>
              <w:rPr>
                <w:sz w:val="15"/>
              </w:rPr>
              <w:t>D</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1110</w:t>
            </w:r>
          </w:p>
        </w:tc>
        <w:tc>
          <w:tcPr>
            <w:tcW w:w="2376" w:type="dxa"/>
          </w:tcPr>
          <w:p w:rsidR="00D73D62" w:rsidRDefault="008463C7">
            <w:pPr>
              <w:pStyle w:val="TableParagraph"/>
              <w:spacing w:line="169" w:lineRule="exact"/>
              <w:ind w:left="28"/>
              <w:rPr>
                <w:sz w:val="15"/>
              </w:rPr>
            </w:pPr>
            <w:r>
              <w:rPr>
                <w:sz w:val="15"/>
              </w:rPr>
              <w:t>1119</w:t>
            </w:r>
            <w:r>
              <w:rPr>
                <w:spacing w:val="-11"/>
                <w:sz w:val="15"/>
              </w:rPr>
              <w:t xml:space="preserve"> </w:t>
            </w:r>
            <w:r>
              <w:rPr>
                <w:sz w:val="15"/>
              </w:rPr>
              <w:t>OTROS</w:t>
            </w:r>
            <w:r>
              <w:rPr>
                <w:spacing w:val="-9"/>
                <w:sz w:val="15"/>
              </w:rPr>
              <w:t xml:space="preserve"> </w:t>
            </w:r>
            <w:r>
              <w:rPr>
                <w:sz w:val="15"/>
              </w:rPr>
              <w:t>EFECTIVOS</w:t>
            </w:r>
            <w:r>
              <w:rPr>
                <w:spacing w:val="-9"/>
                <w:sz w:val="15"/>
              </w:rPr>
              <w:t xml:space="preserve"> </w:t>
            </w:r>
            <w:r>
              <w:rPr>
                <w:sz w:val="15"/>
              </w:rPr>
              <w:t>Y</w:t>
            </w:r>
            <w:r>
              <w:rPr>
                <w:spacing w:val="-12"/>
                <w:sz w:val="15"/>
              </w:rPr>
              <w:t xml:space="preserve"> </w:t>
            </w:r>
            <w:r>
              <w:rPr>
                <w:sz w:val="15"/>
              </w:rPr>
              <w:t>EQUI</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51"/>
        </w:trPr>
        <w:tc>
          <w:tcPr>
            <w:tcW w:w="7921" w:type="dxa"/>
            <w:gridSpan w:val="3"/>
          </w:tcPr>
          <w:p w:rsidR="00D73D62" w:rsidRDefault="008463C7">
            <w:pPr>
              <w:pStyle w:val="TableParagraph"/>
              <w:spacing w:line="169" w:lineRule="exact"/>
              <w:ind w:right="5"/>
              <w:jc w:val="right"/>
              <w:rPr>
                <w:sz w:val="15"/>
              </w:rPr>
            </w:pPr>
            <w:r>
              <w:rPr>
                <w:sz w:val="15"/>
              </w:rPr>
              <w:t>TOTAL</w:t>
            </w:r>
          </w:p>
        </w:tc>
        <w:tc>
          <w:tcPr>
            <w:tcW w:w="1351" w:type="dxa"/>
          </w:tcPr>
          <w:p w:rsidR="00D73D62" w:rsidRDefault="008463C7">
            <w:pPr>
              <w:pStyle w:val="TableParagraph"/>
              <w:spacing w:line="172" w:lineRule="exact"/>
              <w:ind w:right="10"/>
              <w:jc w:val="right"/>
              <w:rPr>
                <w:b/>
                <w:sz w:val="15"/>
              </w:rPr>
            </w:pPr>
            <w:r>
              <w:rPr>
                <w:b/>
                <w:w w:val="95"/>
                <w:sz w:val="15"/>
              </w:rPr>
              <w:t>73,925,474.57</w:t>
            </w:r>
          </w:p>
        </w:tc>
        <w:tc>
          <w:tcPr>
            <w:tcW w:w="1803" w:type="dxa"/>
          </w:tcPr>
          <w:p w:rsidR="00D73D62" w:rsidRDefault="008463C7">
            <w:pPr>
              <w:pStyle w:val="TableParagraph"/>
              <w:spacing w:line="172" w:lineRule="exact"/>
              <w:ind w:right="10"/>
              <w:jc w:val="right"/>
              <w:rPr>
                <w:b/>
                <w:sz w:val="15"/>
              </w:rPr>
            </w:pPr>
            <w:r>
              <w:rPr>
                <w:b/>
                <w:w w:val="95"/>
                <w:sz w:val="15"/>
              </w:rPr>
              <w:t>27,739,166.84</w:t>
            </w:r>
          </w:p>
        </w:tc>
      </w:tr>
      <w:tr w:rsidR="00D73D62">
        <w:trPr>
          <w:trHeight w:val="251"/>
        </w:trPr>
        <w:tc>
          <w:tcPr>
            <w:tcW w:w="11075" w:type="dxa"/>
            <w:gridSpan w:val="5"/>
          </w:tcPr>
          <w:p w:rsidR="00D73D62" w:rsidRDefault="008463C7">
            <w:pPr>
              <w:pStyle w:val="TableParagraph"/>
              <w:spacing w:before="9"/>
              <w:ind w:left="33"/>
              <w:rPr>
                <w:b/>
                <w:i/>
                <w:sz w:val="18"/>
              </w:rPr>
            </w:pPr>
            <w:r>
              <w:rPr>
                <w:b/>
                <w:i/>
                <w:w w:val="105"/>
                <w:sz w:val="18"/>
              </w:rPr>
              <w:t>EFECTIVO Y EQUIVALENTES</w:t>
            </w:r>
          </w:p>
        </w:tc>
      </w:tr>
      <w:tr w:rsidR="00D73D62">
        <w:trPr>
          <w:trHeight w:val="210"/>
        </w:trPr>
        <w:tc>
          <w:tcPr>
            <w:tcW w:w="11075" w:type="dxa"/>
            <w:gridSpan w:val="5"/>
          </w:tcPr>
          <w:p w:rsidR="00D73D62" w:rsidRDefault="008463C7">
            <w:pPr>
              <w:pStyle w:val="TableParagraph"/>
              <w:spacing w:before="12" w:line="178" w:lineRule="exact"/>
              <w:ind w:left="33"/>
              <w:rPr>
                <w:b/>
                <w:sz w:val="18"/>
              </w:rPr>
            </w:pPr>
            <w:r>
              <w:rPr>
                <w:b/>
                <w:w w:val="105"/>
                <w:sz w:val="18"/>
              </w:rPr>
              <w:t>EFECTIVO</w:t>
            </w:r>
          </w:p>
        </w:tc>
      </w:tr>
    </w:tbl>
    <w:p w:rsidR="00D73D62" w:rsidRDefault="00D73D62">
      <w:pPr>
        <w:rPr>
          <w:sz w:val="20"/>
        </w:rPr>
      </w:pPr>
    </w:p>
    <w:p w:rsidR="00D73D62" w:rsidRDefault="00D73D62">
      <w:pPr>
        <w:rPr>
          <w:sz w:val="20"/>
        </w:rPr>
      </w:pPr>
    </w:p>
    <w:p w:rsidR="00D73D62" w:rsidRDefault="00D73D62">
      <w:pPr>
        <w:spacing w:before="3"/>
        <w:rPr>
          <w:sz w:val="17"/>
        </w:r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32"/>
        </w:trPr>
        <w:tc>
          <w:tcPr>
            <w:tcW w:w="806" w:type="dxa"/>
            <w:tcBorders>
              <w:top w:val="nil"/>
              <w:bottom w:val="nil"/>
              <w:right w:val="nil"/>
            </w:tcBorders>
            <w:shd w:val="clear" w:color="auto" w:fill="C0C0C0"/>
          </w:tcPr>
          <w:p w:rsidR="00D73D62" w:rsidRDefault="008463C7">
            <w:pPr>
              <w:pStyle w:val="TableParagraph"/>
              <w:spacing w:before="13"/>
              <w:ind w:left="28"/>
              <w:rPr>
                <w:b/>
                <w:sz w:val="15"/>
              </w:rPr>
            </w:pPr>
            <w:r>
              <w:rPr>
                <w:b/>
                <w:sz w:val="15"/>
              </w:rPr>
              <w:t>CUENTA</w:t>
            </w:r>
          </w:p>
        </w:tc>
        <w:tc>
          <w:tcPr>
            <w:tcW w:w="2376" w:type="dxa"/>
            <w:tcBorders>
              <w:top w:val="nil"/>
              <w:left w:val="nil"/>
              <w:bottom w:val="nil"/>
              <w:right w:val="nil"/>
            </w:tcBorders>
            <w:shd w:val="clear" w:color="auto" w:fill="C0C0C0"/>
          </w:tcPr>
          <w:p w:rsidR="00D73D62" w:rsidRDefault="008463C7">
            <w:pPr>
              <w:pStyle w:val="TableParagraph"/>
              <w:spacing w:before="13"/>
              <w:ind w:left="843" w:right="825"/>
              <w:jc w:val="center"/>
              <w:rPr>
                <w:b/>
                <w:sz w:val="15"/>
              </w:rPr>
            </w:pPr>
            <w:r>
              <w:rPr>
                <w:b/>
                <w:sz w:val="15"/>
              </w:rPr>
              <w:t>NOMBRE</w:t>
            </w:r>
          </w:p>
        </w:tc>
        <w:tc>
          <w:tcPr>
            <w:tcW w:w="4739" w:type="dxa"/>
            <w:tcBorders>
              <w:top w:val="nil"/>
              <w:left w:val="nil"/>
              <w:bottom w:val="nil"/>
            </w:tcBorders>
            <w:shd w:val="clear" w:color="auto" w:fill="C0C0C0"/>
          </w:tcPr>
          <w:p w:rsidR="00D73D62" w:rsidRDefault="008463C7">
            <w:pPr>
              <w:pStyle w:val="TableParagraph"/>
              <w:spacing w:before="13"/>
              <w:ind w:left="1838" w:right="1809"/>
              <w:jc w:val="center"/>
              <w:rPr>
                <w:b/>
                <w:sz w:val="15"/>
              </w:rPr>
            </w:pPr>
            <w:r>
              <w:rPr>
                <w:b/>
                <w:sz w:val="15"/>
              </w:rPr>
              <w:t>DESCRIPCIÓN</w:t>
            </w:r>
          </w:p>
        </w:tc>
        <w:tc>
          <w:tcPr>
            <w:tcW w:w="1351" w:type="dxa"/>
            <w:tcBorders>
              <w:top w:val="nil"/>
              <w:bottom w:val="nil"/>
            </w:tcBorders>
            <w:shd w:val="clear" w:color="auto" w:fill="C0C0C0"/>
          </w:tcPr>
          <w:p w:rsidR="00D73D62" w:rsidRDefault="008463C7">
            <w:pPr>
              <w:pStyle w:val="TableParagraph"/>
              <w:spacing w:before="13"/>
              <w:ind w:left="488" w:right="469"/>
              <w:jc w:val="center"/>
              <w:rPr>
                <w:b/>
                <w:sz w:val="15"/>
              </w:rPr>
            </w:pPr>
            <w:r>
              <w:rPr>
                <w:b/>
                <w:sz w:val="15"/>
              </w:rPr>
              <w:t>2022</w:t>
            </w:r>
          </w:p>
        </w:tc>
        <w:tc>
          <w:tcPr>
            <w:tcW w:w="1803" w:type="dxa"/>
            <w:tcBorders>
              <w:top w:val="nil"/>
              <w:bottom w:val="nil"/>
            </w:tcBorders>
            <w:shd w:val="clear" w:color="auto" w:fill="C0C0C0"/>
          </w:tcPr>
          <w:p w:rsidR="00D73D62" w:rsidRDefault="008463C7">
            <w:pPr>
              <w:pStyle w:val="TableParagraph"/>
              <w:spacing w:before="13"/>
              <w:ind w:left="713" w:right="695"/>
              <w:jc w:val="center"/>
              <w:rPr>
                <w:b/>
                <w:sz w:val="15"/>
              </w:rPr>
            </w:pPr>
            <w:r>
              <w:rPr>
                <w:b/>
                <w:sz w:val="15"/>
              </w:rPr>
              <w:t>2021</w:t>
            </w:r>
          </w:p>
        </w:tc>
      </w:tr>
      <w:tr w:rsidR="00D73D62">
        <w:trPr>
          <w:trHeight w:val="219"/>
        </w:trPr>
        <w:tc>
          <w:tcPr>
            <w:tcW w:w="806" w:type="dxa"/>
            <w:tcBorders>
              <w:top w:val="nil"/>
            </w:tcBorders>
          </w:tcPr>
          <w:p w:rsidR="00D73D62" w:rsidRDefault="008463C7">
            <w:pPr>
              <w:pStyle w:val="TableParagraph"/>
              <w:spacing w:before="5"/>
              <w:ind w:left="246"/>
              <w:rPr>
                <w:sz w:val="15"/>
              </w:rPr>
            </w:pPr>
            <w:r>
              <w:rPr>
                <w:sz w:val="15"/>
              </w:rPr>
              <w:t>1111</w:t>
            </w:r>
          </w:p>
        </w:tc>
        <w:tc>
          <w:tcPr>
            <w:tcW w:w="2376" w:type="dxa"/>
            <w:tcBorders>
              <w:top w:val="nil"/>
            </w:tcBorders>
          </w:tcPr>
          <w:p w:rsidR="00D73D62" w:rsidRDefault="008463C7">
            <w:pPr>
              <w:pStyle w:val="TableParagraph"/>
              <w:spacing w:before="5"/>
              <w:ind w:left="28"/>
              <w:rPr>
                <w:sz w:val="15"/>
              </w:rPr>
            </w:pPr>
            <w:r>
              <w:rPr>
                <w:sz w:val="15"/>
              </w:rPr>
              <w:t>CAJA GRAL AUDITORIO-3</w:t>
            </w:r>
          </w:p>
        </w:tc>
        <w:tc>
          <w:tcPr>
            <w:tcW w:w="4739" w:type="dxa"/>
            <w:tcBorders>
              <w:top w:val="nil"/>
            </w:tcBorders>
          </w:tcPr>
          <w:p w:rsidR="00D73D62" w:rsidRDefault="008463C7">
            <w:pPr>
              <w:pStyle w:val="TableParagraph"/>
              <w:spacing w:before="5"/>
              <w:ind w:left="29"/>
              <w:rPr>
                <w:sz w:val="15"/>
              </w:rPr>
            </w:pPr>
            <w:r>
              <w:rPr>
                <w:sz w:val="15"/>
              </w:rPr>
              <w:t>N/A</w:t>
            </w:r>
          </w:p>
        </w:tc>
        <w:tc>
          <w:tcPr>
            <w:tcW w:w="1351" w:type="dxa"/>
            <w:tcBorders>
              <w:top w:val="nil"/>
            </w:tcBorders>
          </w:tcPr>
          <w:p w:rsidR="00D73D62" w:rsidRDefault="008463C7">
            <w:pPr>
              <w:pStyle w:val="TableParagraph"/>
              <w:spacing w:before="5"/>
              <w:ind w:right="9"/>
              <w:jc w:val="right"/>
              <w:rPr>
                <w:sz w:val="15"/>
              </w:rPr>
            </w:pPr>
            <w:r>
              <w:rPr>
                <w:sz w:val="15"/>
              </w:rPr>
              <w:t>0.00</w:t>
            </w:r>
          </w:p>
        </w:tc>
        <w:tc>
          <w:tcPr>
            <w:tcW w:w="1803" w:type="dxa"/>
            <w:tcBorders>
              <w:top w:val="nil"/>
            </w:tcBorders>
          </w:tcPr>
          <w:p w:rsidR="00D73D62" w:rsidRDefault="008463C7">
            <w:pPr>
              <w:pStyle w:val="TableParagraph"/>
              <w:spacing w:before="5"/>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1111</w:t>
            </w:r>
          </w:p>
        </w:tc>
        <w:tc>
          <w:tcPr>
            <w:tcW w:w="2376" w:type="dxa"/>
          </w:tcPr>
          <w:p w:rsidR="00D73D62" w:rsidRDefault="008463C7">
            <w:pPr>
              <w:pStyle w:val="TableParagraph"/>
              <w:spacing w:line="169" w:lineRule="exact"/>
              <w:ind w:left="28"/>
              <w:rPr>
                <w:sz w:val="15"/>
              </w:rPr>
            </w:pPr>
            <w:r>
              <w:rPr>
                <w:sz w:val="15"/>
              </w:rPr>
              <w:t>CAJA GRAL PRESIDENCIA-1</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10"/>
              <w:jc w:val="right"/>
              <w:rPr>
                <w:sz w:val="15"/>
              </w:rPr>
            </w:pPr>
            <w:r>
              <w:rPr>
                <w:w w:val="95"/>
                <w:sz w:val="15"/>
              </w:rPr>
              <w:t>371,762.08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1111</w:t>
            </w:r>
          </w:p>
        </w:tc>
        <w:tc>
          <w:tcPr>
            <w:tcW w:w="2376" w:type="dxa"/>
          </w:tcPr>
          <w:p w:rsidR="00D73D62" w:rsidRDefault="008463C7">
            <w:pPr>
              <w:pStyle w:val="TableParagraph"/>
              <w:spacing w:line="169" w:lineRule="exact"/>
              <w:ind w:left="28"/>
              <w:rPr>
                <w:sz w:val="15"/>
              </w:rPr>
            </w:pPr>
            <w:r>
              <w:rPr>
                <w:sz w:val="15"/>
              </w:rPr>
              <w:t>CAJA TESORERIA-12</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10"/>
              <w:jc w:val="right"/>
              <w:rPr>
                <w:sz w:val="15"/>
              </w:rPr>
            </w:pPr>
            <w:r>
              <w:rPr>
                <w:w w:val="95"/>
                <w:sz w:val="15"/>
              </w:rPr>
              <w:t>11,455.22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1111</w:t>
            </w:r>
          </w:p>
        </w:tc>
        <w:tc>
          <w:tcPr>
            <w:tcW w:w="2376" w:type="dxa"/>
          </w:tcPr>
          <w:p w:rsidR="00D73D62" w:rsidRDefault="008463C7">
            <w:pPr>
              <w:pStyle w:val="TableParagraph"/>
              <w:spacing w:line="169" w:lineRule="exact"/>
              <w:ind w:left="28"/>
              <w:rPr>
                <w:sz w:val="15"/>
              </w:rPr>
            </w:pPr>
            <w:r>
              <w:rPr>
                <w:sz w:val="15"/>
              </w:rPr>
              <w:t>CAJA TULIPANES-11</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10"/>
              <w:jc w:val="right"/>
              <w:rPr>
                <w:sz w:val="15"/>
              </w:rPr>
            </w:pPr>
            <w:r>
              <w:rPr>
                <w:sz w:val="15"/>
              </w:rPr>
              <w:t>-219.00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70" w:lineRule="exact"/>
              <w:ind w:left="246"/>
              <w:rPr>
                <w:sz w:val="15"/>
              </w:rPr>
            </w:pPr>
            <w:r>
              <w:rPr>
                <w:sz w:val="15"/>
              </w:rPr>
              <w:t>1111</w:t>
            </w:r>
          </w:p>
        </w:tc>
        <w:tc>
          <w:tcPr>
            <w:tcW w:w="2376" w:type="dxa"/>
          </w:tcPr>
          <w:p w:rsidR="00D73D62" w:rsidRDefault="008463C7">
            <w:pPr>
              <w:pStyle w:val="TableParagraph"/>
              <w:spacing w:line="170" w:lineRule="exact"/>
              <w:ind w:left="28"/>
              <w:rPr>
                <w:sz w:val="15"/>
              </w:rPr>
            </w:pPr>
            <w:r>
              <w:rPr>
                <w:sz w:val="15"/>
              </w:rPr>
              <w:t>N/A</w:t>
            </w:r>
          </w:p>
        </w:tc>
        <w:tc>
          <w:tcPr>
            <w:tcW w:w="4739" w:type="dxa"/>
          </w:tcPr>
          <w:p w:rsidR="00D73D62" w:rsidRDefault="008463C7">
            <w:pPr>
              <w:pStyle w:val="TableParagraph"/>
              <w:spacing w:line="170" w:lineRule="exact"/>
              <w:ind w:left="29"/>
              <w:rPr>
                <w:sz w:val="15"/>
              </w:rPr>
            </w:pPr>
            <w:r>
              <w:rPr>
                <w:sz w:val="15"/>
              </w:rPr>
              <w:t>N/A</w:t>
            </w:r>
          </w:p>
        </w:tc>
        <w:tc>
          <w:tcPr>
            <w:tcW w:w="1351" w:type="dxa"/>
          </w:tcPr>
          <w:p w:rsidR="00D73D62" w:rsidRDefault="008463C7">
            <w:pPr>
              <w:pStyle w:val="TableParagraph"/>
              <w:spacing w:line="170" w:lineRule="exact"/>
              <w:ind w:right="9"/>
              <w:jc w:val="right"/>
              <w:rPr>
                <w:sz w:val="15"/>
              </w:rPr>
            </w:pPr>
            <w:r>
              <w:rPr>
                <w:sz w:val="15"/>
              </w:rPr>
              <w:t>0.00</w:t>
            </w:r>
          </w:p>
        </w:tc>
        <w:tc>
          <w:tcPr>
            <w:tcW w:w="1803" w:type="dxa"/>
          </w:tcPr>
          <w:p w:rsidR="00D73D62" w:rsidRDefault="008463C7">
            <w:pPr>
              <w:pStyle w:val="TableParagraph"/>
              <w:spacing w:line="170" w:lineRule="exact"/>
              <w:ind w:right="10"/>
              <w:jc w:val="right"/>
              <w:rPr>
                <w:sz w:val="15"/>
              </w:rPr>
            </w:pPr>
            <w:r>
              <w:rPr>
                <w:w w:val="95"/>
                <w:sz w:val="15"/>
              </w:rPr>
              <w:t>343,092.03</w:t>
            </w:r>
          </w:p>
        </w:tc>
      </w:tr>
      <w:tr w:rsidR="00D73D62">
        <w:trPr>
          <w:trHeight w:val="251"/>
        </w:trPr>
        <w:tc>
          <w:tcPr>
            <w:tcW w:w="7921" w:type="dxa"/>
            <w:gridSpan w:val="3"/>
          </w:tcPr>
          <w:p w:rsidR="00D73D62" w:rsidRDefault="008463C7">
            <w:pPr>
              <w:pStyle w:val="TableParagraph"/>
              <w:spacing w:line="169" w:lineRule="exact"/>
              <w:ind w:right="5"/>
              <w:jc w:val="right"/>
              <w:rPr>
                <w:sz w:val="15"/>
              </w:rPr>
            </w:pPr>
            <w:r>
              <w:rPr>
                <w:sz w:val="15"/>
              </w:rPr>
              <w:t>TOTAL</w:t>
            </w:r>
          </w:p>
        </w:tc>
        <w:tc>
          <w:tcPr>
            <w:tcW w:w="1351" w:type="dxa"/>
          </w:tcPr>
          <w:p w:rsidR="00D73D62" w:rsidRDefault="008463C7">
            <w:pPr>
              <w:pStyle w:val="TableParagraph"/>
              <w:spacing w:line="172" w:lineRule="exact"/>
              <w:ind w:right="10"/>
              <w:jc w:val="right"/>
              <w:rPr>
                <w:b/>
                <w:sz w:val="15"/>
              </w:rPr>
            </w:pPr>
            <w:r>
              <w:rPr>
                <w:b/>
                <w:w w:val="95"/>
                <w:sz w:val="15"/>
              </w:rPr>
              <w:t>382,998.30</w:t>
            </w:r>
          </w:p>
        </w:tc>
        <w:tc>
          <w:tcPr>
            <w:tcW w:w="1803" w:type="dxa"/>
          </w:tcPr>
          <w:p w:rsidR="00D73D62" w:rsidRDefault="008463C7">
            <w:pPr>
              <w:pStyle w:val="TableParagraph"/>
              <w:spacing w:line="172" w:lineRule="exact"/>
              <w:ind w:right="10"/>
              <w:jc w:val="right"/>
              <w:rPr>
                <w:b/>
                <w:sz w:val="15"/>
              </w:rPr>
            </w:pPr>
            <w:r>
              <w:rPr>
                <w:b/>
                <w:w w:val="95"/>
                <w:sz w:val="15"/>
              </w:rPr>
              <w:t>343,092.03</w:t>
            </w:r>
          </w:p>
        </w:tc>
      </w:tr>
      <w:tr w:rsidR="00D73D62">
        <w:trPr>
          <w:trHeight w:val="210"/>
        </w:trPr>
        <w:tc>
          <w:tcPr>
            <w:tcW w:w="11075" w:type="dxa"/>
            <w:gridSpan w:val="5"/>
          </w:tcPr>
          <w:p w:rsidR="00D73D62" w:rsidRDefault="008463C7">
            <w:pPr>
              <w:pStyle w:val="TableParagraph"/>
              <w:spacing w:before="12" w:line="178" w:lineRule="exact"/>
              <w:ind w:left="33"/>
              <w:rPr>
                <w:b/>
                <w:sz w:val="18"/>
              </w:rPr>
            </w:pPr>
            <w:r>
              <w:rPr>
                <w:b/>
                <w:w w:val="105"/>
                <w:sz w:val="18"/>
              </w:rPr>
              <w:t>BANCOS/TESORERIA</w:t>
            </w:r>
          </w:p>
        </w:tc>
      </w:tr>
    </w:tbl>
    <w:p w:rsidR="00D73D62" w:rsidRDefault="00D73D62">
      <w:pPr>
        <w:rPr>
          <w:sz w:val="20"/>
        </w:rPr>
      </w:pPr>
    </w:p>
    <w:p w:rsidR="00D73D62" w:rsidRDefault="00D73D62">
      <w:pPr>
        <w:rPr>
          <w:sz w:val="20"/>
        </w:rPr>
      </w:pPr>
    </w:p>
    <w:p w:rsidR="00D73D62" w:rsidRDefault="00D73D62">
      <w:pPr>
        <w:spacing w:before="3"/>
        <w:rPr>
          <w:sz w:val="17"/>
        </w:r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32"/>
        </w:trPr>
        <w:tc>
          <w:tcPr>
            <w:tcW w:w="806" w:type="dxa"/>
            <w:tcBorders>
              <w:top w:val="nil"/>
              <w:bottom w:val="nil"/>
              <w:right w:val="nil"/>
            </w:tcBorders>
            <w:shd w:val="clear" w:color="auto" w:fill="C0C0C0"/>
          </w:tcPr>
          <w:p w:rsidR="00D73D62" w:rsidRDefault="008463C7">
            <w:pPr>
              <w:pStyle w:val="TableParagraph"/>
              <w:spacing w:before="13"/>
              <w:ind w:left="28"/>
              <w:rPr>
                <w:b/>
                <w:sz w:val="15"/>
              </w:rPr>
            </w:pPr>
            <w:r>
              <w:rPr>
                <w:b/>
                <w:sz w:val="15"/>
              </w:rPr>
              <w:t>CUENTA</w:t>
            </w:r>
          </w:p>
        </w:tc>
        <w:tc>
          <w:tcPr>
            <w:tcW w:w="2376" w:type="dxa"/>
            <w:tcBorders>
              <w:top w:val="nil"/>
              <w:left w:val="nil"/>
              <w:bottom w:val="nil"/>
              <w:right w:val="nil"/>
            </w:tcBorders>
            <w:shd w:val="clear" w:color="auto" w:fill="C0C0C0"/>
          </w:tcPr>
          <w:p w:rsidR="00D73D62" w:rsidRDefault="008463C7">
            <w:pPr>
              <w:pStyle w:val="TableParagraph"/>
              <w:spacing w:before="13"/>
              <w:ind w:left="843" w:right="825"/>
              <w:jc w:val="center"/>
              <w:rPr>
                <w:b/>
                <w:sz w:val="15"/>
              </w:rPr>
            </w:pPr>
            <w:r>
              <w:rPr>
                <w:b/>
                <w:sz w:val="15"/>
              </w:rPr>
              <w:t>NOMBRE</w:t>
            </w:r>
          </w:p>
        </w:tc>
        <w:tc>
          <w:tcPr>
            <w:tcW w:w="4739" w:type="dxa"/>
            <w:tcBorders>
              <w:top w:val="nil"/>
              <w:left w:val="nil"/>
              <w:bottom w:val="nil"/>
            </w:tcBorders>
            <w:shd w:val="clear" w:color="auto" w:fill="C0C0C0"/>
          </w:tcPr>
          <w:p w:rsidR="00D73D62" w:rsidRDefault="008463C7">
            <w:pPr>
              <w:pStyle w:val="TableParagraph"/>
              <w:spacing w:before="13"/>
              <w:ind w:left="1838" w:right="1809"/>
              <w:jc w:val="center"/>
              <w:rPr>
                <w:b/>
                <w:sz w:val="15"/>
              </w:rPr>
            </w:pPr>
            <w:r>
              <w:rPr>
                <w:b/>
                <w:sz w:val="15"/>
              </w:rPr>
              <w:t>DESCRIPCIÓN</w:t>
            </w:r>
          </w:p>
        </w:tc>
        <w:tc>
          <w:tcPr>
            <w:tcW w:w="1351" w:type="dxa"/>
            <w:tcBorders>
              <w:top w:val="nil"/>
              <w:bottom w:val="nil"/>
            </w:tcBorders>
            <w:shd w:val="clear" w:color="auto" w:fill="C0C0C0"/>
          </w:tcPr>
          <w:p w:rsidR="00D73D62" w:rsidRDefault="008463C7">
            <w:pPr>
              <w:pStyle w:val="TableParagraph"/>
              <w:spacing w:before="13"/>
              <w:ind w:left="488" w:right="469"/>
              <w:jc w:val="center"/>
              <w:rPr>
                <w:b/>
                <w:sz w:val="15"/>
              </w:rPr>
            </w:pPr>
            <w:r>
              <w:rPr>
                <w:b/>
                <w:sz w:val="15"/>
              </w:rPr>
              <w:t>2022</w:t>
            </w:r>
          </w:p>
        </w:tc>
        <w:tc>
          <w:tcPr>
            <w:tcW w:w="1803" w:type="dxa"/>
            <w:tcBorders>
              <w:top w:val="nil"/>
              <w:bottom w:val="nil"/>
            </w:tcBorders>
            <w:shd w:val="clear" w:color="auto" w:fill="C0C0C0"/>
          </w:tcPr>
          <w:p w:rsidR="00D73D62" w:rsidRDefault="008463C7">
            <w:pPr>
              <w:pStyle w:val="TableParagraph"/>
              <w:spacing w:before="13"/>
              <w:ind w:left="713" w:right="695"/>
              <w:jc w:val="center"/>
              <w:rPr>
                <w:b/>
                <w:sz w:val="15"/>
              </w:rPr>
            </w:pPr>
            <w:r>
              <w:rPr>
                <w:b/>
                <w:sz w:val="15"/>
              </w:rPr>
              <w:t>2021</w:t>
            </w:r>
          </w:p>
        </w:tc>
      </w:tr>
      <w:tr w:rsidR="00D73D62">
        <w:trPr>
          <w:trHeight w:val="219"/>
        </w:trPr>
        <w:tc>
          <w:tcPr>
            <w:tcW w:w="806" w:type="dxa"/>
            <w:tcBorders>
              <w:top w:val="nil"/>
            </w:tcBorders>
          </w:tcPr>
          <w:p w:rsidR="00D73D62" w:rsidRDefault="008463C7">
            <w:pPr>
              <w:pStyle w:val="TableParagraph"/>
              <w:spacing w:before="5"/>
              <w:ind w:left="246"/>
              <w:rPr>
                <w:sz w:val="15"/>
              </w:rPr>
            </w:pPr>
            <w:r>
              <w:rPr>
                <w:sz w:val="15"/>
              </w:rPr>
              <w:t>1112</w:t>
            </w:r>
          </w:p>
        </w:tc>
        <w:tc>
          <w:tcPr>
            <w:tcW w:w="2376" w:type="dxa"/>
            <w:tcBorders>
              <w:top w:val="nil"/>
            </w:tcBorders>
          </w:tcPr>
          <w:p w:rsidR="00D73D62" w:rsidRDefault="008463C7">
            <w:pPr>
              <w:pStyle w:val="TableParagraph"/>
              <w:spacing w:before="5"/>
              <w:ind w:left="28"/>
              <w:rPr>
                <w:sz w:val="15"/>
              </w:rPr>
            </w:pPr>
            <w:r>
              <w:rPr>
                <w:sz w:val="15"/>
              </w:rPr>
              <w:t>AZTECA</w:t>
            </w:r>
          </w:p>
        </w:tc>
        <w:tc>
          <w:tcPr>
            <w:tcW w:w="4739" w:type="dxa"/>
            <w:tcBorders>
              <w:top w:val="nil"/>
            </w:tcBorders>
          </w:tcPr>
          <w:p w:rsidR="00D73D62" w:rsidRDefault="008463C7">
            <w:pPr>
              <w:pStyle w:val="TableParagraph"/>
              <w:spacing w:before="5"/>
              <w:ind w:left="29"/>
              <w:rPr>
                <w:sz w:val="15"/>
              </w:rPr>
            </w:pPr>
            <w:r>
              <w:rPr>
                <w:sz w:val="15"/>
              </w:rPr>
              <w:t>FISCALIZACION</w:t>
            </w:r>
          </w:p>
        </w:tc>
        <w:tc>
          <w:tcPr>
            <w:tcW w:w="1351" w:type="dxa"/>
            <w:tcBorders>
              <w:top w:val="nil"/>
            </w:tcBorders>
          </w:tcPr>
          <w:p w:rsidR="00D73D62" w:rsidRDefault="008463C7">
            <w:pPr>
              <w:pStyle w:val="TableParagraph"/>
              <w:spacing w:before="5"/>
              <w:ind w:right="9"/>
              <w:jc w:val="right"/>
              <w:rPr>
                <w:sz w:val="15"/>
              </w:rPr>
            </w:pPr>
            <w:r>
              <w:rPr>
                <w:sz w:val="15"/>
              </w:rPr>
              <w:t>0.00</w:t>
            </w:r>
          </w:p>
        </w:tc>
        <w:tc>
          <w:tcPr>
            <w:tcW w:w="1803" w:type="dxa"/>
            <w:tcBorders>
              <w:top w:val="nil"/>
            </w:tcBorders>
          </w:tcPr>
          <w:p w:rsidR="00D73D62" w:rsidRDefault="008463C7">
            <w:pPr>
              <w:pStyle w:val="TableParagraph"/>
              <w:spacing w:before="5"/>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AZTECA</w:t>
            </w:r>
          </w:p>
        </w:tc>
        <w:tc>
          <w:tcPr>
            <w:tcW w:w="4739" w:type="dxa"/>
          </w:tcPr>
          <w:p w:rsidR="00D73D62" w:rsidRDefault="008463C7">
            <w:pPr>
              <w:pStyle w:val="TableParagraph"/>
              <w:spacing w:line="169" w:lineRule="exact"/>
              <w:ind w:left="29"/>
              <w:rPr>
                <w:sz w:val="15"/>
              </w:rPr>
            </w:pPr>
            <w:r>
              <w:rPr>
                <w:sz w:val="15"/>
              </w:rPr>
              <w:t>FORTAMUN</w:t>
            </w:r>
          </w:p>
        </w:tc>
        <w:tc>
          <w:tcPr>
            <w:tcW w:w="1351" w:type="dxa"/>
          </w:tcPr>
          <w:p w:rsidR="00D73D62" w:rsidRDefault="008463C7">
            <w:pPr>
              <w:pStyle w:val="TableParagraph"/>
              <w:spacing w:line="169" w:lineRule="exact"/>
              <w:ind w:right="9"/>
              <w:jc w:val="right"/>
              <w:rPr>
                <w:sz w:val="15"/>
              </w:rPr>
            </w:pPr>
            <w:r>
              <w:rPr>
                <w:w w:val="95"/>
                <w:sz w:val="15"/>
              </w:rPr>
              <w:t>618.97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AZTECA</w:t>
            </w:r>
          </w:p>
        </w:tc>
        <w:tc>
          <w:tcPr>
            <w:tcW w:w="4739" w:type="dxa"/>
          </w:tcPr>
          <w:p w:rsidR="00D73D62" w:rsidRDefault="008463C7">
            <w:pPr>
              <w:pStyle w:val="TableParagraph"/>
              <w:spacing w:line="169" w:lineRule="exact"/>
              <w:ind w:left="29"/>
              <w:rPr>
                <w:sz w:val="15"/>
              </w:rPr>
            </w:pPr>
            <w:r>
              <w:rPr>
                <w:sz w:val="15"/>
              </w:rPr>
              <w:t>IEPS GASOLINA</w:t>
            </w:r>
          </w:p>
        </w:tc>
        <w:tc>
          <w:tcPr>
            <w:tcW w:w="1351" w:type="dxa"/>
          </w:tcPr>
          <w:p w:rsidR="00D73D62" w:rsidRDefault="008463C7">
            <w:pPr>
              <w:pStyle w:val="TableParagraph"/>
              <w:spacing w:line="169" w:lineRule="exact"/>
              <w:ind w:right="10"/>
              <w:jc w:val="right"/>
              <w:rPr>
                <w:sz w:val="15"/>
              </w:rPr>
            </w:pPr>
            <w:r>
              <w:rPr>
                <w:w w:val="95"/>
                <w:sz w:val="15"/>
              </w:rPr>
              <w:t>528,060.78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AZTECA</w:t>
            </w:r>
          </w:p>
        </w:tc>
        <w:tc>
          <w:tcPr>
            <w:tcW w:w="4739" w:type="dxa"/>
          </w:tcPr>
          <w:p w:rsidR="00D73D62" w:rsidRDefault="008463C7">
            <w:pPr>
              <w:pStyle w:val="TableParagraph"/>
              <w:spacing w:line="169" w:lineRule="exact"/>
              <w:ind w:left="29"/>
              <w:rPr>
                <w:sz w:val="15"/>
              </w:rPr>
            </w:pPr>
            <w:r>
              <w:rPr>
                <w:sz w:val="15"/>
              </w:rPr>
              <w:t>IEPS TABACOS</w:t>
            </w:r>
          </w:p>
        </w:tc>
        <w:tc>
          <w:tcPr>
            <w:tcW w:w="1351" w:type="dxa"/>
          </w:tcPr>
          <w:p w:rsidR="00D73D62" w:rsidRDefault="008463C7">
            <w:pPr>
              <w:pStyle w:val="TableParagraph"/>
              <w:spacing w:line="169" w:lineRule="exact"/>
              <w:ind w:right="10"/>
              <w:jc w:val="right"/>
              <w:rPr>
                <w:sz w:val="15"/>
              </w:rPr>
            </w:pPr>
            <w:r>
              <w:rPr>
                <w:w w:val="95"/>
                <w:sz w:val="15"/>
              </w:rPr>
              <w:t>288,556.77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AZTECA</w:t>
            </w:r>
          </w:p>
        </w:tc>
        <w:tc>
          <w:tcPr>
            <w:tcW w:w="4739" w:type="dxa"/>
          </w:tcPr>
          <w:p w:rsidR="00D73D62" w:rsidRDefault="008463C7">
            <w:pPr>
              <w:pStyle w:val="TableParagraph"/>
              <w:spacing w:line="169" w:lineRule="exact"/>
              <w:ind w:left="29"/>
              <w:rPr>
                <w:sz w:val="15"/>
              </w:rPr>
            </w:pPr>
            <w:r>
              <w:rPr>
                <w:sz w:val="15"/>
              </w:rPr>
              <w:t>RECURSOS FISCALES AZTECA</w:t>
            </w:r>
          </w:p>
        </w:tc>
        <w:tc>
          <w:tcPr>
            <w:tcW w:w="1351" w:type="dxa"/>
          </w:tcPr>
          <w:p w:rsidR="00D73D62" w:rsidRDefault="008463C7">
            <w:pPr>
              <w:pStyle w:val="TableParagraph"/>
              <w:spacing w:line="169" w:lineRule="exact"/>
              <w:ind w:right="10"/>
              <w:jc w:val="right"/>
              <w:rPr>
                <w:sz w:val="15"/>
              </w:rPr>
            </w:pPr>
            <w:r>
              <w:rPr>
                <w:sz w:val="15"/>
              </w:rPr>
              <w:t>-2,109.74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APORT BEN</w:t>
            </w:r>
          </w:p>
        </w:tc>
        <w:tc>
          <w:tcPr>
            <w:tcW w:w="1351" w:type="dxa"/>
          </w:tcPr>
          <w:p w:rsidR="00D73D62" w:rsidRDefault="008463C7">
            <w:pPr>
              <w:pStyle w:val="TableParagraph"/>
              <w:spacing w:line="169" w:lineRule="exact"/>
              <w:ind w:right="10"/>
              <w:jc w:val="right"/>
              <w:rPr>
                <w:sz w:val="15"/>
              </w:rPr>
            </w:pPr>
            <w:r>
              <w:rPr>
                <w:w w:val="95"/>
                <w:sz w:val="15"/>
              </w:rPr>
              <w:t>210,408.60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EMP LUM</w:t>
            </w:r>
          </w:p>
        </w:tc>
        <w:tc>
          <w:tcPr>
            <w:tcW w:w="1351" w:type="dxa"/>
          </w:tcPr>
          <w:p w:rsidR="00D73D62" w:rsidRDefault="008463C7">
            <w:pPr>
              <w:pStyle w:val="TableParagraph"/>
              <w:spacing w:line="169" w:lineRule="exact"/>
              <w:ind w:right="10"/>
              <w:jc w:val="right"/>
              <w:rPr>
                <w:sz w:val="15"/>
              </w:rPr>
            </w:pPr>
            <w:r>
              <w:rPr>
                <w:w w:val="95"/>
                <w:sz w:val="15"/>
              </w:rPr>
              <w:t>-1,300,000.00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FAISM</w:t>
            </w:r>
          </w:p>
        </w:tc>
        <w:tc>
          <w:tcPr>
            <w:tcW w:w="1351" w:type="dxa"/>
          </w:tcPr>
          <w:p w:rsidR="00D73D62" w:rsidRDefault="008463C7">
            <w:pPr>
              <w:pStyle w:val="TableParagraph"/>
              <w:spacing w:line="169" w:lineRule="exact"/>
              <w:ind w:right="10"/>
              <w:jc w:val="right"/>
              <w:rPr>
                <w:sz w:val="15"/>
              </w:rPr>
            </w:pPr>
            <w:r>
              <w:rPr>
                <w:w w:val="95"/>
                <w:sz w:val="15"/>
              </w:rPr>
              <w:t>13,532,122.73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FORTAMUN</w:t>
            </w:r>
          </w:p>
        </w:tc>
        <w:tc>
          <w:tcPr>
            <w:tcW w:w="1351" w:type="dxa"/>
          </w:tcPr>
          <w:p w:rsidR="00D73D62" w:rsidRDefault="008463C7">
            <w:pPr>
              <w:pStyle w:val="TableParagraph"/>
              <w:spacing w:line="169" w:lineRule="exact"/>
              <w:ind w:right="10"/>
              <w:jc w:val="right"/>
              <w:rPr>
                <w:sz w:val="15"/>
              </w:rPr>
            </w:pPr>
            <w:r>
              <w:rPr>
                <w:w w:val="95"/>
                <w:sz w:val="15"/>
              </w:rPr>
              <w:t>-9,866,225.68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FUPI</w:t>
            </w:r>
          </w:p>
        </w:tc>
        <w:tc>
          <w:tcPr>
            <w:tcW w:w="1351" w:type="dxa"/>
          </w:tcPr>
          <w:p w:rsidR="00D73D62" w:rsidRDefault="008463C7">
            <w:pPr>
              <w:pStyle w:val="TableParagraph"/>
              <w:spacing w:line="169" w:lineRule="exact"/>
              <w:ind w:right="10"/>
              <w:jc w:val="right"/>
              <w:rPr>
                <w:sz w:val="15"/>
              </w:rPr>
            </w:pPr>
            <w:r>
              <w:rPr>
                <w:w w:val="95"/>
                <w:sz w:val="15"/>
              </w:rPr>
              <w:t>4,715,881.01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HABITAT FED</w:t>
            </w:r>
          </w:p>
        </w:tc>
        <w:tc>
          <w:tcPr>
            <w:tcW w:w="1351" w:type="dxa"/>
          </w:tcPr>
          <w:p w:rsidR="00D73D62" w:rsidRDefault="008463C7">
            <w:pPr>
              <w:pStyle w:val="TableParagraph"/>
              <w:spacing w:line="169" w:lineRule="exact"/>
              <w:ind w:right="10"/>
              <w:jc w:val="right"/>
              <w:rPr>
                <w:sz w:val="15"/>
              </w:rPr>
            </w:pPr>
            <w:r>
              <w:rPr>
                <w:w w:val="95"/>
                <w:sz w:val="15"/>
              </w:rPr>
              <w:t>-628,302.40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REPO</w:t>
            </w:r>
          </w:p>
        </w:tc>
        <w:tc>
          <w:tcPr>
            <w:tcW w:w="1351" w:type="dxa"/>
          </w:tcPr>
          <w:p w:rsidR="00D73D62" w:rsidRDefault="008463C7">
            <w:pPr>
              <w:pStyle w:val="TableParagraph"/>
              <w:spacing w:line="169" w:lineRule="exact"/>
              <w:ind w:right="10"/>
              <w:jc w:val="right"/>
              <w:rPr>
                <w:sz w:val="15"/>
              </w:rPr>
            </w:pPr>
            <w:r>
              <w:rPr>
                <w:w w:val="95"/>
                <w:sz w:val="15"/>
              </w:rPr>
              <w:t>-5,679,465.40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REPO TARJETAS</w:t>
            </w:r>
          </w:p>
        </w:tc>
        <w:tc>
          <w:tcPr>
            <w:tcW w:w="1351" w:type="dxa"/>
          </w:tcPr>
          <w:p w:rsidR="00D73D62" w:rsidRDefault="008463C7">
            <w:pPr>
              <w:pStyle w:val="TableParagraph"/>
              <w:spacing w:line="169" w:lineRule="exact"/>
              <w:ind w:right="10"/>
              <w:jc w:val="right"/>
              <w:rPr>
                <w:sz w:val="15"/>
              </w:rPr>
            </w:pPr>
            <w:r>
              <w:rPr>
                <w:w w:val="95"/>
                <w:sz w:val="15"/>
              </w:rPr>
              <w:t>744,927.86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RESC ESP FED</w:t>
            </w:r>
          </w:p>
        </w:tc>
        <w:tc>
          <w:tcPr>
            <w:tcW w:w="1351" w:type="dxa"/>
          </w:tcPr>
          <w:p w:rsidR="00D73D62" w:rsidRDefault="008463C7">
            <w:pPr>
              <w:pStyle w:val="TableParagraph"/>
              <w:spacing w:line="169" w:lineRule="exact"/>
              <w:ind w:right="9"/>
              <w:jc w:val="right"/>
              <w:rPr>
                <w:sz w:val="15"/>
              </w:rPr>
            </w:pPr>
            <w:r>
              <w:rPr>
                <w:w w:val="95"/>
                <w:sz w:val="15"/>
              </w:rPr>
              <w:t>223.99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BANAMEX</w:t>
            </w:r>
          </w:p>
        </w:tc>
        <w:tc>
          <w:tcPr>
            <w:tcW w:w="4739" w:type="dxa"/>
          </w:tcPr>
          <w:p w:rsidR="00D73D62" w:rsidRDefault="008463C7">
            <w:pPr>
              <w:pStyle w:val="TableParagraph"/>
              <w:spacing w:line="169" w:lineRule="exact"/>
              <w:ind w:left="29"/>
              <w:rPr>
                <w:sz w:val="15"/>
              </w:rPr>
            </w:pPr>
            <w:r>
              <w:rPr>
                <w:sz w:val="15"/>
              </w:rPr>
              <w:t>UNI DEP</w:t>
            </w:r>
          </w:p>
        </w:tc>
        <w:tc>
          <w:tcPr>
            <w:tcW w:w="1351" w:type="dxa"/>
          </w:tcPr>
          <w:p w:rsidR="00D73D62" w:rsidRDefault="008463C7">
            <w:pPr>
              <w:pStyle w:val="TableParagraph"/>
              <w:spacing w:line="169" w:lineRule="exact"/>
              <w:ind w:right="10"/>
              <w:jc w:val="right"/>
              <w:rPr>
                <w:sz w:val="15"/>
              </w:rPr>
            </w:pPr>
            <w:r>
              <w:rPr>
                <w:w w:val="95"/>
                <w:sz w:val="15"/>
              </w:rPr>
              <w:t>554,402.95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CISAN</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FAISM</w:t>
            </w:r>
          </w:p>
        </w:tc>
        <w:tc>
          <w:tcPr>
            <w:tcW w:w="1351" w:type="dxa"/>
          </w:tcPr>
          <w:p w:rsidR="00D73D62" w:rsidRDefault="008463C7">
            <w:pPr>
              <w:pStyle w:val="TableParagraph"/>
              <w:spacing w:line="169" w:lineRule="exact"/>
              <w:ind w:right="9"/>
              <w:jc w:val="right"/>
              <w:rPr>
                <w:sz w:val="15"/>
              </w:rPr>
            </w:pPr>
            <w:r>
              <w:rPr>
                <w:sz w:val="15"/>
              </w:rPr>
              <w:t>0.41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FAISM</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FEIEF</w:t>
            </w:r>
          </w:p>
        </w:tc>
        <w:tc>
          <w:tcPr>
            <w:tcW w:w="1351" w:type="dxa"/>
          </w:tcPr>
          <w:p w:rsidR="00D73D62" w:rsidRDefault="008463C7">
            <w:pPr>
              <w:pStyle w:val="TableParagraph"/>
              <w:spacing w:line="169" w:lineRule="exact"/>
              <w:ind w:right="10"/>
              <w:jc w:val="right"/>
              <w:rPr>
                <w:sz w:val="15"/>
              </w:rPr>
            </w:pPr>
            <w:r>
              <w:rPr>
                <w:w w:val="95"/>
                <w:sz w:val="15"/>
              </w:rPr>
              <w:t>78,246.56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FEIEF</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FGP</w:t>
            </w:r>
          </w:p>
        </w:tc>
        <w:tc>
          <w:tcPr>
            <w:tcW w:w="1351" w:type="dxa"/>
          </w:tcPr>
          <w:p w:rsidR="00D73D62" w:rsidRDefault="008463C7">
            <w:pPr>
              <w:pStyle w:val="TableParagraph"/>
              <w:spacing w:line="169" w:lineRule="exact"/>
              <w:ind w:right="10"/>
              <w:jc w:val="right"/>
              <w:rPr>
                <w:sz w:val="15"/>
              </w:rPr>
            </w:pPr>
            <w:r>
              <w:rPr>
                <w:w w:val="95"/>
                <w:sz w:val="15"/>
              </w:rPr>
              <w:t>1,168.41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FISCALIZACION</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FOMENTO MUNICIPAL</w:t>
            </w:r>
          </w:p>
        </w:tc>
        <w:tc>
          <w:tcPr>
            <w:tcW w:w="1351" w:type="dxa"/>
          </w:tcPr>
          <w:p w:rsidR="00D73D62" w:rsidRDefault="008463C7">
            <w:pPr>
              <w:pStyle w:val="TableParagraph"/>
              <w:spacing w:line="169" w:lineRule="exact"/>
              <w:ind w:right="9"/>
              <w:jc w:val="right"/>
              <w:rPr>
                <w:sz w:val="15"/>
              </w:rPr>
            </w:pPr>
            <w:r>
              <w:rPr>
                <w:w w:val="95"/>
                <w:sz w:val="15"/>
              </w:rPr>
              <w:t>185.20</w:t>
            </w:r>
          </w:p>
        </w:tc>
        <w:tc>
          <w:tcPr>
            <w:tcW w:w="1803" w:type="dxa"/>
          </w:tcPr>
          <w:p w:rsidR="00D73D62" w:rsidRDefault="008463C7">
            <w:pPr>
              <w:pStyle w:val="TableParagraph"/>
              <w:spacing w:line="169" w:lineRule="exact"/>
              <w:ind w:right="10"/>
              <w:jc w:val="right"/>
              <w:rPr>
                <w:sz w:val="15"/>
              </w:rPr>
            </w:pPr>
            <w:r>
              <w:rPr>
                <w:sz w:val="15"/>
              </w:rPr>
              <w:t>0.00</w:t>
            </w:r>
          </w:p>
        </w:tc>
      </w:tr>
    </w:tbl>
    <w:p w:rsidR="00D73D62" w:rsidRDefault="00D73D62">
      <w:pPr>
        <w:spacing w:line="169" w:lineRule="exact"/>
        <w:jc w:val="right"/>
        <w:rPr>
          <w:sz w:val="15"/>
        </w:rPr>
        <w:sectPr w:rsidR="00D73D62">
          <w:headerReference w:type="default" r:id="rId13"/>
          <w:pgSz w:w="12240" w:h="15840"/>
          <w:pgMar w:top="520" w:right="340" w:bottom="280" w:left="320" w:header="0" w:footer="0" w:gutter="0"/>
          <w:cols w:space="720"/>
        </w:sect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21"/>
        </w:trPr>
        <w:tc>
          <w:tcPr>
            <w:tcW w:w="806" w:type="dxa"/>
            <w:tcBorders>
              <w:top w:val="nil"/>
            </w:tcBorders>
          </w:tcPr>
          <w:p w:rsidR="00D73D62" w:rsidRDefault="008463C7">
            <w:pPr>
              <w:pStyle w:val="TableParagraph"/>
              <w:spacing w:before="8"/>
              <w:ind w:left="223" w:right="189"/>
              <w:jc w:val="center"/>
              <w:rPr>
                <w:sz w:val="15"/>
              </w:rPr>
            </w:pPr>
            <w:r>
              <w:rPr>
                <w:sz w:val="15"/>
              </w:rPr>
              <w:lastRenderedPageBreak/>
              <w:t>1112</w:t>
            </w:r>
          </w:p>
        </w:tc>
        <w:tc>
          <w:tcPr>
            <w:tcW w:w="2376" w:type="dxa"/>
            <w:tcBorders>
              <w:top w:val="nil"/>
            </w:tcBorders>
          </w:tcPr>
          <w:p w:rsidR="00D73D62" w:rsidRDefault="008463C7">
            <w:pPr>
              <w:pStyle w:val="TableParagraph"/>
              <w:spacing w:before="8"/>
              <w:ind w:left="28"/>
              <w:rPr>
                <w:sz w:val="15"/>
              </w:rPr>
            </w:pPr>
            <w:r>
              <w:rPr>
                <w:sz w:val="15"/>
              </w:rPr>
              <w:t>BANBAJIO</w:t>
            </w:r>
          </w:p>
        </w:tc>
        <w:tc>
          <w:tcPr>
            <w:tcW w:w="4739" w:type="dxa"/>
            <w:tcBorders>
              <w:top w:val="nil"/>
            </w:tcBorders>
          </w:tcPr>
          <w:p w:rsidR="00D73D62" w:rsidRDefault="008463C7">
            <w:pPr>
              <w:pStyle w:val="TableParagraph"/>
              <w:spacing w:before="8"/>
              <w:ind w:left="29"/>
              <w:rPr>
                <w:sz w:val="15"/>
              </w:rPr>
            </w:pPr>
            <w:r>
              <w:rPr>
                <w:sz w:val="15"/>
              </w:rPr>
              <w:t>FONDO DE COMPENSACION</w:t>
            </w:r>
          </w:p>
        </w:tc>
        <w:tc>
          <w:tcPr>
            <w:tcW w:w="1351" w:type="dxa"/>
            <w:tcBorders>
              <w:top w:val="nil"/>
            </w:tcBorders>
          </w:tcPr>
          <w:p w:rsidR="00D73D62" w:rsidRDefault="008463C7">
            <w:pPr>
              <w:pStyle w:val="TableParagraph"/>
              <w:spacing w:before="8"/>
              <w:ind w:right="9"/>
              <w:jc w:val="right"/>
              <w:rPr>
                <w:sz w:val="15"/>
              </w:rPr>
            </w:pPr>
            <w:r>
              <w:rPr>
                <w:w w:val="95"/>
                <w:sz w:val="15"/>
              </w:rPr>
              <w:t>43.50</w:t>
            </w:r>
          </w:p>
        </w:tc>
        <w:tc>
          <w:tcPr>
            <w:tcW w:w="1803" w:type="dxa"/>
            <w:tcBorders>
              <w:top w:val="nil"/>
            </w:tcBorders>
          </w:tcPr>
          <w:p w:rsidR="00D73D62" w:rsidRDefault="008463C7">
            <w:pPr>
              <w:pStyle w:val="TableParagraph"/>
              <w:spacing w:before="8"/>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FONDO</w:t>
            </w:r>
            <w:r>
              <w:rPr>
                <w:spacing w:val="-11"/>
                <w:sz w:val="15"/>
              </w:rPr>
              <w:t xml:space="preserve"> </w:t>
            </w:r>
            <w:r>
              <w:rPr>
                <w:sz w:val="15"/>
              </w:rPr>
              <w:t>DE</w:t>
            </w:r>
            <w:r>
              <w:rPr>
                <w:spacing w:val="-10"/>
                <w:sz w:val="15"/>
              </w:rPr>
              <w:t xml:space="preserve"> </w:t>
            </w:r>
            <w:r>
              <w:rPr>
                <w:sz w:val="15"/>
              </w:rPr>
              <w:t>COMPENSACION</w:t>
            </w:r>
            <w:r>
              <w:rPr>
                <w:spacing w:val="-10"/>
                <w:sz w:val="15"/>
              </w:rPr>
              <w:t xml:space="preserve"> </w:t>
            </w:r>
            <w:r>
              <w:rPr>
                <w:sz w:val="15"/>
              </w:rPr>
              <w:t>DEL</w:t>
            </w:r>
            <w:r>
              <w:rPr>
                <w:spacing w:val="-11"/>
                <w:sz w:val="15"/>
              </w:rPr>
              <w:t xml:space="preserve"> </w:t>
            </w:r>
            <w:r>
              <w:rPr>
                <w:sz w:val="15"/>
              </w:rPr>
              <w:t>IMPUESTO</w:t>
            </w:r>
            <w:r>
              <w:rPr>
                <w:spacing w:val="-11"/>
                <w:sz w:val="15"/>
              </w:rPr>
              <w:t xml:space="preserve"> </w:t>
            </w:r>
            <w:r>
              <w:rPr>
                <w:sz w:val="15"/>
              </w:rPr>
              <w:t>SOBRE</w:t>
            </w:r>
            <w:r>
              <w:rPr>
                <w:spacing w:val="-10"/>
                <w:sz w:val="15"/>
              </w:rPr>
              <w:t xml:space="preserve"> </w:t>
            </w:r>
            <w:r>
              <w:rPr>
                <w:sz w:val="15"/>
              </w:rPr>
              <w:t>AUTOMOVIL</w:t>
            </w:r>
          </w:p>
        </w:tc>
        <w:tc>
          <w:tcPr>
            <w:tcW w:w="1351" w:type="dxa"/>
          </w:tcPr>
          <w:p w:rsidR="00D73D62" w:rsidRDefault="008463C7">
            <w:pPr>
              <w:pStyle w:val="TableParagraph"/>
              <w:spacing w:line="169" w:lineRule="exact"/>
              <w:ind w:right="10"/>
              <w:jc w:val="right"/>
              <w:rPr>
                <w:sz w:val="15"/>
              </w:rPr>
            </w:pPr>
            <w:r>
              <w:rPr>
                <w:w w:val="95"/>
                <w:sz w:val="15"/>
              </w:rPr>
              <w:t>45,301.20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FONDO DE FOMENTO MUNICIPAL</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FONDO GENERAL</w:t>
            </w:r>
          </w:p>
        </w:tc>
        <w:tc>
          <w:tcPr>
            <w:tcW w:w="1351" w:type="dxa"/>
          </w:tcPr>
          <w:p w:rsidR="00D73D62" w:rsidRDefault="008463C7">
            <w:pPr>
              <w:pStyle w:val="TableParagraph"/>
              <w:spacing w:line="169" w:lineRule="exact"/>
              <w:ind w:right="10"/>
              <w:jc w:val="right"/>
              <w:rPr>
                <w:sz w:val="15"/>
              </w:rPr>
            </w:pPr>
            <w:r>
              <w:rPr>
                <w:w w:val="95"/>
                <w:sz w:val="15"/>
              </w:rPr>
              <w:t>1,720.99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FONDO GENERAL</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FORTAMUN</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IEPS GASOLINA</w:t>
            </w:r>
          </w:p>
        </w:tc>
        <w:tc>
          <w:tcPr>
            <w:tcW w:w="1351" w:type="dxa"/>
          </w:tcPr>
          <w:p w:rsidR="00D73D62" w:rsidRDefault="008463C7">
            <w:pPr>
              <w:pStyle w:val="TableParagraph"/>
              <w:spacing w:line="169" w:lineRule="exact"/>
              <w:ind w:right="9"/>
              <w:jc w:val="right"/>
              <w:rPr>
                <w:sz w:val="15"/>
              </w:rPr>
            </w:pPr>
            <w:r>
              <w:rPr>
                <w:w w:val="95"/>
                <w:sz w:val="15"/>
              </w:rPr>
              <w:t>13.96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IEPS GASOLINA</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IEPS TABACO</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IMPUESTO SOBRE AUTOMOVILES NUEVOS ISAN</w:t>
            </w:r>
          </w:p>
        </w:tc>
        <w:tc>
          <w:tcPr>
            <w:tcW w:w="1351" w:type="dxa"/>
          </w:tcPr>
          <w:p w:rsidR="00D73D62" w:rsidRDefault="008463C7">
            <w:pPr>
              <w:pStyle w:val="TableParagraph"/>
              <w:spacing w:line="169" w:lineRule="exact"/>
              <w:ind w:right="10"/>
              <w:jc w:val="right"/>
              <w:rPr>
                <w:sz w:val="15"/>
              </w:rPr>
            </w:pPr>
            <w:r>
              <w:rPr>
                <w:w w:val="95"/>
                <w:sz w:val="15"/>
              </w:rPr>
              <w:t>596,670.22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IMPUESTO SOBRE LA RENTA</w:t>
            </w:r>
          </w:p>
        </w:tc>
        <w:tc>
          <w:tcPr>
            <w:tcW w:w="1351" w:type="dxa"/>
          </w:tcPr>
          <w:p w:rsidR="00D73D62" w:rsidRDefault="008463C7">
            <w:pPr>
              <w:pStyle w:val="TableParagraph"/>
              <w:spacing w:line="169" w:lineRule="exact"/>
              <w:ind w:right="10"/>
              <w:jc w:val="right"/>
              <w:rPr>
                <w:sz w:val="15"/>
              </w:rPr>
            </w:pPr>
            <w:r>
              <w:rPr>
                <w:w w:val="95"/>
                <w:sz w:val="15"/>
              </w:rPr>
              <w:t>3,544.78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ISAN</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ISR</w:t>
            </w:r>
          </w:p>
        </w:tc>
        <w:tc>
          <w:tcPr>
            <w:tcW w:w="1351" w:type="dxa"/>
          </w:tcPr>
          <w:p w:rsidR="00D73D62" w:rsidRDefault="008463C7">
            <w:pPr>
              <w:pStyle w:val="TableParagraph"/>
              <w:spacing w:line="169" w:lineRule="exact"/>
              <w:ind w:right="9"/>
              <w:jc w:val="right"/>
              <w:rPr>
                <w:sz w:val="15"/>
              </w:rPr>
            </w:pPr>
            <w:r>
              <w:rPr>
                <w:w w:val="95"/>
                <w:sz w:val="15"/>
              </w:rPr>
              <w:t>179.71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REPO CONCENTRADORA</w:t>
            </w:r>
          </w:p>
        </w:tc>
        <w:tc>
          <w:tcPr>
            <w:tcW w:w="1351" w:type="dxa"/>
          </w:tcPr>
          <w:p w:rsidR="00D73D62" w:rsidRDefault="008463C7">
            <w:pPr>
              <w:pStyle w:val="TableParagraph"/>
              <w:spacing w:line="169" w:lineRule="exact"/>
              <w:ind w:right="10"/>
              <w:jc w:val="right"/>
              <w:rPr>
                <w:sz w:val="15"/>
              </w:rPr>
            </w:pPr>
            <w:r>
              <w:rPr>
                <w:w w:val="95"/>
                <w:sz w:val="15"/>
              </w:rPr>
              <w:t>142,714.85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BANBAJIO</w:t>
            </w:r>
          </w:p>
        </w:tc>
        <w:tc>
          <w:tcPr>
            <w:tcW w:w="4739" w:type="dxa"/>
          </w:tcPr>
          <w:p w:rsidR="00D73D62" w:rsidRDefault="008463C7">
            <w:pPr>
              <w:pStyle w:val="TableParagraph"/>
              <w:spacing w:line="169" w:lineRule="exact"/>
              <w:ind w:left="29"/>
              <w:rPr>
                <w:sz w:val="15"/>
              </w:rPr>
            </w:pPr>
            <w:r>
              <w:rPr>
                <w:sz w:val="15"/>
              </w:rPr>
              <w:t>REPO OBRA</w:t>
            </w:r>
          </w:p>
        </w:tc>
        <w:tc>
          <w:tcPr>
            <w:tcW w:w="1351" w:type="dxa"/>
          </w:tcPr>
          <w:p w:rsidR="00D73D62" w:rsidRDefault="008463C7">
            <w:pPr>
              <w:pStyle w:val="TableParagraph"/>
              <w:spacing w:line="169" w:lineRule="exact"/>
              <w:ind w:right="9"/>
              <w:jc w:val="right"/>
              <w:rPr>
                <w:sz w:val="15"/>
              </w:rPr>
            </w:pPr>
            <w:r>
              <w:rPr>
                <w:w w:val="95"/>
                <w:sz w:val="15"/>
              </w:rPr>
              <w:t>650.92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COMPENS</w:t>
            </w:r>
          </w:p>
        </w:tc>
        <w:tc>
          <w:tcPr>
            <w:tcW w:w="1351" w:type="dxa"/>
          </w:tcPr>
          <w:p w:rsidR="00D73D62" w:rsidRDefault="008463C7">
            <w:pPr>
              <w:pStyle w:val="TableParagraph"/>
              <w:spacing w:line="169" w:lineRule="exact"/>
              <w:ind w:right="10"/>
              <w:jc w:val="right"/>
              <w:rPr>
                <w:sz w:val="15"/>
              </w:rPr>
            </w:pPr>
            <w:r>
              <w:rPr>
                <w:w w:val="95"/>
                <w:sz w:val="15"/>
              </w:rPr>
              <w:t>206,184.97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CONTI</w:t>
            </w:r>
          </w:p>
        </w:tc>
        <w:tc>
          <w:tcPr>
            <w:tcW w:w="1351" w:type="dxa"/>
          </w:tcPr>
          <w:p w:rsidR="00D73D62" w:rsidRDefault="008463C7">
            <w:pPr>
              <w:pStyle w:val="TableParagraph"/>
              <w:spacing w:line="169" w:lineRule="exact"/>
              <w:ind w:right="10"/>
              <w:jc w:val="right"/>
              <w:rPr>
                <w:sz w:val="15"/>
              </w:rPr>
            </w:pPr>
            <w:r>
              <w:rPr>
                <w:w w:val="95"/>
                <w:sz w:val="15"/>
              </w:rPr>
              <w:t>-2,001,402.33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COP SUB</w:t>
            </w:r>
          </w:p>
        </w:tc>
        <w:tc>
          <w:tcPr>
            <w:tcW w:w="1351" w:type="dxa"/>
          </w:tcPr>
          <w:p w:rsidR="00D73D62" w:rsidRDefault="008463C7">
            <w:pPr>
              <w:pStyle w:val="TableParagraph"/>
              <w:spacing w:line="169" w:lineRule="exact"/>
              <w:ind w:right="10"/>
              <w:jc w:val="right"/>
              <w:rPr>
                <w:sz w:val="15"/>
              </w:rPr>
            </w:pPr>
            <w:r>
              <w:rPr>
                <w:w w:val="95"/>
                <w:sz w:val="15"/>
              </w:rPr>
              <w:t>1,380,101.64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23" w:right="189"/>
              <w:jc w:val="center"/>
              <w:rPr>
                <w:sz w:val="15"/>
              </w:rPr>
            </w:pPr>
            <w:r>
              <w:rPr>
                <w:sz w:val="15"/>
              </w:rPr>
              <w:t>1112</w:t>
            </w:r>
          </w:p>
        </w:tc>
        <w:tc>
          <w:tcPr>
            <w:tcW w:w="2376" w:type="dxa"/>
          </w:tcPr>
          <w:p w:rsidR="00D73D62" w:rsidRDefault="008463C7">
            <w:pPr>
              <w:pStyle w:val="TableParagraph"/>
              <w:spacing w:line="170" w:lineRule="exact"/>
              <w:ind w:left="28"/>
              <w:rPr>
                <w:sz w:val="15"/>
              </w:rPr>
            </w:pPr>
            <w:r>
              <w:rPr>
                <w:sz w:val="15"/>
              </w:rPr>
              <w:t>BANORTE</w:t>
            </w:r>
          </w:p>
        </w:tc>
        <w:tc>
          <w:tcPr>
            <w:tcW w:w="4739" w:type="dxa"/>
          </w:tcPr>
          <w:p w:rsidR="00D73D62" w:rsidRDefault="008463C7">
            <w:pPr>
              <w:pStyle w:val="TableParagraph"/>
              <w:spacing w:line="170" w:lineRule="exact"/>
              <w:ind w:left="29"/>
              <w:rPr>
                <w:sz w:val="15"/>
              </w:rPr>
            </w:pPr>
            <w:r>
              <w:rPr>
                <w:sz w:val="15"/>
              </w:rPr>
              <w:t>CULTURA</w:t>
            </w:r>
          </w:p>
        </w:tc>
        <w:tc>
          <w:tcPr>
            <w:tcW w:w="1351" w:type="dxa"/>
          </w:tcPr>
          <w:p w:rsidR="00D73D62" w:rsidRDefault="008463C7">
            <w:pPr>
              <w:pStyle w:val="TableParagraph"/>
              <w:spacing w:line="170" w:lineRule="exact"/>
              <w:ind w:right="9"/>
              <w:jc w:val="right"/>
              <w:rPr>
                <w:sz w:val="15"/>
              </w:rPr>
            </w:pPr>
            <w:r>
              <w:rPr>
                <w:w w:val="95"/>
                <w:sz w:val="15"/>
              </w:rPr>
              <w:t>92.00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DIS NOM</w:t>
            </w:r>
          </w:p>
        </w:tc>
        <w:tc>
          <w:tcPr>
            <w:tcW w:w="1351" w:type="dxa"/>
          </w:tcPr>
          <w:p w:rsidR="00D73D62" w:rsidRDefault="008463C7">
            <w:pPr>
              <w:pStyle w:val="TableParagraph"/>
              <w:spacing w:line="169" w:lineRule="exact"/>
              <w:ind w:right="10"/>
              <w:jc w:val="right"/>
              <w:rPr>
                <w:sz w:val="15"/>
              </w:rPr>
            </w:pPr>
            <w:r>
              <w:rPr>
                <w:w w:val="95"/>
                <w:sz w:val="15"/>
              </w:rPr>
              <w:t>-1,642,173.83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DIS NOM CONT</w:t>
            </w:r>
          </w:p>
        </w:tc>
        <w:tc>
          <w:tcPr>
            <w:tcW w:w="1351" w:type="dxa"/>
          </w:tcPr>
          <w:p w:rsidR="00D73D62" w:rsidRDefault="008463C7">
            <w:pPr>
              <w:pStyle w:val="TableParagraph"/>
              <w:spacing w:line="169" w:lineRule="exact"/>
              <w:ind w:right="10"/>
              <w:jc w:val="right"/>
              <w:rPr>
                <w:sz w:val="15"/>
              </w:rPr>
            </w:pPr>
            <w:r>
              <w:rPr>
                <w:w w:val="95"/>
                <w:sz w:val="15"/>
              </w:rPr>
              <w:t>4,711,161.53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EMP TEM</w:t>
            </w:r>
          </w:p>
        </w:tc>
        <w:tc>
          <w:tcPr>
            <w:tcW w:w="1351" w:type="dxa"/>
          </w:tcPr>
          <w:p w:rsidR="00D73D62" w:rsidRDefault="008463C7">
            <w:pPr>
              <w:pStyle w:val="TableParagraph"/>
              <w:spacing w:line="169" w:lineRule="exact"/>
              <w:ind w:right="10"/>
              <w:jc w:val="right"/>
              <w:rPr>
                <w:sz w:val="15"/>
              </w:rPr>
            </w:pPr>
            <w:r>
              <w:rPr>
                <w:sz w:val="15"/>
              </w:rPr>
              <w:t>-90,000.00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FAFM</w:t>
            </w:r>
          </w:p>
        </w:tc>
        <w:tc>
          <w:tcPr>
            <w:tcW w:w="1351" w:type="dxa"/>
          </w:tcPr>
          <w:p w:rsidR="00D73D62" w:rsidRDefault="008463C7">
            <w:pPr>
              <w:pStyle w:val="TableParagraph"/>
              <w:spacing w:line="169" w:lineRule="exact"/>
              <w:ind w:right="10"/>
              <w:jc w:val="right"/>
              <w:rPr>
                <w:sz w:val="15"/>
              </w:rPr>
            </w:pPr>
            <w:r>
              <w:rPr>
                <w:w w:val="95"/>
                <w:sz w:val="15"/>
              </w:rPr>
              <w:t>1,642,096.76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FAISE</w:t>
            </w:r>
          </w:p>
        </w:tc>
        <w:tc>
          <w:tcPr>
            <w:tcW w:w="1351" w:type="dxa"/>
          </w:tcPr>
          <w:p w:rsidR="00D73D62" w:rsidRDefault="008463C7">
            <w:pPr>
              <w:pStyle w:val="TableParagraph"/>
              <w:spacing w:line="169" w:lineRule="exact"/>
              <w:ind w:right="9"/>
              <w:jc w:val="right"/>
              <w:rPr>
                <w:sz w:val="15"/>
              </w:rPr>
            </w:pPr>
            <w:r>
              <w:rPr>
                <w:sz w:val="15"/>
              </w:rPr>
              <w:t>-11.22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FAISM</w:t>
            </w:r>
          </w:p>
        </w:tc>
        <w:tc>
          <w:tcPr>
            <w:tcW w:w="1351" w:type="dxa"/>
          </w:tcPr>
          <w:p w:rsidR="00D73D62" w:rsidRDefault="008463C7">
            <w:pPr>
              <w:pStyle w:val="TableParagraph"/>
              <w:spacing w:line="169" w:lineRule="exact"/>
              <w:ind w:right="10"/>
              <w:jc w:val="right"/>
              <w:rPr>
                <w:sz w:val="15"/>
              </w:rPr>
            </w:pPr>
            <w:r>
              <w:rPr>
                <w:w w:val="95"/>
                <w:sz w:val="15"/>
              </w:rPr>
              <w:t>-302,794.78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FGP</w:t>
            </w:r>
          </w:p>
        </w:tc>
        <w:tc>
          <w:tcPr>
            <w:tcW w:w="1351" w:type="dxa"/>
          </w:tcPr>
          <w:p w:rsidR="00D73D62" w:rsidRDefault="008463C7">
            <w:pPr>
              <w:pStyle w:val="TableParagraph"/>
              <w:spacing w:line="169" w:lineRule="exact"/>
              <w:ind w:right="10"/>
              <w:jc w:val="right"/>
              <w:rPr>
                <w:sz w:val="15"/>
              </w:rPr>
            </w:pPr>
            <w:r>
              <w:rPr>
                <w:w w:val="95"/>
                <w:sz w:val="15"/>
              </w:rPr>
              <w:t>-14,387,152.22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FISC</w:t>
            </w:r>
          </w:p>
        </w:tc>
        <w:tc>
          <w:tcPr>
            <w:tcW w:w="1351" w:type="dxa"/>
          </w:tcPr>
          <w:p w:rsidR="00D73D62" w:rsidRDefault="008463C7">
            <w:pPr>
              <w:pStyle w:val="TableParagraph"/>
              <w:spacing w:line="169" w:lineRule="exact"/>
              <w:ind w:right="10"/>
              <w:jc w:val="right"/>
              <w:rPr>
                <w:sz w:val="15"/>
              </w:rPr>
            </w:pPr>
            <w:r>
              <w:rPr>
                <w:w w:val="95"/>
                <w:sz w:val="15"/>
              </w:rPr>
              <w:t>-143,630.52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FOCOEC</w:t>
            </w:r>
          </w:p>
        </w:tc>
        <w:tc>
          <w:tcPr>
            <w:tcW w:w="1351" w:type="dxa"/>
          </w:tcPr>
          <w:p w:rsidR="00D73D62" w:rsidRDefault="008463C7">
            <w:pPr>
              <w:pStyle w:val="TableParagraph"/>
              <w:spacing w:line="169" w:lineRule="exact"/>
              <w:ind w:right="10"/>
              <w:jc w:val="right"/>
              <w:rPr>
                <w:sz w:val="15"/>
              </w:rPr>
            </w:pPr>
            <w:r>
              <w:rPr>
                <w:w w:val="95"/>
                <w:sz w:val="15"/>
              </w:rPr>
              <w:t>-175,745.14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FOFIM</w:t>
            </w:r>
          </w:p>
        </w:tc>
        <w:tc>
          <w:tcPr>
            <w:tcW w:w="1351" w:type="dxa"/>
          </w:tcPr>
          <w:p w:rsidR="00D73D62" w:rsidRDefault="008463C7">
            <w:pPr>
              <w:pStyle w:val="TableParagraph"/>
              <w:spacing w:line="169" w:lineRule="exact"/>
              <w:ind w:right="10"/>
              <w:jc w:val="right"/>
              <w:rPr>
                <w:sz w:val="15"/>
              </w:rPr>
            </w:pPr>
            <w:r>
              <w:rPr>
                <w:w w:val="95"/>
                <w:sz w:val="15"/>
              </w:rPr>
              <w:t>139,330.49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FOPAED</w:t>
            </w:r>
          </w:p>
        </w:tc>
        <w:tc>
          <w:tcPr>
            <w:tcW w:w="1351" w:type="dxa"/>
          </w:tcPr>
          <w:p w:rsidR="00D73D62" w:rsidRDefault="008463C7">
            <w:pPr>
              <w:pStyle w:val="TableParagraph"/>
              <w:spacing w:line="169" w:lineRule="exact"/>
              <w:ind w:right="10"/>
              <w:jc w:val="right"/>
              <w:rPr>
                <w:sz w:val="15"/>
              </w:rPr>
            </w:pPr>
            <w:r>
              <w:rPr>
                <w:w w:val="95"/>
                <w:sz w:val="15"/>
              </w:rPr>
              <w:t>-388,745.15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FOPAM</w:t>
            </w:r>
          </w:p>
        </w:tc>
        <w:tc>
          <w:tcPr>
            <w:tcW w:w="1351" w:type="dxa"/>
          </w:tcPr>
          <w:p w:rsidR="00D73D62" w:rsidRDefault="008463C7">
            <w:pPr>
              <w:pStyle w:val="TableParagraph"/>
              <w:spacing w:line="169" w:lineRule="exact"/>
              <w:ind w:right="10"/>
              <w:jc w:val="right"/>
              <w:rPr>
                <w:sz w:val="15"/>
              </w:rPr>
            </w:pPr>
            <w:r>
              <w:rPr>
                <w:sz w:val="15"/>
              </w:rPr>
              <w:t>-822.11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FORTAMUN</w:t>
            </w:r>
          </w:p>
        </w:tc>
        <w:tc>
          <w:tcPr>
            <w:tcW w:w="1351" w:type="dxa"/>
          </w:tcPr>
          <w:p w:rsidR="00D73D62" w:rsidRDefault="008463C7">
            <w:pPr>
              <w:pStyle w:val="TableParagraph"/>
              <w:spacing w:line="169" w:lineRule="exact"/>
              <w:ind w:right="10"/>
              <w:jc w:val="right"/>
              <w:rPr>
                <w:sz w:val="15"/>
              </w:rPr>
            </w:pPr>
            <w:r>
              <w:rPr>
                <w:w w:val="95"/>
                <w:sz w:val="15"/>
              </w:rPr>
              <w:t>16,924,912.72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FUPO</w:t>
            </w:r>
          </w:p>
        </w:tc>
        <w:tc>
          <w:tcPr>
            <w:tcW w:w="1351" w:type="dxa"/>
          </w:tcPr>
          <w:p w:rsidR="00D73D62" w:rsidRDefault="008463C7">
            <w:pPr>
              <w:pStyle w:val="TableParagraph"/>
              <w:spacing w:line="169" w:lineRule="exact"/>
              <w:ind w:right="10"/>
              <w:jc w:val="right"/>
              <w:rPr>
                <w:sz w:val="15"/>
              </w:rPr>
            </w:pPr>
            <w:r>
              <w:rPr>
                <w:w w:val="95"/>
                <w:sz w:val="15"/>
              </w:rPr>
              <w:t>12,865,941.85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HABITAT FED</w:t>
            </w:r>
          </w:p>
        </w:tc>
        <w:tc>
          <w:tcPr>
            <w:tcW w:w="1351" w:type="dxa"/>
          </w:tcPr>
          <w:p w:rsidR="00D73D62" w:rsidRDefault="008463C7">
            <w:pPr>
              <w:pStyle w:val="TableParagraph"/>
              <w:spacing w:line="169" w:lineRule="exact"/>
              <w:ind w:right="10"/>
              <w:jc w:val="right"/>
              <w:rPr>
                <w:sz w:val="15"/>
              </w:rPr>
            </w:pPr>
            <w:r>
              <w:rPr>
                <w:w w:val="95"/>
                <w:sz w:val="15"/>
              </w:rPr>
              <w:t>425,232.43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HABITAT MUN</w:t>
            </w:r>
          </w:p>
        </w:tc>
        <w:tc>
          <w:tcPr>
            <w:tcW w:w="1351" w:type="dxa"/>
          </w:tcPr>
          <w:p w:rsidR="00D73D62" w:rsidRDefault="008463C7">
            <w:pPr>
              <w:pStyle w:val="TableParagraph"/>
              <w:spacing w:line="169" w:lineRule="exact"/>
              <w:ind w:right="10"/>
              <w:jc w:val="right"/>
              <w:rPr>
                <w:sz w:val="15"/>
              </w:rPr>
            </w:pPr>
            <w:r>
              <w:rPr>
                <w:w w:val="95"/>
                <w:sz w:val="15"/>
              </w:rPr>
              <w:t>-1,471,902.92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INF DEP</w:t>
            </w:r>
          </w:p>
        </w:tc>
        <w:tc>
          <w:tcPr>
            <w:tcW w:w="1351" w:type="dxa"/>
          </w:tcPr>
          <w:p w:rsidR="00D73D62" w:rsidRDefault="008463C7">
            <w:pPr>
              <w:pStyle w:val="TableParagraph"/>
              <w:spacing w:line="169" w:lineRule="exact"/>
              <w:ind w:right="10"/>
              <w:jc w:val="right"/>
              <w:rPr>
                <w:sz w:val="15"/>
              </w:rPr>
            </w:pPr>
            <w:r>
              <w:rPr>
                <w:w w:val="95"/>
                <w:sz w:val="15"/>
              </w:rPr>
              <w:t>-1,898,620.91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ISAN</w:t>
            </w:r>
          </w:p>
        </w:tc>
        <w:tc>
          <w:tcPr>
            <w:tcW w:w="1351" w:type="dxa"/>
          </w:tcPr>
          <w:p w:rsidR="00D73D62" w:rsidRDefault="008463C7">
            <w:pPr>
              <w:pStyle w:val="TableParagraph"/>
              <w:spacing w:line="169" w:lineRule="exact"/>
              <w:ind w:right="10"/>
              <w:jc w:val="right"/>
              <w:rPr>
                <w:sz w:val="15"/>
              </w:rPr>
            </w:pPr>
            <w:r>
              <w:rPr>
                <w:sz w:val="15"/>
              </w:rPr>
              <w:t>-35,271.68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10"/>
              <w:jc w:val="right"/>
              <w:rPr>
                <w:sz w:val="15"/>
              </w:rPr>
            </w:pPr>
            <w:r>
              <w:rPr>
                <w:sz w:val="15"/>
              </w:rPr>
              <w:t>-2,142.44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REPO</w:t>
            </w:r>
          </w:p>
        </w:tc>
        <w:tc>
          <w:tcPr>
            <w:tcW w:w="1351" w:type="dxa"/>
          </w:tcPr>
          <w:p w:rsidR="00D73D62" w:rsidRDefault="008463C7">
            <w:pPr>
              <w:pStyle w:val="TableParagraph"/>
              <w:spacing w:line="169" w:lineRule="exact"/>
              <w:ind w:right="10"/>
              <w:jc w:val="right"/>
              <w:rPr>
                <w:sz w:val="15"/>
              </w:rPr>
            </w:pPr>
            <w:r>
              <w:rPr>
                <w:w w:val="95"/>
                <w:sz w:val="15"/>
              </w:rPr>
              <w:t>-179,717.29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RES ESP FED</w:t>
            </w:r>
          </w:p>
        </w:tc>
        <w:tc>
          <w:tcPr>
            <w:tcW w:w="1351" w:type="dxa"/>
          </w:tcPr>
          <w:p w:rsidR="00D73D62" w:rsidRDefault="008463C7">
            <w:pPr>
              <w:pStyle w:val="TableParagraph"/>
              <w:spacing w:line="169" w:lineRule="exact"/>
              <w:ind w:right="10"/>
              <w:jc w:val="right"/>
              <w:rPr>
                <w:sz w:val="15"/>
              </w:rPr>
            </w:pPr>
            <w:r>
              <w:rPr>
                <w:w w:val="95"/>
                <w:sz w:val="15"/>
              </w:rPr>
              <w:t>-297,743.54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RES ESP MUN</w:t>
            </w:r>
          </w:p>
        </w:tc>
        <w:tc>
          <w:tcPr>
            <w:tcW w:w="1351" w:type="dxa"/>
          </w:tcPr>
          <w:p w:rsidR="00D73D62" w:rsidRDefault="008463C7">
            <w:pPr>
              <w:pStyle w:val="TableParagraph"/>
              <w:spacing w:line="169" w:lineRule="exact"/>
              <w:ind w:right="10"/>
              <w:jc w:val="right"/>
              <w:rPr>
                <w:sz w:val="15"/>
              </w:rPr>
            </w:pPr>
            <w:r>
              <w:rPr>
                <w:w w:val="95"/>
                <w:sz w:val="15"/>
              </w:rPr>
              <w:t>-1,869,830.33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BANORTE</w:t>
            </w:r>
          </w:p>
        </w:tc>
        <w:tc>
          <w:tcPr>
            <w:tcW w:w="4739" w:type="dxa"/>
          </w:tcPr>
          <w:p w:rsidR="00D73D62" w:rsidRDefault="008463C7">
            <w:pPr>
              <w:pStyle w:val="TableParagraph"/>
              <w:spacing w:line="169" w:lineRule="exact"/>
              <w:ind w:left="29"/>
              <w:rPr>
                <w:sz w:val="15"/>
              </w:rPr>
            </w:pPr>
            <w:r>
              <w:rPr>
                <w:sz w:val="15"/>
              </w:rPr>
              <w:t>SUB FED</w:t>
            </w:r>
          </w:p>
        </w:tc>
        <w:tc>
          <w:tcPr>
            <w:tcW w:w="1351" w:type="dxa"/>
          </w:tcPr>
          <w:p w:rsidR="00D73D62" w:rsidRDefault="008463C7">
            <w:pPr>
              <w:pStyle w:val="TableParagraph"/>
              <w:spacing w:line="169" w:lineRule="exact"/>
              <w:ind w:right="10"/>
              <w:jc w:val="right"/>
              <w:rPr>
                <w:sz w:val="15"/>
              </w:rPr>
            </w:pPr>
            <w:r>
              <w:rPr>
                <w:sz w:val="15"/>
              </w:rPr>
              <w:t>-40,192.59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CISAN</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COMPENSACION ISAN</w:t>
            </w:r>
          </w:p>
        </w:tc>
        <w:tc>
          <w:tcPr>
            <w:tcW w:w="1351" w:type="dxa"/>
          </w:tcPr>
          <w:p w:rsidR="00D73D62" w:rsidRDefault="008463C7">
            <w:pPr>
              <w:pStyle w:val="TableParagraph"/>
              <w:spacing w:line="169" w:lineRule="exact"/>
              <w:ind w:right="10"/>
              <w:jc w:val="right"/>
              <w:rPr>
                <w:sz w:val="15"/>
              </w:rPr>
            </w:pPr>
            <w:r>
              <w:rPr>
                <w:w w:val="95"/>
                <w:sz w:val="15"/>
              </w:rPr>
              <w:t>1,667.08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CONVENIOS DE RECURSOS EXTRAORDINARIOS</w:t>
            </w:r>
          </w:p>
        </w:tc>
        <w:tc>
          <w:tcPr>
            <w:tcW w:w="1351" w:type="dxa"/>
          </w:tcPr>
          <w:p w:rsidR="00D73D62" w:rsidRDefault="008463C7">
            <w:pPr>
              <w:pStyle w:val="TableParagraph"/>
              <w:spacing w:line="169" w:lineRule="exact"/>
              <w:ind w:right="9"/>
              <w:jc w:val="right"/>
              <w:rPr>
                <w:sz w:val="15"/>
              </w:rPr>
            </w:pPr>
            <w:r>
              <w:rPr>
                <w:sz w:val="15"/>
              </w:rPr>
              <w:t>5.92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FFM</w:t>
            </w:r>
          </w:p>
        </w:tc>
        <w:tc>
          <w:tcPr>
            <w:tcW w:w="1351" w:type="dxa"/>
          </w:tcPr>
          <w:p w:rsidR="00D73D62" w:rsidRDefault="008463C7">
            <w:pPr>
              <w:pStyle w:val="TableParagraph"/>
              <w:spacing w:line="169" w:lineRule="exact"/>
              <w:ind w:right="10"/>
              <w:jc w:val="right"/>
              <w:rPr>
                <w:sz w:val="15"/>
              </w:rPr>
            </w:pPr>
            <w:r>
              <w:rPr>
                <w:w w:val="95"/>
                <w:sz w:val="15"/>
              </w:rPr>
              <w:t>9,193,447.08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FGP</w:t>
            </w:r>
          </w:p>
        </w:tc>
        <w:tc>
          <w:tcPr>
            <w:tcW w:w="1351" w:type="dxa"/>
          </w:tcPr>
          <w:p w:rsidR="00D73D62" w:rsidRDefault="008463C7">
            <w:pPr>
              <w:pStyle w:val="TableParagraph"/>
              <w:spacing w:line="169" w:lineRule="exact"/>
              <w:ind w:right="10"/>
              <w:jc w:val="right"/>
              <w:rPr>
                <w:sz w:val="15"/>
              </w:rPr>
            </w:pPr>
            <w:r>
              <w:rPr>
                <w:w w:val="95"/>
                <w:sz w:val="15"/>
              </w:rPr>
              <w:t>6,797,850.63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FOFIR</w:t>
            </w:r>
          </w:p>
        </w:tc>
        <w:tc>
          <w:tcPr>
            <w:tcW w:w="1351" w:type="dxa"/>
          </w:tcPr>
          <w:p w:rsidR="00D73D62" w:rsidRDefault="008463C7">
            <w:pPr>
              <w:pStyle w:val="TableParagraph"/>
              <w:spacing w:line="169" w:lineRule="exact"/>
              <w:ind w:right="10"/>
              <w:jc w:val="right"/>
              <w:rPr>
                <w:sz w:val="15"/>
              </w:rPr>
            </w:pPr>
            <w:r>
              <w:rPr>
                <w:w w:val="95"/>
                <w:sz w:val="15"/>
              </w:rPr>
              <w:t>2,044,579.92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FONDO DE COMPENSACION</w:t>
            </w:r>
          </w:p>
        </w:tc>
        <w:tc>
          <w:tcPr>
            <w:tcW w:w="1351" w:type="dxa"/>
          </w:tcPr>
          <w:p w:rsidR="00D73D62" w:rsidRDefault="008463C7">
            <w:pPr>
              <w:pStyle w:val="TableParagraph"/>
              <w:spacing w:line="169" w:lineRule="exact"/>
              <w:ind w:right="10"/>
              <w:jc w:val="right"/>
              <w:rPr>
                <w:sz w:val="15"/>
              </w:rPr>
            </w:pPr>
            <w:r>
              <w:rPr>
                <w:w w:val="95"/>
                <w:sz w:val="15"/>
              </w:rPr>
              <w:t>315,818.03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23" w:right="189"/>
              <w:jc w:val="center"/>
              <w:rPr>
                <w:sz w:val="15"/>
              </w:rPr>
            </w:pPr>
            <w:r>
              <w:rPr>
                <w:sz w:val="15"/>
              </w:rPr>
              <w:t>1112</w:t>
            </w:r>
          </w:p>
        </w:tc>
        <w:tc>
          <w:tcPr>
            <w:tcW w:w="2376" w:type="dxa"/>
          </w:tcPr>
          <w:p w:rsidR="00D73D62" w:rsidRDefault="008463C7">
            <w:pPr>
              <w:pStyle w:val="TableParagraph"/>
              <w:spacing w:line="170" w:lineRule="exact"/>
              <w:ind w:left="28"/>
              <w:rPr>
                <w:sz w:val="15"/>
              </w:rPr>
            </w:pPr>
            <w:r>
              <w:rPr>
                <w:sz w:val="15"/>
              </w:rPr>
              <w:t>BBVA BANCOMER</w:t>
            </w:r>
          </w:p>
        </w:tc>
        <w:tc>
          <w:tcPr>
            <w:tcW w:w="4739" w:type="dxa"/>
          </w:tcPr>
          <w:p w:rsidR="00D73D62" w:rsidRDefault="008463C7">
            <w:pPr>
              <w:pStyle w:val="TableParagraph"/>
              <w:spacing w:line="170" w:lineRule="exact"/>
              <w:ind w:left="29"/>
              <w:rPr>
                <w:sz w:val="15"/>
              </w:rPr>
            </w:pPr>
            <w:r>
              <w:rPr>
                <w:sz w:val="15"/>
              </w:rPr>
              <w:t>FORTALECIMIENTO FINANCIERO INVERSION</w:t>
            </w:r>
          </w:p>
        </w:tc>
        <w:tc>
          <w:tcPr>
            <w:tcW w:w="1351" w:type="dxa"/>
          </w:tcPr>
          <w:p w:rsidR="00D73D62" w:rsidRDefault="008463C7">
            <w:pPr>
              <w:pStyle w:val="TableParagraph"/>
              <w:spacing w:line="170" w:lineRule="exact"/>
              <w:ind w:right="9"/>
              <w:jc w:val="right"/>
              <w:rPr>
                <w:sz w:val="15"/>
              </w:rPr>
            </w:pPr>
            <w:r>
              <w:rPr>
                <w:w w:val="95"/>
                <w:sz w:val="15"/>
              </w:rPr>
              <w:t>193.41</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FORTASEG</w:t>
            </w:r>
          </w:p>
        </w:tc>
        <w:tc>
          <w:tcPr>
            <w:tcW w:w="1351" w:type="dxa"/>
          </w:tcPr>
          <w:p w:rsidR="00D73D62" w:rsidRDefault="008463C7">
            <w:pPr>
              <w:pStyle w:val="TableParagraph"/>
              <w:spacing w:line="169" w:lineRule="exact"/>
              <w:ind w:right="9"/>
              <w:jc w:val="right"/>
              <w:rPr>
                <w:sz w:val="15"/>
              </w:rPr>
            </w:pPr>
            <w:r>
              <w:rPr>
                <w:sz w:val="15"/>
              </w:rPr>
              <w:t>0.96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ISAN</w:t>
            </w:r>
          </w:p>
        </w:tc>
        <w:tc>
          <w:tcPr>
            <w:tcW w:w="1351" w:type="dxa"/>
          </w:tcPr>
          <w:p w:rsidR="00D73D62" w:rsidRDefault="008463C7">
            <w:pPr>
              <w:pStyle w:val="TableParagraph"/>
              <w:spacing w:line="169" w:lineRule="exact"/>
              <w:ind w:right="10"/>
              <w:jc w:val="right"/>
              <w:rPr>
                <w:sz w:val="15"/>
              </w:rPr>
            </w:pPr>
            <w:r>
              <w:rPr>
                <w:w w:val="95"/>
                <w:sz w:val="15"/>
              </w:rPr>
              <w:t>5,782.51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ISR-EBI</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10"/>
              <w:jc w:val="right"/>
              <w:rPr>
                <w:sz w:val="15"/>
              </w:rPr>
            </w:pPr>
            <w:r>
              <w:rPr>
                <w:w w:val="95"/>
                <w:sz w:val="15"/>
              </w:rPr>
              <w:t>16,328.06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RECUR. ESTATALES EXTRAOR.</w:t>
            </w:r>
          </w:p>
        </w:tc>
        <w:tc>
          <w:tcPr>
            <w:tcW w:w="1351" w:type="dxa"/>
          </w:tcPr>
          <w:p w:rsidR="00D73D62" w:rsidRDefault="008463C7">
            <w:pPr>
              <w:pStyle w:val="TableParagraph"/>
              <w:spacing w:line="169" w:lineRule="exact"/>
              <w:ind w:right="10"/>
              <w:jc w:val="right"/>
              <w:rPr>
                <w:sz w:val="15"/>
              </w:rPr>
            </w:pPr>
            <w:r>
              <w:rPr>
                <w:w w:val="95"/>
                <w:sz w:val="15"/>
              </w:rPr>
              <w:t>1,930,514.76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RECUR. ESTATALES EXTRAOR.</w:t>
            </w:r>
          </w:p>
        </w:tc>
        <w:tc>
          <w:tcPr>
            <w:tcW w:w="1351" w:type="dxa"/>
          </w:tcPr>
          <w:p w:rsidR="00D73D62" w:rsidRDefault="008463C7">
            <w:pPr>
              <w:pStyle w:val="TableParagraph"/>
              <w:spacing w:line="169" w:lineRule="exact"/>
              <w:ind w:right="9"/>
              <w:jc w:val="right"/>
              <w:rPr>
                <w:sz w:val="15"/>
              </w:rPr>
            </w:pPr>
            <w:r>
              <w:rPr>
                <w:sz w:val="15"/>
              </w:rPr>
              <w:t>0.32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REPO CONCENTRADORA</w:t>
            </w:r>
          </w:p>
        </w:tc>
        <w:tc>
          <w:tcPr>
            <w:tcW w:w="1351" w:type="dxa"/>
          </w:tcPr>
          <w:p w:rsidR="00D73D62" w:rsidRDefault="008463C7">
            <w:pPr>
              <w:pStyle w:val="TableParagraph"/>
              <w:spacing w:line="169" w:lineRule="exact"/>
              <w:ind w:right="10"/>
              <w:jc w:val="right"/>
              <w:rPr>
                <w:sz w:val="15"/>
              </w:rPr>
            </w:pPr>
            <w:r>
              <w:rPr>
                <w:w w:val="95"/>
                <w:sz w:val="15"/>
              </w:rPr>
              <w:t>15,757,504.74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REPO OXXO</w:t>
            </w:r>
          </w:p>
        </w:tc>
        <w:tc>
          <w:tcPr>
            <w:tcW w:w="1351" w:type="dxa"/>
          </w:tcPr>
          <w:p w:rsidR="00D73D62" w:rsidRDefault="008463C7">
            <w:pPr>
              <w:pStyle w:val="TableParagraph"/>
              <w:spacing w:line="169" w:lineRule="exact"/>
              <w:ind w:right="10"/>
              <w:jc w:val="right"/>
              <w:rPr>
                <w:sz w:val="15"/>
              </w:rPr>
            </w:pPr>
            <w:r>
              <w:rPr>
                <w:w w:val="95"/>
                <w:sz w:val="15"/>
              </w:rPr>
              <w:t>3,981,994.67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REPO TERMINALES</w:t>
            </w:r>
          </w:p>
        </w:tc>
        <w:tc>
          <w:tcPr>
            <w:tcW w:w="1351" w:type="dxa"/>
          </w:tcPr>
          <w:p w:rsidR="00D73D62" w:rsidRDefault="008463C7">
            <w:pPr>
              <w:pStyle w:val="TableParagraph"/>
              <w:spacing w:line="169" w:lineRule="exact"/>
              <w:ind w:right="10"/>
              <w:jc w:val="right"/>
              <w:rPr>
                <w:sz w:val="15"/>
              </w:rPr>
            </w:pPr>
            <w:r>
              <w:rPr>
                <w:w w:val="95"/>
                <w:sz w:val="15"/>
              </w:rPr>
              <w:t>205,239.31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REPO TRANSFERENCIA</w:t>
            </w:r>
          </w:p>
        </w:tc>
        <w:tc>
          <w:tcPr>
            <w:tcW w:w="1351" w:type="dxa"/>
          </w:tcPr>
          <w:p w:rsidR="00D73D62" w:rsidRDefault="008463C7">
            <w:pPr>
              <w:pStyle w:val="TableParagraph"/>
              <w:spacing w:line="169" w:lineRule="exact"/>
              <w:ind w:right="10"/>
              <w:jc w:val="right"/>
              <w:rPr>
                <w:sz w:val="15"/>
              </w:rPr>
            </w:pPr>
            <w:r>
              <w:rPr>
                <w:w w:val="95"/>
                <w:sz w:val="15"/>
              </w:rPr>
              <w:t>2,700,255.97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REPO TRANSFERENCIA 02</w:t>
            </w:r>
          </w:p>
        </w:tc>
        <w:tc>
          <w:tcPr>
            <w:tcW w:w="1351" w:type="dxa"/>
          </w:tcPr>
          <w:p w:rsidR="00D73D62" w:rsidRDefault="008463C7">
            <w:pPr>
              <w:pStyle w:val="TableParagraph"/>
              <w:spacing w:line="169" w:lineRule="exact"/>
              <w:ind w:right="10"/>
              <w:jc w:val="right"/>
              <w:rPr>
                <w:sz w:val="15"/>
              </w:rPr>
            </w:pPr>
            <w:r>
              <w:rPr>
                <w:w w:val="95"/>
                <w:sz w:val="15"/>
              </w:rPr>
              <w:t>1,601,755.59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REPO TRANSFERENCIAS</w:t>
            </w:r>
          </w:p>
        </w:tc>
        <w:tc>
          <w:tcPr>
            <w:tcW w:w="1351" w:type="dxa"/>
          </w:tcPr>
          <w:p w:rsidR="00D73D62" w:rsidRDefault="008463C7">
            <w:pPr>
              <w:pStyle w:val="TableParagraph"/>
              <w:spacing w:line="169" w:lineRule="exact"/>
              <w:ind w:right="10"/>
              <w:jc w:val="right"/>
              <w:rPr>
                <w:sz w:val="15"/>
              </w:rPr>
            </w:pPr>
            <w:r>
              <w:rPr>
                <w:w w:val="95"/>
                <w:sz w:val="15"/>
              </w:rPr>
              <w:t>546,517.70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1112</w:t>
            </w:r>
          </w:p>
        </w:tc>
        <w:tc>
          <w:tcPr>
            <w:tcW w:w="2376" w:type="dxa"/>
          </w:tcPr>
          <w:p w:rsidR="00D73D62" w:rsidRDefault="008463C7">
            <w:pPr>
              <w:pStyle w:val="TableParagraph"/>
              <w:spacing w:line="169" w:lineRule="exact"/>
              <w:ind w:left="28"/>
              <w:rPr>
                <w:sz w:val="15"/>
              </w:rPr>
            </w:pPr>
            <w:r>
              <w:rPr>
                <w:sz w:val="15"/>
              </w:rPr>
              <w:t>BBVA BANCOMER</w:t>
            </w:r>
          </w:p>
        </w:tc>
        <w:tc>
          <w:tcPr>
            <w:tcW w:w="4739" w:type="dxa"/>
          </w:tcPr>
          <w:p w:rsidR="00D73D62" w:rsidRDefault="008463C7">
            <w:pPr>
              <w:pStyle w:val="TableParagraph"/>
              <w:spacing w:line="169" w:lineRule="exact"/>
              <w:ind w:left="29"/>
              <w:rPr>
                <w:sz w:val="15"/>
              </w:rPr>
            </w:pPr>
            <w:r>
              <w:rPr>
                <w:sz w:val="15"/>
              </w:rPr>
              <w:t>REPO VENTANILLA</w:t>
            </w:r>
          </w:p>
        </w:tc>
        <w:tc>
          <w:tcPr>
            <w:tcW w:w="1351" w:type="dxa"/>
          </w:tcPr>
          <w:p w:rsidR="00D73D62" w:rsidRDefault="008463C7">
            <w:pPr>
              <w:pStyle w:val="TableParagraph"/>
              <w:spacing w:line="169" w:lineRule="exact"/>
              <w:ind w:right="9"/>
              <w:jc w:val="right"/>
              <w:rPr>
                <w:sz w:val="15"/>
              </w:rPr>
            </w:pPr>
            <w:r>
              <w:rPr>
                <w:sz w:val="15"/>
              </w:rPr>
              <w:t>0.36</w:t>
            </w:r>
          </w:p>
        </w:tc>
        <w:tc>
          <w:tcPr>
            <w:tcW w:w="1803" w:type="dxa"/>
          </w:tcPr>
          <w:p w:rsidR="00D73D62" w:rsidRDefault="008463C7">
            <w:pPr>
              <w:pStyle w:val="TableParagraph"/>
              <w:spacing w:line="169" w:lineRule="exact"/>
              <w:ind w:right="10"/>
              <w:jc w:val="right"/>
              <w:rPr>
                <w:sz w:val="15"/>
              </w:rPr>
            </w:pPr>
            <w:r>
              <w:rPr>
                <w:sz w:val="15"/>
              </w:rPr>
              <w:t>0.00</w:t>
            </w:r>
          </w:p>
        </w:tc>
      </w:tr>
    </w:tbl>
    <w:p w:rsidR="00D73D62" w:rsidRDefault="00D73D62">
      <w:pPr>
        <w:spacing w:line="169" w:lineRule="exact"/>
        <w:jc w:val="right"/>
        <w:rPr>
          <w:sz w:val="15"/>
        </w:rPr>
        <w:sectPr w:rsidR="00D73D62">
          <w:headerReference w:type="default" r:id="rId14"/>
          <w:pgSz w:w="12240" w:h="15840"/>
          <w:pgMar w:top="560" w:right="340" w:bottom="280" w:left="320" w:header="0" w:footer="0" w:gutter="0"/>
          <w:cols w:space="720"/>
        </w:sect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21"/>
        </w:trPr>
        <w:tc>
          <w:tcPr>
            <w:tcW w:w="806" w:type="dxa"/>
            <w:tcBorders>
              <w:top w:val="nil"/>
            </w:tcBorders>
          </w:tcPr>
          <w:p w:rsidR="00D73D62" w:rsidRDefault="008463C7">
            <w:pPr>
              <w:pStyle w:val="TableParagraph"/>
              <w:spacing w:before="8"/>
              <w:ind w:left="246"/>
              <w:rPr>
                <w:sz w:val="15"/>
              </w:rPr>
            </w:pPr>
            <w:r>
              <w:rPr>
                <w:sz w:val="15"/>
              </w:rPr>
              <w:lastRenderedPageBreak/>
              <w:t>1112</w:t>
            </w:r>
          </w:p>
        </w:tc>
        <w:tc>
          <w:tcPr>
            <w:tcW w:w="2376" w:type="dxa"/>
            <w:tcBorders>
              <w:top w:val="nil"/>
            </w:tcBorders>
          </w:tcPr>
          <w:p w:rsidR="00D73D62" w:rsidRDefault="008463C7">
            <w:pPr>
              <w:pStyle w:val="TableParagraph"/>
              <w:spacing w:before="8"/>
              <w:ind w:left="28"/>
              <w:rPr>
                <w:sz w:val="15"/>
              </w:rPr>
            </w:pPr>
            <w:r>
              <w:rPr>
                <w:sz w:val="15"/>
              </w:rPr>
              <w:t>HSBC</w:t>
            </w:r>
          </w:p>
        </w:tc>
        <w:tc>
          <w:tcPr>
            <w:tcW w:w="4739" w:type="dxa"/>
            <w:tcBorders>
              <w:top w:val="nil"/>
            </w:tcBorders>
          </w:tcPr>
          <w:p w:rsidR="00D73D62" w:rsidRDefault="008463C7">
            <w:pPr>
              <w:pStyle w:val="TableParagraph"/>
              <w:spacing w:before="8"/>
              <w:ind w:left="29"/>
              <w:rPr>
                <w:sz w:val="15"/>
              </w:rPr>
            </w:pPr>
            <w:r>
              <w:rPr>
                <w:sz w:val="15"/>
              </w:rPr>
              <w:t>DISPERSORA DE NOMINA FGP</w:t>
            </w:r>
          </w:p>
        </w:tc>
        <w:tc>
          <w:tcPr>
            <w:tcW w:w="1351" w:type="dxa"/>
            <w:tcBorders>
              <w:top w:val="nil"/>
            </w:tcBorders>
          </w:tcPr>
          <w:p w:rsidR="00D73D62" w:rsidRDefault="008463C7">
            <w:pPr>
              <w:pStyle w:val="TableParagraph"/>
              <w:spacing w:before="8"/>
              <w:ind w:right="9"/>
              <w:jc w:val="right"/>
              <w:rPr>
                <w:sz w:val="15"/>
              </w:rPr>
            </w:pPr>
            <w:r>
              <w:rPr>
                <w:sz w:val="15"/>
              </w:rPr>
              <w:t>0.00</w:t>
            </w:r>
          </w:p>
        </w:tc>
        <w:tc>
          <w:tcPr>
            <w:tcW w:w="1803" w:type="dxa"/>
            <w:tcBorders>
              <w:top w:val="nil"/>
            </w:tcBorders>
          </w:tcPr>
          <w:p w:rsidR="00D73D62" w:rsidRDefault="008463C7">
            <w:pPr>
              <w:pStyle w:val="TableParagraph"/>
              <w:spacing w:before="8"/>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HSBC</w:t>
            </w:r>
          </w:p>
        </w:tc>
        <w:tc>
          <w:tcPr>
            <w:tcW w:w="4739" w:type="dxa"/>
          </w:tcPr>
          <w:p w:rsidR="00D73D62" w:rsidRDefault="008463C7">
            <w:pPr>
              <w:pStyle w:val="TableParagraph"/>
              <w:spacing w:line="169" w:lineRule="exact"/>
              <w:ind w:left="29"/>
              <w:rPr>
                <w:sz w:val="15"/>
              </w:rPr>
            </w:pPr>
            <w:r>
              <w:rPr>
                <w:sz w:val="15"/>
              </w:rPr>
              <w:t>DISPERSORA DE NOMINA FOMENTO</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HSBC</w:t>
            </w:r>
          </w:p>
        </w:tc>
        <w:tc>
          <w:tcPr>
            <w:tcW w:w="4739" w:type="dxa"/>
          </w:tcPr>
          <w:p w:rsidR="00D73D62" w:rsidRDefault="008463C7">
            <w:pPr>
              <w:pStyle w:val="TableParagraph"/>
              <w:spacing w:line="169" w:lineRule="exact"/>
              <w:ind w:left="29"/>
              <w:rPr>
                <w:sz w:val="15"/>
              </w:rPr>
            </w:pPr>
            <w:r>
              <w:rPr>
                <w:sz w:val="15"/>
              </w:rPr>
              <w:t>DISPERSORA DE NOMINA FORTAMUN</w:t>
            </w:r>
          </w:p>
        </w:tc>
        <w:tc>
          <w:tcPr>
            <w:tcW w:w="1351" w:type="dxa"/>
          </w:tcPr>
          <w:p w:rsidR="00D73D62" w:rsidRDefault="008463C7">
            <w:pPr>
              <w:pStyle w:val="TableParagraph"/>
              <w:spacing w:line="169" w:lineRule="exact"/>
              <w:ind w:right="10"/>
              <w:jc w:val="right"/>
              <w:rPr>
                <w:sz w:val="15"/>
              </w:rPr>
            </w:pPr>
            <w:r>
              <w:rPr>
                <w:w w:val="95"/>
                <w:sz w:val="15"/>
              </w:rPr>
              <w:t>9,241.00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HSBC</w:t>
            </w:r>
          </w:p>
        </w:tc>
        <w:tc>
          <w:tcPr>
            <w:tcW w:w="4739" w:type="dxa"/>
          </w:tcPr>
          <w:p w:rsidR="00D73D62" w:rsidRDefault="008463C7">
            <w:pPr>
              <w:pStyle w:val="TableParagraph"/>
              <w:spacing w:line="169" w:lineRule="exact"/>
              <w:ind w:left="29"/>
              <w:rPr>
                <w:sz w:val="15"/>
              </w:rPr>
            </w:pPr>
            <w:r>
              <w:rPr>
                <w:sz w:val="15"/>
              </w:rPr>
              <w:t>DISPERSORA DE NOMINA ISR PARTICIPACION</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HSBC</w:t>
            </w:r>
          </w:p>
        </w:tc>
        <w:tc>
          <w:tcPr>
            <w:tcW w:w="4739" w:type="dxa"/>
          </w:tcPr>
          <w:p w:rsidR="00D73D62" w:rsidRDefault="008463C7">
            <w:pPr>
              <w:pStyle w:val="TableParagraph"/>
              <w:spacing w:line="169" w:lineRule="exact"/>
              <w:ind w:left="29"/>
              <w:rPr>
                <w:sz w:val="15"/>
              </w:rPr>
            </w:pPr>
            <w:r>
              <w:rPr>
                <w:sz w:val="15"/>
              </w:rPr>
              <w:t>DISPERSORA DE NOMINA RECFIS</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HSBC</w:t>
            </w:r>
          </w:p>
        </w:tc>
        <w:tc>
          <w:tcPr>
            <w:tcW w:w="4739" w:type="dxa"/>
          </w:tcPr>
          <w:p w:rsidR="00D73D62" w:rsidRDefault="008463C7">
            <w:pPr>
              <w:pStyle w:val="TableParagraph"/>
              <w:spacing w:line="169" w:lineRule="exact"/>
              <w:ind w:left="29"/>
              <w:rPr>
                <w:sz w:val="15"/>
              </w:rPr>
            </w:pPr>
            <w:r>
              <w:rPr>
                <w:sz w:val="15"/>
              </w:rPr>
              <w:t>REPO CONVENIO 2</w:t>
            </w:r>
          </w:p>
        </w:tc>
        <w:tc>
          <w:tcPr>
            <w:tcW w:w="1351" w:type="dxa"/>
          </w:tcPr>
          <w:p w:rsidR="00D73D62" w:rsidRDefault="008463C7">
            <w:pPr>
              <w:pStyle w:val="TableParagraph"/>
              <w:spacing w:line="169" w:lineRule="exact"/>
              <w:ind w:right="10"/>
              <w:jc w:val="right"/>
              <w:rPr>
                <w:sz w:val="15"/>
              </w:rPr>
            </w:pPr>
            <w:r>
              <w:rPr>
                <w:w w:val="95"/>
                <w:sz w:val="15"/>
              </w:rPr>
              <w:t>625,385.00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N/A</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9"/>
              <w:jc w:val="right"/>
              <w:rPr>
                <w:sz w:val="15"/>
              </w:rPr>
            </w:pPr>
            <w:r>
              <w:rPr>
                <w:sz w:val="15"/>
              </w:rPr>
              <w:t>0.00</w:t>
            </w:r>
          </w:p>
        </w:tc>
        <w:tc>
          <w:tcPr>
            <w:tcW w:w="1803" w:type="dxa"/>
          </w:tcPr>
          <w:p w:rsidR="00D73D62" w:rsidRDefault="008463C7">
            <w:pPr>
              <w:pStyle w:val="TableParagraph"/>
              <w:spacing w:line="169" w:lineRule="exact"/>
              <w:ind w:right="10"/>
              <w:jc w:val="right"/>
              <w:rPr>
                <w:sz w:val="15"/>
              </w:rPr>
            </w:pPr>
            <w:r>
              <w:rPr>
                <w:w w:val="95"/>
                <w:sz w:val="15"/>
              </w:rPr>
              <w:t>26,533,877.28</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APORTACIONES EXT</w:t>
            </w:r>
          </w:p>
        </w:tc>
        <w:tc>
          <w:tcPr>
            <w:tcW w:w="1351" w:type="dxa"/>
          </w:tcPr>
          <w:p w:rsidR="00D73D62" w:rsidRDefault="008463C7">
            <w:pPr>
              <w:pStyle w:val="TableParagraph"/>
              <w:spacing w:line="169" w:lineRule="exact"/>
              <w:ind w:right="10"/>
              <w:jc w:val="right"/>
              <w:rPr>
                <w:sz w:val="15"/>
              </w:rPr>
            </w:pPr>
            <w:r>
              <w:rPr>
                <w:w w:val="95"/>
                <w:sz w:val="15"/>
              </w:rPr>
              <w:t>200,000.00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COMUJJUDE</w:t>
            </w:r>
          </w:p>
        </w:tc>
        <w:tc>
          <w:tcPr>
            <w:tcW w:w="1351" w:type="dxa"/>
          </w:tcPr>
          <w:p w:rsidR="00D73D62" w:rsidRDefault="008463C7">
            <w:pPr>
              <w:pStyle w:val="TableParagraph"/>
              <w:spacing w:line="169" w:lineRule="exact"/>
              <w:ind w:right="10"/>
              <w:jc w:val="right"/>
              <w:rPr>
                <w:sz w:val="15"/>
              </w:rPr>
            </w:pPr>
            <w:r>
              <w:rPr>
                <w:w w:val="95"/>
                <w:sz w:val="15"/>
              </w:rPr>
              <w:t>231,484.84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CONTINGENCIAS</w:t>
            </w:r>
          </w:p>
        </w:tc>
        <w:tc>
          <w:tcPr>
            <w:tcW w:w="1351" w:type="dxa"/>
          </w:tcPr>
          <w:p w:rsidR="00D73D62" w:rsidRDefault="008463C7">
            <w:pPr>
              <w:pStyle w:val="TableParagraph"/>
              <w:spacing w:line="169" w:lineRule="exact"/>
              <w:ind w:right="10"/>
              <w:jc w:val="right"/>
              <w:rPr>
                <w:sz w:val="15"/>
              </w:rPr>
            </w:pPr>
            <w:r>
              <w:rPr>
                <w:w w:val="95"/>
                <w:sz w:val="15"/>
              </w:rPr>
              <w:t>1,437,614.07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EXT</w:t>
            </w:r>
          </w:p>
        </w:tc>
        <w:tc>
          <w:tcPr>
            <w:tcW w:w="1351" w:type="dxa"/>
          </w:tcPr>
          <w:p w:rsidR="00D73D62" w:rsidRDefault="008463C7">
            <w:pPr>
              <w:pStyle w:val="TableParagraph"/>
              <w:spacing w:line="169" w:lineRule="exact"/>
              <w:ind w:right="10"/>
              <w:jc w:val="right"/>
              <w:rPr>
                <w:sz w:val="15"/>
              </w:rPr>
            </w:pPr>
            <w:r>
              <w:rPr>
                <w:w w:val="95"/>
                <w:sz w:val="15"/>
              </w:rPr>
              <w:t>20,026,566.48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FEIEF</w:t>
            </w:r>
          </w:p>
        </w:tc>
        <w:tc>
          <w:tcPr>
            <w:tcW w:w="1351" w:type="dxa"/>
          </w:tcPr>
          <w:p w:rsidR="00D73D62" w:rsidRDefault="008463C7">
            <w:pPr>
              <w:pStyle w:val="TableParagraph"/>
              <w:spacing w:line="169" w:lineRule="exact"/>
              <w:ind w:right="9"/>
              <w:jc w:val="right"/>
              <w:rPr>
                <w:sz w:val="15"/>
              </w:rPr>
            </w:pPr>
            <w:r>
              <w:rPr>
                <w:sz w:val="15"/>
              </w:rPr>
              <w:t>4.35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FFIEM</w:t>
            </w:r>
          </w:p>
        </w:tc>
        <w:tc>
          <w:tcPr>
            <w:tcW w:w="1351" w:type="dxa"/>
          </w:tcPr>
          <w:p w:rsidR="00D73D62" w:rsidRDefault="008463C7">
            <w:pPr>
              <w:pStyle w:val="TableParagraph"/>
              <w:spacing w:line="169" w:lineRule="exact"/>
              <w:ind w:right="9"/>
              <w:jc w:val="right"/>
              <w:rPr>
                <w:sz w:val="15"/>
              </w:rPr>
            </w:pPr>
            <w:r>
              <w:rPr>
                <w:sz w:val="15"/>
              </w:rPr>
              <w:t>0.05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FFM</w:t>
            </w:r>
          </w:p>
        </w:tc>
        <w:tc>
          <w:tcPr>
            <w:tcW w:w="1351" w:type="dxa"/>
          </w:tcPr>
          <w:p w:rsidR="00D73D62" w:rsidRDefault="008463C7">
            <w:pPr>
              <w:pStyle w:val="TableParagraph"/>
              <w:spacing w:line="169" w:lineRule="exact"/>
              <w:ind w:right="10"/>
              <w:jc w:val="right"/>
              <w:rPr>
                <w:sz w:val="15"/>
              </w:rPr>
            </w:pPr>
            <w:r>
              <w:rPr>
                <w:w w:val="95"/>
                <w:sz w:val="15"/>
              </w:rPr>
              <w:t>16,481.45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FGP</w:t>
            </w:r>
          </w:p>
        </w:tc>
        <w:tc>
          <w:tcPr>
            <w:tcW w:w="1351" w:type="dxa"/>
          </w:tcPr>
          <w:p w:rsidR="00D73D62" w:rsidRDefault="008463C7">
            <w:pPr>
              <w:pStyle w:val="TableParagraph"/>
              <w:spacing w:line="169" w:lineRule="exact"/>
              <w:ind w:right="10"/>
              <w:jc w:val="right"/>
              <w:rPr>
                <w:sz w:val="15"/>
              </w:rPr>
            </w:pPr>
            <w:r>
              <w:rPr>
                <w:w w:val="95"/>
                <w:sz w:val="15"/>
              </w:rPr>
              <w:t>-21,655,401.81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FISC</w:t>
            </w:r>
          </w:p>
        </w:tc>
        <w:tc>
          <w:tcPr>
            <w:tcW w:w="1351" w:type="dxa"/>
          </w:tcPr>
          <w:p w:rsidR="00D73D62" w:rsidRDefault="008463C7">
            <w:pPr>
              <w:pStyle w:val="TableParagraph"/>
              <w:spacing w:line="169" w:lineRule="exact"/>
              <w:ind w:right="9"/>
              <w:jc w:val="right"/>
              <w:rPr>
                <w:sz w:val="15"/>
              </w:rPr>
            </w:pPr>
            <w:r>
              <w:rPr>
                <w:sz w:val="15"/>
              </w:rPr>
              <w:t>-2.81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FISCALIZACION</w:t>
            </w:r>
          </w:p>
        </w:tc>
        <w:tc>
          <w:tcPr>
            <w:tcW w:w="1351" w:type="dxa"/>
          </w:tcPr>
          <w:p w:rsidR="00D73D62" w:rsidRDefault="008463C7">
            <w:pPr>
              <w:pStyle w:val="TableParagraph"/>
              <w:spacing w:line="169" w:lineRule="exact"/>
              <w:ind w:right="10"/>
              <w:jc w:val="right"/>
              <w:rPr>
                <w:sz w:val="15"/>
              </w:rPr>
            </w:pPr>
            <w:r>
              <w:rPr>
                <w:w w:val="95"/>
                <w:sz w:val="15"/>
              </w:rPr>
              <w:t>-256,073.58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FOFIR</w:t>
            </w:r>
          </w:p>
        </w:tc>
        <w:tc>
          <w:tcPr>
            <w:tcW w:w="1351" w:type="dxa"/>
          </w:tcPr>
          <w:p w:rsidR="00D73D62" w:rsidRDefault="008463C7">
            <w:pPr>
              <w:pStyle w:val="TableParagraph"/>
              <w:spacing w:line="169" w:lineRule="exact"/>
              <w:ind w:right="9"/>
              <w:jc w:val="right"/>
              <w:rPr>
                <w:sz w:val="15"/>
              </w:rPr>
            </w:pPr>
            <w:r>
              <w:rPr>
                <w:w w:val="95"/>
                <w:sz w:val="15"/>
              </w:rPr>
              <w:t>22.31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46"/>
              <w:rPr>
                <w:sz w:val="15"/>
              </w:rPr>
            </w:pPr>
            <w:r>
              <w:rPr>
                <w:sz w:val="15"/>
              </w:rPr>
              <w:t>1112</w:t>
            </w:r>
          </w:p>
        </w:tc>
        <w:tc>
          <w:tcPr>
            <w:tcW w:w="2376" w:type="dxa"/>
          </w:tcPr>
          <w:p w:rsidR="00D73D62" w:rsidRDefault="008463C7">
            <w:pPr>
              <w:pStyle w:val="TableParagraph"/>
              <w:spacing w:line="170" w:lineRule="exact"/>
              <w:ind w:left="28"/>
              <w:rPr>
                <w:sz w:val="15"/>
              </w:rPr>
            </w:pPr>
            <w:r>
              <w:rPr>
                <w:sz w:val="15"/>
              </w:rPr>
              <w:t>NO IDENTIFICADO</w:t>
            </w:r>
          </w:p>
        </w:tc>
        <w:tc>
          <w:tcPr>
            <w:tcW w:w="4739" w:type="dxa"/>
          </w:tcPr>
          <w:p w:rsidR="00D73D62" w:rsidRDefault="008463C7">
            <w:pPr>
              <w:pStyle w:val="TableParagraph"/>
              <w:spacing w:line="170" w:lineRule="exact"/>
              <w:ind w:left="29"/>
              <w:rPr>
                <w:sz w:val="15"/>
              </w:rPr>
            </w:pPr>
            <w:r>
              <w:rPr>
                <w:sz w:val="15"/>
              </w:rPr>
              <w:t>FORTA FIN</w:t>
            </w:r>
          </w:p>
        </w:tc>
        <w:tc>
          <w:tcPr>
            <w:tcW w:w="1351" w:type="dxa"/>
          </w:tcPr>
          <w:p w:rsidR="00D73D62" w:rsidRDefault="008463C7">
            <w:pPr>
              <w:pStyle w:val="TableParagraph"/>
              <w:spacing w:line="170" w:lineRule="exact"/>
              <w:ind w:right="9"/>
              <w:jc w:val="right"/>
              <w:rPr>
                <w:sz w:val="15"/>
              </w:rPr>
            </w:pPr>
            <w:r>
              <w:rPr>
                <w:sz w:val="15"/>
              </w:rPr>
              <w:t>-22.94</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FORTASEG</w:t>
            </w:r>
          </w:p>
        </w:tc>
        <w:tc>
          <w:tcPr>
            <w:tcW w:w="1351" w:type="dxa"/>
          </w:tcPr>
          <w:p w:rsidR="00D73D62" w:rsidRDefault="008463C7">
            <w:pPr>
              <w:pStyle w:val="TableParagraph"/>
              <w:spacing w:line="169" w:lineRule="exact"/>
              <w:ind w:right="10"/>
              <w:jc w:val="right"/>
              <w:rPr>
                <w:sz w:val="15"/>
              </w:rPr>
            </w:pPr>
            <w:r>
              <w:rPr>
                <w:w w:val="95"/>
                <w:sz w:val="15"/>
              </w:rPr>
              <w:t>2,002,931.58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FORTASEG FEDERAL</w:t>
            </w:r>
          </w:p>
        </w:tc>
        <w:tc>
          <w:tcPr>
            <w:tcW w:w="1351" w:type="dxa"/>
          </w:tcPr>
          <w:p w:rsidR="00D73D62" w:rsidRDefault="008463C7">
            <w:pPr>
              <w:pStyle w:val="TableParagraph"/>
              <w:spacing w:line="169" w:lineRule="exact"/>
              <w:ind w:right="10"/>
              <w:jc w:val="right"/>
              <w:rPr>
                <w:sz w:val="15"/>
              </w:rPr>
            </w:pPr>
            <w:r>
              <w:rPr>
                <w:w w:val="95"/>
                <w:sz w:val="15"/>
              </w:rPr>
              <w:t>10,717.04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FUPI</w:t>
            </w:r>
          </w:p>
        </w:tc>
        <w:tc>
          <w:tcPr>
            <w:tcW w:w="1351" w:type="dxa"/>
          </w:tcPr>
          <w:p w:rsidR="00D73D62" w:rsidRDefault="008463C7">
            <w:pPr>
              <w:pStyle w:val="TableParagraph"/>
              <w:spacing w:line="169" w:lineRule="exact"/>
              <w:ind w:right="10"/>
              <w:jc w:val="right"/>
              <w:rPr>
                <w:sz w:val="15"/>
              </w:rPr>
            </w:pPr>
            <w:r>
              <w:rPr>
                <w:w w:val="95"/>
                <w:sz w:val="15"/>
              </w:rPr>
              <w:t>-521,727.63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FUPO</w:t>
            </w:r>
          </w:p>
        </w:tc>
        <w:tc>
          <w:tcPr>
            <w:tcW w:w="1351" w:type="dxa"/>
          </w:tcPr>
          <w:p w:rsidR="00D73D62" w:rsidRDefault="008463C7">
            <w:pPr>
              <w:pStyle w:val="TableParagraph"/>
              <w:spacing w:line="169" w:lineRule="exact"/>
              <w:ind w:right="10"/>
              <w:jc w:val="right"/>
              <w:rPr>
                <w:sz w:val="15"/>
              </w:rPr>
            </w:pPr>
            <w:r>
              <w:rPr>
                <w:w w:val="95"/>
                <w:sz w:val="15"/>
              </w:rPr>
              <w:t>-7,193,985.00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HAB MUN</w:t>
            </w:r>
          </w:p>
        </w:tc>
        <w:tc>
          <w:tcPr>
            <w:tcW w:w="1351" w:type="dxa"/>
          </w:tcPr>
          <w:p w:rsidR="00D73D62" w:rsidRDefault="008463C7">
            <w:pPr>
              <w:pStyle w:val="TableParagraph"/>
              <w:spacing w:line="169" w:lineRule="exact"/>
              <w:ind w:right="9"/>
              <w:jc w:val="right"/>
              <w:rPr>
                <w:sz w:val="15"/>
              </w:rPr>
            </w:pPr>
            <w:r>
              <w:rPr>
                <w:w w:val="95"/>
                <w:sz w:val="15"/>
              </w:rPr>
              <w:t>48.53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HABITAT</w:t>
            </w:r>
          </w:p>
        </w:tc>
        <w:tc>
          <w:tcPr>
            <w:tcW w:w="1351" w:type="dxa"/>
          </w:tcPr>
          <w:p w:rsidR="00D73D62" w:rsidRDefault="008463C7">
            <w:pPr>
              <w:pStyle w:val="TableParagraph"/>
              <w:spacing w:line="169" w:lineRule="exact"/>
              <w:ind w:right="10"/>
              <w:jc w:val="right"/>
              <w:rPr>
                <w:sz w:val="15"/>
              </w:rPr>
            </w:pPr>
            <w:r>
              <w:rPr>
                <w:w w:val="95"/>
                <w:sz w:val="15"/>
              </w:rPr>
              <w:t>685,930.23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HABITAT EST</w:t>
            </w:r>
          </w:p>
        </w:tc>
        <w:tc>
          <w:tcPr>
            <w:tcW w:w="1351" w:type="dxa"/>
          </w:tcPr>
          <w:p w:rsidR="00D73D62" w:rsidRDefault="008463C7">
            <w:pPr>
              <w:pStyle w:val="TableParagraph"/>
              <w:spacing w:line="169" w:lineRule="exact"/>
              <w:ind w:right="9"/>
              <w:jc w:val="right"/>
              <w:rPr>
                <w:sz w:val="15"/>
              </w:rPr>
            </w:pPr>
            <w:r>
              <w:rPr>
                <w:sz w:val="15"/>
              </w:rPr>
              <w:t>0.27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HABITAT FED</w:t>
            </w:r>
          </w:p>
        </w:tc>
        <w:tc>
          <w:tcPr>
            <w:tcW w:w="1351" w:type="dxa"/>
          </w:tcPr>
          <w:p w:rsidR="00D73D62" w:rsidRDefault="008463C7">
            <w:pPr>
              <w:pStyle w:val="TableParagraph"/>
              <w:spacing w:line="169" w:lineRule="exact"/>
              <w:ind w:right="9"/>
              <w:jc w:val="right"/>
              <w:rPr>
                <w:sz w:val="15"/>
              </w:rPr>
            </w:pPr>
            <w:r>
              <w:rPr>
                <w:sz w:val="15"/>
              </w:rPr>
              <w:t>5.91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IEPS</w:t>
            </w:r>
          </w:p>
        </w:tc>
        <w:tc>
          <w:tcPr>
            <w:tcW w:w="1351" w:type="dxa"/>
          </w:tcPr>
          <w:p w:rsidR="00D73D62" w:rsidRDefault="008463C7">
            <w:pPr>
              <w:pStyle w:val="TableParagraph"/>
              <w:spacing w:line="169" w:lineRule="exact"/>
              <w:ind w:right="10"/>
              <w:jc w:val="right"/>
              <w:rPr>
                <w:sz w:val="15"/>
              </w:rPr>
            </w:pPr>
            <w:r>
              <w:rPr>
                <w:w w:val="95"/>
                <w:sz w:val="15"/>
              </w:rPr>
              <w:t>165,732.94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IEPS GAS</w:t>
            </w:r>
          </w:p>
        </w:tc>
        <w:tc>
          <w:tcPr>
            <w:tcW w:w="1351" w:type="dxa"/>
          </w:tcPr>
          <w:p w:rsidR="00D73D62" w:rsidRDefault="008463C7">
            <w:pPr>
              <w:pStyle w:val="TableParagraph"/>
              <w:spacing w:line="169" w:lineRule="exact"/>
              <w:ind w:right="10"/>
              <w:jc w:val="right"/>
              <w:rPr>
                <w:sz w:val="15"/>
              </w:rPr>
            </w:pPr>
            <w:r>
              <w:rPr>
                <w:w w:val="95"/>
                <w:sz w:val="15"/>
              </w:rPr>
              <w:t>700,014.84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IMJUVE</w:t>
            </w:r>
          </w:p>
        </w:tc>
        <w:tc>
          <w:tcPr>
            <w:tcW w:w="1351" w:type="dxa"/>
          </w:tcPr>
          <w:p w:rsidR="00D73D62" w:rsidRDefault="008463C7">
            <w:pPr>
              <w:pStyle w:val="TableParagraph"/>
              <w:spacing w:line="169" w:lineRule="exact"/>
              <w:ind w:right="10"/>
              <w:jc w:val="right"/>
              <w:rPr>
                <w:sz w:val="15"/>
              </w:rPr>
            </w:pPr>
            <w:r>
              <w:rPr>
                <w:w w:val="95"/>
                <w:sz w:val="15"/>
              </w:rPr>
              <w:t>166,567.99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ISAN</w:t>
            </w:r>
          </w:p>
        </w:tc>
        <w:tc>
          <w:tcPr>
            <w:tcW w:w="1351" w:type="dxa"/>
          </w:tcPr>
          <w:p w:rsidR="00D73D62" w:rsidRDefault="008463C7">
            <w:pPr>
              <w:pStyle w:val="TableParagraph"/>
              <w:spacing w:line="169" w:lineRule="exact"/>
              <w:ind w:right="10"/>
              <w:jc w:val="right"/>
              <w:rPr>
                <w:sz w:val="15"/>
              </w:rPr>
            </w:pPr>
            <w:r>
              <w:rPr>
                <w:w w:val="95"/>
                <w:sz w:val="15"/>
              </w:rPr>
              <w:t>57,219.11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N/A</w:t>
            </w:r>
          </w:p>
        </w:tc>
        <w:tc>
          <w:tcPr>
            <w:tcW w:w="1351" w:type="dxa"/>
          </w:tcPr>
          <w:p w:rsidR="00D73D62" w:rsidRDefault="008463C7">
            <w:pPr>
              <w:pStyle w:val="TableParagraph"/>
              <w:spacing w:line="169" w:lineRule="exact"/>
              <w:ind w:right="10"/>
              <w:jc w:val="right"/>
              <w:rPr>
                <w:sz w:val="15"/>
              </w:rPr>
            </w:pPr>
            <w:r>
              <w:rPr>
                <w:w w:val="95"/>
                <w:sz w:val="15"/>
              </w:rPr>
              <w:t>-1,909,561.75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PROGRAMA OVINOS</w:t>
            </w:r>
          </w:p>
        </w:tc>
        <w:tc>
          <w:tcPr>
            <w:tcW w:w="1351" w:type="dxa"/>
          </w:tcPr>
          <w:p w:rsidR="00D73D62" w:rsidRDefault="008463C7">
            <w:pPr>
              <w:pStyle w:val="TableParagraph"/>
              <w:spacing w:line="169" w:lineRule="exact"/>
              <w:ind w:right="9"/>
              <w:jc w:val="right"/>
              <w:rPr>
                <w:sz w:val="15"/>
              </w:rPr>
            </w:pPr>
            <w:r>
              <w:rPr>
                <w:w w:val="95"/>
                <w:sz w:val="15"/>
              </w:rPr>
              <w:t>13.45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REPO</w:t>
            </w:r>
          </w:p>
        </w:tc>
        <w:tc>
          <w:tcPr>
            <w:tcW w:w="1351" w:type="dxa"/>
          </w:tcPr>
          <w:p w:rsidR="00D73D62" w:rsidRDefault="008463C7">
            <w:pPr>
              <w:pStyle w:val="TableParagraph"/>
              <w:spacing w:line="169" w:lineRule="exact"/>
              <w:ind w:right="10"/>
              <w:jc w:val="right"/>
              <w:rPr>
                <w:sz w:val="15"/>
              </w:rPr>
            </w:pPr>
            <w:r>
              <w:rPr>
                <w:w w:val="95"/>
                <w:sz w:val="15"/>
              </w:rPr>
              <w:t>16,270,026.49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REPO VENTANILLA</w:t>
            </w:r>
          </w:p>
        </w:tc>
        <w:tc>
          <w:tcPr>
            <w:tcW w:w="1351" w:type="dxa"/>
          </w:tcPr>
          <w:p w:rsidR="00D73D62" w:rsidRDefault="008463C7">
            <w:pPr>
              <w:pStyle w:val="TableParagraph"/>
              <w:spacing w:line="169" w:lineRule="exact"/>
              <w:ind w:right="10"/>
              <w:jc w:val="right"/>
              <w:rPr>
                <w:sz w:val="15"/>
              </w:rPr>
            </w:pPr>
            <w:r>
              <w:rPr>
                <w:w w:val="95"/>
                <w:sz w:val="15"/>
              </w:rPr>
              <w:t>-1,872,845.62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RESCATE ESPACIOS</w:t>
            </w:r>
          </w:p>
        </w:tc>
        <w:tc>
          <w:tcPr>
            <w:tcW w:w="1351" w:type="dxa"/>
          </w:tcPr>
          <w:p w:rsidR="00D73D62" w:rsidRDefault="008463C7">
            <w:pPr>
              <w:pStyle w:val="TableParagraph"/>
              <w:spacing w:line="169" w:lineRule="exact"/>
              <w:ind w:right="10"/>
              <w:jc w:val="right"/>
              <w:rPr>
                <w:sz w:val="15"/>
              </w:rPr>
            </w:pPr>
            <w:r>
              <w:rPr>
                <w:w w:val="95"/>
                <w:sz w:val="15"/>
              </w:rPr>
              <w:t>1,433,050.41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NO IDENTIFICADO</w:t>
            </w:r>
          </w:p>
        </w:tc>
        <w:tc>
          <w:tcPr>
            <w:tcW w:w="4739" w:type="dxa"/>
          </w:tcPr>
          <w:p w:rsidR="00D73D62" w:rsidRDefault="008463C7">
            <w:pPr>
              <w:pStyle w:val="TableParagraph"/>
              <w:spacing w:line="169" w:lineRule="exact"/>
              <w:ind w:left="29"/>
              <w:rPr>
                <w:sz w:val="15"/>
              </w:rPr>
            </w:pPr>
            <w:r>
              <w:rPr>
                <w:sz w:val="15"/>
              </w:rPr>
              <w:t>TRANSF CEN CUL</w:t>
            </w:r>
          </w:p>
        </w:tc>
        <w:tc>
          <w:tcPr>
            <w:tcW w:w="1351" w:type="dxa"/>
          </w:tcPr>
          <w:p w:rsidR="00D73D62" w:rsidRDefault="008463C7">
            <w:pPr>
              <w:pStyle w:val="TableParagraph"/>
              <w:spacing w:line="169" w:lineRule="exact"/>
              <w:ind w:right="10"/>
              <w:jc w:val="right"/>
              <w:rPr>
                <w:sz w:val="15"/>
              </w:rPr>
            </w:pPr>
            <w:r>
              <w:rPr>
                <w:sz w:val="15"/>
              </w:rPr>
              <w:t>-26,928.33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Pr>
                <w:sz w:val="15"/>
              </w:rPr>
            </w:pPr>
            <w:r>
              <w:rPr>
                <w:sz w:val="15"/>
              </w:rPr>
              <w:t>FAIMS</w:t>
            </w:r>
          </w:p>
        </w:tc>
        <w:tc>
          <w:tcPr>
            <w:tcW w:w="1351" w:type="dxa"/>
          </w:tcPr>
          <w:p w:rsidR="00D73D62" w:rsidRDefault="008463C7">
            <w:pPr>
              <w:pStyle w:val="TableParagraph"/>
              <w:spacing w:line="169" w:lineRule="exact"/>
              <w:ind w:right="9"/>
              <w:jc w:val="right"/>
              <w:rPr>
                <w:sz w:val="15"/>
              </w:rPr>
            </w:pPr>
            <w:r>
              <w:rPr>
                <w:w w:val="95"/>
                <w:sz w:val="15"/>
              </w:rPr>
              <w:t>275.91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Pr>
                <w:sz w:val="15"/>
              </w:rPr>
            </w:pPr>
            <w:r>
              <w:rPr>
                <w:sz w:val="15"/>
              </w:rPr>
              <w:t>FAMF</w:t>
            </w:r>
          </w:p>
        </w:tc>
        <w:tc>
          <w:tcPr>
            <w:tcW w:w="1351" w:type="dxa"/>
          </w:tcPr>
          <w:p w:rsidR="00D73D62" w:rsidRDefault="008463C7">
            <w:pPr>
              <w:pStyle w:val="TableParagraph"/>
              <w:spacing w:line="169" w:lineRule="exact"/>
              <w:ind w:right="10"/>
              <w:jc w:val="right"/>
              <w:rPr>
                <w:sz w:val="15"/>
              </w:rPr>
            </w:pPr>
            <w:r>
              <w:rPr>
                <w:w w:val="95"/>
                <w:sz w:val="15"/>
              </w:rPr>
              <w:t>11,417.23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Pr>
                <w:sz w:val="15"/>
              </w:rPr>
            </w:pPr>
            <w:r>
              <w:rPr>
                <w:sz w:val="15"/>
              </w:rPr>
              <w:t>FISC</w:t>
            </w:r>
          </w:p>
        </w:tc>
        <w:tc>
          <w:tcPr>
            <w:tcW w:w="1351" w:type="dxa"/>
          </w:tcPr>
          <w:p w:rsidR="00D73D62" w:rsidRDefault="008463C7">
            <w:pPr>
              <w:pStyle w:val="TableParagraph"/>
              <w:spacing w:line="169" w:lineRule="exact"/>
              <w:ind w:right="10"/>
              <w:jc w:val="right"/>
              <w:rPr>
                <w:sz w:val="15"/>
              </w:rPr>
            </w:pPr>
            <w:r>
              <w:rPr>
                <w:w w:val="95"/>
                <w:sz w:val="15"/>
              </w:rPr>
              <w:t>-2,785,282.94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Pr>
                <w:sz w:val="15"/>
              </w:rPr>
            </w:pPr>
            <w:r>
              <w:rPr>
                <w:sz w:val="15"/>
              </w:rPr>
              <w:t>FISCALIZACION</w:t>
            </w:r>
          </w:p>
        </w:tc>
        <w:tc>
          <w:tcPr>
            <w:tcW w:w="1351" w:type="dxa"/>
          </w:tcPr>
          <w:p w:rsidR="00D73D62" w:rsidRDefault="008463C7">
            <w:pPr>
              <w:pStyle w:val="TableParagraph"/>
              <w:spacing w:line="169" w:lineRule="exact"/>
              <w:ind w:right="10"/>
              <w:jc w:val="right"/>
              <w:rPr>
                <w:sz w:val="15"/>
              </w:rPr>
            </w:pPr>
            <w:r>
              <w:rPr>
                <w:w w:val="95"/>
                <w:sz w:val="15"/>
              </w:rPr>
              <w:t>-665,179.12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ight="-44"/>
              <w:rPr>
                <w:sz w:val="15"/>
              </w:rPr>
            </w:pPr>
            <w:r>
              <w:rPr>
                <w:sz w:val="15"/>
              </w:rPr>
              <w:t>IMPUESTO</w:t>
            </w:r>
            <w:r>
              <w:rPr>
                <w:spacing w:val="-11"/>
                <w:sz w:val="15"/>
              </w:rPr>
              <w:t xml:space="preserve"> </w:t>
            </w:r>
            <w:r>
              <w:rPr>
                <w:sz w:val="15"/>
              </w:rPr>
              <w:t>SOBRE</w:t>
            </w:r>
            <w:r>
              <w:rPr>
                <w:spacing w:val="-10"/>
                <w:sz w:val="15"/>
              </w:rPr>
              <w:t xml:space="preserve"> </w:t>
            </w:r>
            <w:r>
              <w:rPr>
                <w:sz w:val="15"/>
              </w:rPr>
              <w:t>LA</w:t>
            </w:r>
            <w:r>
              <w:rPr>
                <w:spacing w:val="-10"/>
                <w:sz w:val="15"/>
              </w:rPr>
              <w:t xml:space="preserve"> </w:t>
            </w:r>
            <w:r>
              <w:rPr>
                <w:sz w:val="15"/>
              </w:rPr>
              <w:t>RENTA</w:t>
            </w:r>
            <w:r>
              <w:rPr>
                <w:spacing w:val="-10"/>
                <w:sz w:val="15"/>
              </w:rPr>
              <w:t xml:space="preserve"> </w:t>
            </w:r>
            <w:r>
              <w:rPr>
                <w:sz w:val="15"/>
              </w:rPr>
              <w:t>ENAJENACION</w:t>
            </w:r>
            <w:r>
              <w:rPr>
                <w:spacing w:val="-10"/>
                <w:sz w:val="15"/>
              </w:rPr>
              <w:t xml:space="preserve"> </w:t>
            </w:r>
            <w:r>
              <w:rPr>
                <w:sz w:val="15"/>
              </w:rPr>
              <w:t>DE</w:t>
            </w:r>
            <w:r>
              <w:rPr>
                <w:spacing w:val="-10"/>
                <w:sz w:val="15"/>
              </w:rPr>
              <w:t xml:space="preserve"> </w:t>
            </w:r>
            <w:r>
              <w:rPr>
                <w:sz w:val="15"/>
              </w:rPr>
              <w:t>BIENES</w:t>
            </w:r>
            <w:r>
              <w:rPr>
                <w:spacing w:val="-10"/>
                <w:sz w:val="15"/>
              </w:rPr>
              <w:t xml:space="preserve"> </w:t>
            </w:r>
            <w:r>
              <w:rPr>
                <w:sz w:val="15"/>
              </w:rPr>
              <w:t>INMUEBL</w:t>
            </w:r>
          </w:p>
        </w:tc>
        <w:tc>
          <w:tcPr>
            <w:tcW w:w="1351" w:type="dxa"/>
          </w:tcPr>
          <w:p w:rsidR="00D73D62" w:rsidRDefault="008463C7">
            <w:pPr>
              <w:pStyle w:val="TableParagraph"/>
              <w:spacing w:line="169" w:lineRule="exact"/>
              <w:ind w:right="10"/>
              <w:jc w:val="right"/>
              <w:rPr>
                <w:sz w:val="15"/>
              </w:rPr>
            </w:pPr>
            <w:r>
              <w:rPr>
                <w:w w:val="95"/>
                <w:sz w:val="15"/>
              </w:rPr>
              <w:t>188,504.76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Pr>
                <w:sz w:val="15"/>
              </w:rPr>
            </w:pPr>
            <w:r>
              <w:rPr>
                <w:sz w:val="15"/>
              </w:rPr>
              <w:t>IMPUESTO SOBRE LA RENTA ISR</w:t>
            </w:r>
          </w:p>
        </w:tc>
        <w:tc>
          <w:tcPr>
            <w:tcW w:w="1351" w:type="dxa"/>
          </w:tcPr>
          <w:p w:rsidR="00D73D62" w:rsidRDefault="008463C7">
            <w:pPr>
              <w:pStyle w:val="TableParagraph"/>
              <w:spacing w:line="169" w:lineRule="exact"/>
              <w:ind w:right="10"/>
              <w:jc w:val="right"/>
              <w:rPr>
                <w:sz w:val="15"/>
              </w:rPr>
            </w:pPr>
            <w:r>
              <w:rPr>
                <w:w w:val="95"/>
                <w:sz w:val="15"/>
              </w:rPr>
              <w:t>3,110,883.85</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Pr>
                <w:sz w:val="15"/>
              </w:rPr>
            </w:pPr>
            <w:r>
              <w:rPr>
                <w:sz w:val="15"/>
              </w:rPr>
              <w:t>REPO CONVENIO</w:t>
            </w:r>
          </w:p>
        </w:tc>
        <w:tc>
          <w:tcPr>
            <w:tcW w:w="1351" w:type="dxa"/>
          </w:tcPr>
          <w:p w:rsidR="00D73D62" w:rsidRDefault="008463C7">
            <w:pPr>
              <w:pStyle w:val="TableParagraph"/>
              <w:spacing w:line="169" w:lineRule="exact"/>
              <w:ind w:right="10"/>
              <w:jc w:val="right"/>
              <w:rPr>
                <w:sz w:val="15"/>
              </w:rPr>
            </w:pPr>
            <w:r>
              <w:rPr>
                <w:sz w:val="15"/>
              </w:rPr>
              <w:t>-2,503.47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Pr>
                <w:sz w:val="15"/>
              </w:rPr>
            </w:pPr>
            <w:r>
              <w:rPr>
                <w:sz w:val="15"/>
              </w:rPr>
              <w:t>REPO OXXO RECAUDADORA</w:t>
            </w:r>
          </w:p>
        </w:tc>
        <w:tc>
          <w:tcPr>
            <w:tcW w:w="1351" w:type="dxa"/>
          </w:tcPr>
          <w:p w:rsidR="00D73D62" w:rsidRDefault="008463C7">
            <w:pPr>
              <w:pStyle w:val="TableParagraph"/>
              <w:spacing w:line="169" w:lineRule="exact"/>
              <w:ind w:right="10"/>
              <w:jc w:val="right"/>
              <w:rPr>
                <w:sz w:val="15"/>
              </w:rPr>
            </w:pPr>
            <w:r>
              <w:rPr>
                <w:w w:val="95"/>
                <w:sz w:val="15"/>
              </w:rPr>
              <w:t>2,013.02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1112</w:t>
            </w:r>
          </w:p>
        </w:tc>
        <w:tc>
          <w:tcPr>
            <w:tcW w:w="2376" w:type="dxa"/>
          </w:tcPr>
          <w:p w:rsidR="00D73D62" w:rsidRDefault="008463C7">
            <w:pPr>
              <w:pStyle w:val="TableParagraph"/>
              <w:spacing w:line="169" w:lineRule="exact"/>
              <w:ind w:left="28"/>
              <w:rPr>
                <w:sz w:val="15"/>
              </w:rPr>
            </w:pPr>
            <w:r>
              <w:rPr>
                <w:sz w:val="15"/>
              </w:rPr>
              <w:t>SANTANDER</w:t>
            </w:r>
          </w:p>
        </w:tc>
        <w:tc>
          <w:tcPr>
            <w:tcW w:w="4739" w:type="dxa"/>
          </w:tcPr>
          <w:p w:rsidR="00D73D62" w:rsidRDefault="008463C7">
            <w:pPr>
              <w:pStyle w:val="TableParagraph"/>
              <w:spacing w:line="169" w:lineRule="exact"/>
              <w:ind w:left="29"/>
              <w:rPr>
                <w:sz w:val="15"/>
              </w:rPr>
            </w:pPr>
            <w:r>
              <w:rPr>
                <w:sz w:val="15"/>
              </w:rPr>
              <w:t>REPO TERMINALES SANTADER</w:t>
            </w:r>
          </w:p>
        </w:tc>
        <w:tc>
          <w:tcPr>
            <w:tcW w:w="1351" w:type="dxa"/>
          </w:tcPr>
          <w:p w:rsidR="00D73D62" w:rsidRDefault="008463C7">
            <w:pPr>
              <w:pStyle w:val="TableParagraph"/>
              <w:spacing w:line="169" w:lineRule="exact"/>
              <w:ind w:right="10"/>
              <w:jc w:val="right"/>
              <w:rPr>
                <w:sz w:val="15"/>
              </w:rPr>
            </w:pPr>
            <w:r>
              <w:rPr>
                <w:w w:val="95"/>
                <w:sz w:val="15"/>
              </w:rPr>
              <w:t>-218,512.93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51"/>
        </w:trPr>
        <w:tc>
          <w:tcPr>
            <w:tcW w:w="7921" w:type="dxa"/>
            <w:gridSpan w:val="3"/>
          </w:tcPr>
          <w:p w:rsidR="00D73D62" w:rsidRDefault="008463C7">
            <w:pPr>
              <w:pStyle w:val="TableParagraph"/>
              <w:spacing w:line="169" w:lineRule="exact"/>
              <w:ind w:right="5"/>
              <w:jc w:val="right"/>
              <w:rPr>
                <w:sz w:val="15"/>
              </w:rPr>
            </w:pPr>
            <w:r>
              <w:rPr>
                <w:sz w:val="15"/>
              </w:rPr>
              <w:t>TOTAL</w:t>
            </w:r>
          </w:p>
        </w:tc>
        <w:tc>
          <w:tcPr>
            <w:tcW w:w="1351" w:type="dxa"/>
          </w:tcPr>
          <w:p w:rsidR="00D73D62" w:rsidRDefault="008463C7">
            <w:pPr>
              <w:pStyle w:val="TableParagraph"/>
              <w:spacing w:line="172" w:lineRule="exact"/>
              <w:ind w:right="10"/>
              <w:jc w:val="right"/>
              <w:rPr>
                <w:b/>
                <w:sz w:val="15"/>
              </w:rPr>
            </w:pPr>
            <w:r>
              <w:rPr>
                <w:b/>
                <w:w w:val="95"/>
                <w:sz w:val="15"/>
              </w:rPr>
              <w:t>72,680,278.74</w:t>
            </w:r>
          </w:p>
        </w:tc>
        <w:tc>
          <w:tcPr>
            <w:tcW w:w="1803" w:type="dxa"/>
          </w:tcPr>
          <w:p w:rsidR="00D73D62" w:rsidRDefault="008463C7">
            <w:pPr>
              <w:pStyle w:val="TableParagraph"/>
              <w:spacing w:line="172" w:lineRule="exact"/>
              <w:ind w:right="10"/>
              <w:jc w:val="right"/>
              <w:rPr>
                <w:b/>
                <w:sz w:val="15"/>
              </w:rPr>
            </w:pPr>
            <w:r>
              <w:rPr>
                <w:b/>
                <w:w w:val="95"/>
                <w:sz w:val="15"/>
              </w:rPr>
              <w:t>26,533,877.28</w:t>
            </w:r>
          </w:p>
        </w:tc>
      </w:tr>
      <w:tr w:rsidR="00D73D62">
        <w:trPr>
          <w:trHeight w:val="210"/>
        </w:trPr>
        <w:tc>
          <w:tcPr>
            <w:tcW w:w="11075" w:type="dxa"/>
            <w:gridSpan w:val="5"/>
          </w:tcPr>
          <w:p w:rsidR="00D73D62" w:rsidRDefault="008463C7">
            <w:pPr>
              <w:pStyle w:val="TableParagraph"/>
              <w:spacing w:before="12" w:line="178" w:lineRule="exact"/>
              <w:ind w:left="33"/>
              <w:rPr>
                <w:b/>
                <w:sz w:val="18"/>
              </w:rPr>
            </w:pPr>
            <w:r>
              <w:rPr>
                <w:b/>
                <w:w w:val="105"/>
                <w:sz w:val="18"/>
              </w:rPr>
              <w:t>INVERSIONES TEMPORALES (HASTA 3 MESES)</w:t>
            </w:r>
          </w:p>
        </w:tc>
      </w:tr>
      <w:tr w:rsidR="00D73D62">
        <w:trPr>
          <w:trHeight w:val="666"/>
        </w:trPr>
        <w:tc>
          <w:tcPr>
            <w:tcW w:w="11075" w:type="dxa"/>
            <w:gridSpan w:val="5"/>
            <w:tcBorders>
              <w:left w:val="nil"/>
              <w:bottom w:val="nil"/>
              <w:right w:val="nil"/>
            </w:tcBorders>
          </w:tcPr>
          <w:p w:rsidR="00D73D62" w:rsidRDefault="00D73D62">
            <w:pPr>
              <w:pStyle w:val="TableParagraph"/>
              <w:rPr>
                <w:rFonts w:ascii="Times New Roman"/>
                <w:sz w:val="14"/>
              </w:rPr>
            </w:pPr>
          </w:p>
        </w:tc>
      </w:tr>
      <w:tr w:rsidR="00D73D62">
        <w:trPr>
          <w:trHeight w:val="232"/>
        </w:trPr>
        <w:tc>
          <w:tcPr>
            <w:tcW w:w="806" w:type="dxa"/>
            <w:tcBorders>
              <w:top w:val="nil"/>
              <w:bottom w:val="nil"/>
              <w:right w:val="nil"/>
            </w:tcBorders>
            <w:shd w:val="clear" w:color="auto" w:fill="C0C0C0"/>
          </w:tcPr>
          <w:p w:rsidR="00D73D62" w:rsidRDefault="008463C7">
            <w:pPr>
              <w:pStyle w:val="TableParagraph"/>
              <w:spacing w:before="13"/>
              <w:ind w:left="28"/>
              <w:rPr>
                <w:b/>
                <w:sz w:val="15"/>
              </w:rPr>
            </w:pPr>
            <w:r>
              <w:rPr>
                <w:b/>
                <w:sz w:val="15"/>
              </w:rPr>
              <w:t>CUENTA</w:t>
            </w:r>
          </w:p>
        </w:tc>
        <w:tc>
          <w:tcPr>
            <w:tcW w:w="2376" w:type="dxa"/>
            <w:tcBorders>
              <w:top w:val="nil"/>
              <w:left w:val="nil"/>
              <w:bottom w:val="nil"/>
              <w:right w:val="nil"/>
            </w:tcBorders>
            <w:shd w:val="clear" w:color="auto" w:fill="C0C0C0"/>
          </w:tcPr>
          <w:p w:rsidR="00D73D62" w:rsidRDefault="008463C7">
            <w:pPr>
              <w:pStyle w:val="TableParagraph"/>
              <w:spacing w:before="13"/>
              <w:ind w:left="843" w:right="825"/>
              <w:jc w:val="center"/>
              <w:rPr>
                <w:b/>
                <w:sz w:val="15"/>
              </w:rPr>
            </w:pPr>
            <w:r>
              <w:rPr>
                <w:b/>
                <w:sz w:val="15"/>
              </w:rPr>
              <w:t>NOMBRE</w:t>
            </w:r>
          </w:p>
        </w:tc>
        <w:tc>
          <w:tcPr>
            <w:tcW w:w="4739" w:type="dxa"/>
            <w:tcBorders>
              <w:top w:val="nil"/>
              <w:left w:val="nil"/>
              <w:bottom w:val="nil"/>
            </w:tcBorders>
            <w:shd w:val="clear" w:color="auto" w:fill="C0C0C0"/>
          </w:tcPr>
          <w:p w:rsidR="00D73D62" w:rsidRDefault="008463C7">
            <w:pPr>
              <w:pStyle w:val="TableParagraph"/>
              <w:spacing w:before="13"/>
              <w:ind w:left="1838" w:right="1809"/>
              <w:jc w:val="center"/>
              <w:rPr>
                <w:b/>
                <w:sz w:val="15"/>
              </w:rPr>
            </w:pPr>
            <w:r>
              <w:rPr>
                <w:b/>
                <w:sz w:val="15"/>
              </w:rPr>
              <w:t>DESCRIPCIÓN</w:t>
            </w:r>
          </w:p>
        </w:tc>
        <w:tc>
          <w:tcPr>
            <w:tcW w:w="1351" w:type="dxa"/>
            <w:tcBorders>
              <w:top w:val="nil"/>
              <w:bottom w:val="nil"/>
            </w:tcBorders>
            <w:shd w:val="clear" w:color="auto" w:fill="C0C0C0"/>
          </w:tcPr>
          <w:p w:rsidR="00D73D62" w:rsidRDefault="008463C7">
            <w:pPr>
              <w:pStyle w:val="TableParagraph"/>
              <w:spacing w:before="13"/>
              <w:ind w:left="488" w:right="469"/>
              <w:jc w:val="center"/>
              <w:rPr>
                <w:b/>
                <w:sz w:val="15"/>
              </w:rPr>
            </w:pPr>
            <w:r>
              <w:rPr>
                <w:b/>
                <w:sz w:val="15"/>
              </w:rPr>
              <w:t>2022</w:t>
            </w:r>
          </w:p>
        </w:tc>
        <w:tc>
          <w:tcPr>
            <w:tcW w:w="1803" w:type="dxa"/>
            <w:tcBorders>
              <w:top w:val="nil"/>
              <w:bottom w:val="nil"/>
            </w:tcBorders>
            <w:shd w:val="clear" w:color="auto" w:fill="C0C0C0"/>
          </w:tcPr>
          <w:p w:rsidR="00D73D62" w:rsidRDefault="008463C7">
            <w:pPr>
              <w:pStyle w:val="TableParagraph"/>
              <w:spacing w:before="13"/>
              <w:ind w:left="737"/>
              <w:rPr>
                <w:b/>
                <w:sz w:val="15"/>
              </w:rPr>
            </w:pPr>
            <w:r>
              <w:rPr>
                <w:b/>
                <w:sz w:val="15"/>
              </w:rPr>
              <w:t>2021</w:t>
            </w:r>
          </w:p>
        </w:tc>
      </w:tr>
      <w:tr w:rsidR="00D73D62">
        <w:trPr>
          <w:trHeight w:val="219"/>
        </w:trPr>
        <w:tc>
          <w:tcPr>
            <w:tcW w:w="806" w:type="dxa"/>
            <w:tcBorders>
              <w:top w:val="nil"/>
            </w:tcBorders>
          </w:tcPr>
          <w:p w:rsidR="00D73D62" w:rsidRDefault="008463C7">
            <w:pPr>
              <w:pStyle w:val="TableParagraph"/>
              <w:spacing w:before="5"/>
              <w:ind w:left="246"/>
              <w:rPr>
                <w:sz w:val="15"/>
              </w:rPr>
            </w:pPr>
            <w:r>
              <w:rPr>
                <w:sz w:val="15"/>
              </w:rPr>
              <w:t>1114</w:t>
            </w:r>
          </w:p>
        </w:tc>
        <w:tc>
          <w:tcPr>
            <w:tcW w:w="2376" w:type="dxa"/>
            <w:tcBorders>
              <w:top w:val="nil"/>
            </w:tcBorders>
          </w:tcPr>
          <w:p w:rsidR="00D73D62" w:rsidRDefault="008463C7">
            <w:pPr>
              <w:pStyle w:val="TableParagraph"/>
              <w:spacing w:before="5"/>
              <w:ind w:left="28"/>
              <w:rPr>
                <w:sz w:val="15"/>
              </w:rPr>
            </w:pPr>
            <w:r>
              <w:rPr>
                <w:sz w:val="15"/>
              </w:rPr>
              <w:t>N/A</w:t>
            </w:r>
          </w:p>
        </w:tc>
        <w:tc>
          <w:tcPr>
            <w:tcW w:w="4739" w:type="dxa"/>
            <w:tcBorders>
              <w:top w:val="nil"/>
            </w:tcBorders>
          </w:tcPr>
          <w:p w:rsidR="00D73D62" w:rsidRDefault="008463C7">
            <w:pPr>
              <w:pStyle w:val="TableParagraph"/>
              <w:spacing w:before="5"/>
              <w:ind w:left="29"/>
              <w:rPr>
                <w:sz w:val="15"/>
              </w:rPr>
            </w:pPr>
            <w:r>
              <w:rPr>
                <w:sz w:val="15"/>
              </w:rPr>
              <w:t>N/A</w:t>
            </w:r>
          </w:p>
        </w:tc>
        <w:tc>
          <w:tcPr>
            <w:tcW w:w="1351" w:type="dxa"/>
            <w:tcBorders>
              <w:top w:val="nil"/>
            </w:tcBorders>
          </w:tcPr>
          <w:p w:rsidR="00D73D62" w:rsidRDefault="008463C7">
            <w:pPr>
              <w:pStyle w:val="TableParagraph"/>
              <w:spacing w:before="5"/>
              <w:ind w:right="10"/>
              <w:jc w:val="right"/>
              <w:rPr>
                <w:sz w:val="15"/>
              </w:rPr>
            </w:pPr>
            <w:r>
              <w:rPr>
                <w:w w:val="95"/>
                <w:sz w:val="15"/>
              </w:rPr>
              <w:t>862,197.53</w:t>
            </w:r>
          </w:p>
        </w:tc>
        <w:tc>
          <w:tcPr>
            <w:tcW w:w="1803" w:type="dxa"/>
            <w:tcBorders>
              <w:top w:val="nil"/>
            </w:tcBorders>
          </w:tcPr>
          <w:p w:rsidR="00D73D62" w:rsidRDefault="008463C7">
            <w:pPr>
              <w:pStyle w:val="TableParagraph"/>
              <w:spacing w:before="5"/>
              <w:ind w:right="10"/>
              <w:jc w:val="right"/>
              <w:rPr>
                <w:sz w:val="15"/>
              </w:rPr>
            </w:pPr>
            <w:r>
              <w:rPr>
                <w:w w:val="95"/>
                <w:sz w:val="15"/>
              </w:rPr>
              <w:t>862,197.53</w:t>
            </w:r>
          </w:p>
        </w:tc>
      </w:tr>
      <w:tr w:rsidR="00D73D62">
        <w:trPr>
          <w:trHeight w:val="251"/>
        </w:trPr>
        <w:tc>
          <w:tcPr>
            <w:tcW w:w="7921" w:type="dxa"/>
            <w:gridSpan w:val="3"/>
          </w:tcPr>
          <w:p w:rsidR="00D73D62" w:rsidRDefault="008463C7">
            <w:pPr>
              <w:pStyle w:val="TableParagraph"/>
              <w:spacing w:line="169" w:lineRule="exact"/>
              <w:ind w:right="5"/>
              <w:jc w:val="right"/>
              <w:rPr>
                <w:sz w:val="15"/>
              </w:rPr>
            </w:pPr>
            <w:r>
              <w:rPr>
                <w:sz w:val="15"/>
              </w:rPr>
              <w:t>TOTAL</w:t>
            </w:r>
          </w:p>
        </w:tc>
        <w:tc>
          <w:tcPr>
            <w:tcW w:w="1351" w:type="dxa"/>
          </w:tcPr>
          <w:p w:rsidR="00D73D62" w:rsidRDefault="008463C7">
            <w:pPr>
              <w:pStyle w:val="TableParagraph"/>
              <w:spacing w:line="172" w:lineRule="exact"/>
              <w:ind w:right="10"/>
              <w:jc w:val="right"/>
              <w:rPr>
                <w:b/>
                <w:sz w:val="15"/>
              </w:rPr>
            </w:pPr>
            <w:r>
              <w:rPr>
                <w:b/>
                <w:w w:val="95"/>
                <w:sz w:val="15"/>
              </w:rPr>
              <w:t>862,197.53</w:t>
            </w:r>
          </w:p>
        </w:tc>
        <w:tc>
          <w:tcPr>
            <w:tcW w:w="1803" w:type="dxa"/>
          </w:tcPr>
          <w:p w:rsidR="00D73D62" w:rsidRDefault="008463C7">
            <w:pPr>
              <w:pStyle w:val="TableParagraph"/>
              <w:spacing w:line="172" w:lineRule="exact"/>
              <w:ind w:right="10"/>
              <w:jc w:val="right"/>
              <w:rPr>
                <w:b/>
                <w:sz w:val="15"/>
              </w:rPr>
            </w:pPr>
            <w:r>
              <w:rPr>
                <w:b/>
                <w:w w:val="95"/>
                <w:sz w:val="15"/>
              </w:rPr>
              <w:t>862,197.53</w:t>
            </w:r>
          </w:p>
        </w:tc>
      </w:tr>
      <w:tr w:rsidR="00D73D62">
        <w:trPr>
          <w:trHeight w:val="210"/>
        </w:trPr>
        <w:tc>
          <w:tcPr>
            <w:tcW w:w="11075" w:type="dxa"/>
            <w:gridSpan w:val="5"/>
          </w:tcPr>
          <w:p w:rsidR="00D73D62" w:rsidRDefault="008463C7">
            <w:pPr>
              <w:pStyle w:val="TableParagraph"/>
              <w:spacing w:before="12" w:line="178" w:lineRule="exact"/>
              <w:ind w:left="33"/>
              <w:rPr>
                <w:b/>
                <w:sz w:val="18"/>
              </w:rPr>
            </w:pPr>
            <w:r>
              <w:rPr>
                <w:b/>
                <w:w w:val="105"/>
                <w:sz w:val="18"/>
              </w:rPr>
              <w:t>DEPOSITOS DE FONDOS DE TERCEROS EN GARANTIA Y/O ADMINISTRACION</w:t>
            </w:r>
          </w:p>
        </w:tc>
      </w:tr>
      <w:tr w:rsidR="00D73D62">
        <w:trPr>
          <w:trHeight w:val="665"/>
        </w:trPr>
        <w:tc>
          <w:tcPr>
            <w:tcW w:w="11075" w:type="dxa"/>
            <w:gridSpan w:val="5"/>
            <w:tcBorders>
              <w:left w:val="nil"/>
              <w:bottom w:val="nil"/>
              <w:right w:val="nil"/>
            </w:tcBorders>
          </w:tcPr>
          <w:p w:rsidR="00D73D62" w:rsidRDefault="00D73D62">
            <w:pPr>
              <w:pStyle w:val="TableParagraph"/>
              <w:rPr>
                <w:rFonts w:ascii="Times New Roman"/>
                <w:sz w:val="14"/>
              </w:rPr>
            </w:pPr>
          </w:p>
        </w:tc>
      </w:tr>
      <w:tr w:rsidR="00D73D62">
        <w:trPr>
          <w:trHeight w:val="232"/>
        </w:trPr>
        <w:tc>
          <w:tcPr>
            <w:tcW w:w="806" w:type="dxa"/>
            <w:tcBorders>
              <w:top w:val="nil"/>
              <w:bottom w:val="nil"/>
              <w:right w:val="nil"/>
            </w:tcBorders>
            <w:shd w:val="clear" w:color="auto" w:fill="C0C0C0"/>
          </w:tcPr>
          <w:p w:rsidR="00D73D62" w:rsidRDefault="008463C7">
            <w:pPr>
              <w:pStyle w:val="TableParagraph"/>
              <w:spacing w:before="13"/>
              <w:ind w:left="28"/>
              <w:rPr>
                <w:b/>
                <w:sz w:val="15"/>
              </w:rPr>
            </w:pPr>
            <w:r>
              <w:rPr>
                <w:b/>
                <w:sz w:val="15"/>
              </w:rPr>
              <w:t>CUENTA</w:t>
            </w:r>
          </w:p>
        </w:tc>
        <w:tc>
          <w:tcPr>
            <w:tcW w:w="2376" w:type="dxa"/>
            <w:tcBorders>
              <w:top w:val="nil"/>
              <w:left w:val="nil"/>
              <w:bottom w:val="nil"/>
              <w:right w:val="nil"/>
            </w:tcBorders>
            <w:shd w:val="clear" w:color="auto" w:fill="C0C0C0"/>
          </w:tcPr>
          <w:p w:rsidR="00D73D62" w:rsidRDefault="008463C7">
            <w:pPr>
              <w:pStyle w:val="TableParagraph"/>
              <w:spacing w:before="13"/>
              <w:ind w:left="843" w:right="825"/>
              <w:jc w:val="center"/>
              <w:rPr>
                <w:b/>
                <w:sz w:val="15"/>
              </w:rPr>
            </w:pPr>
            <w:r>
              <w:rPr>
                <w:b/>
                <w:sz w:val="15"/>
              </w:rPr>
              <w:t>NOMBRE</w:t>
            </w:r>
          </w:p>
        </w:tc>
        <w:tc>
          <w:tcPr>
            <w:tcW w:w="4739" w:type="dxa"/>
            <w:tcBorders>
              <w:top w:val="nil"/>
              <w:left w:val="nil"/>
              <w:bottom w:val="nil"/>
            </w:tcBorders>
            <w:shd w:val="clear" w:color="auto" w:fill="C0C0C0"/>
          </w:tcPr>
          <w:p w:rsidR="00D73D62" w:rsidRDefault="008463C7">
            <w:pPr>
              <w:pStyle w:val="TableParagraph"/>
              <w:spacing w:before="13"/>
              <w:ind w:left="1838" w:right="1809"/>
              <w:jc w:val="center"/>
              <w:rPr>
                <w:b/>
                <w:sz w:val="15"/>
              </w:rPr>
            </w:pPr>
            <w:r>
              <w:rPr>
                <w:b/>
                <w:sz w:val="15"/>
              </w:rPr>
              <w:t>DESCRIPCIÓN</w:t>
            </w:r>
          </w:p>
        </w:tc>
        <w:tc>
          <w:tcPr>
            <w:tcW w:w="1351" w:type="dxa"/>
            <w:tcBorders>
              <w:top w:val="nil"/>
              <w:bottom w:val="nil"/>
            </w:tcBorders>
            <w:shd w:val="clear" w:color="auto" w:fill="C0C0C0"/>
          </w:tcPr>
          <w:p w:rsidR="00D73D62" w:rsidRDefault="008463C7">
            <w:pPr>
              <w:pStyle w:val="TableParagraph"/>
              <w:spacing w:before="13"/>
              <w:ind w:left="488" w:right="469"/>
              <w:jc w:val="center"/>
              <w:rPr>
                <w:b/>
                <w:sz w:val="15"/>
              </w:rPr>
            </w:pPr>
            <w:r>
              <w:rPr>
                <w:b/>
                <w:sz w:val="15"/>
              </w:rPr>
              <w:t>2022</w:t>
            </w:r>
          </w:p>
        </w:tc>
        <w:tc>
          <w:tcPr>
            <w:tcW w:w="1803" w:type="dxa"/>
            <w:tcBorders>
              <w:top w:val="nil"/>
              <w:bottom w:val="nil"/>
            </w:tcBorders>
            <w:shd w:val="clear" w:color="auto" w:fill="C0C0C0"/>
          </w:tcPr>
          <w:p w:rsidR="00D73D62" w:rsidRDefault="008463C7">
            <w:pPr>
              <w:pStyle w:val="TableParagraph"/>
              <w:spacing w:before="13"/>
              <w:ind w:left="737"/>
              <w:rPr>
                <w:b/>
                <w:sz w:val="15"/>
              </w:rPr>
            </w:pPr>
            <w:r>
              <w:rPr>
                <w:b/>
                <w:sz w:val="15"/>
              </w:rPr>
              <w:t>2021</w:t>
            </w:r>
          </w:p>
        </w:tc>
      </w:tr>
      <w:tr w:rsidR="00D73D62">
        <w:trPr>
          <w:trHeight w:val="219"/>
        </w:trPr>
        <w:tc>
          <w:tcPr>
            <w:tcW w:w="806" w:type="dxa"/>
            <w:tcBorders>
              <w:top w:val="nil"/>
            </w:tcBorders>
          </w:tcPr>
          <w:p w:rsidR="00D73D62" w:rsidRDefault="008463C7">
            <w:pPr>
              <w:pStyle w:val="TableParagraph"/>
              <w:spacing w:before="5"/>
              <w:ind w:left="246"/>
              <w:rPr>
                <w:sz w:val="15"/>
              </w:rPr>
            </w:pPr>
            <w:r>
              <w:rPr>
                <w:sz w:val="15"/>
              </w:rPr>
              <w:t>1116</w:t>
            </w:r>
          </w:p>
        </w:tc>
        <w:tc>
          <w:tcPr>
            <w:tcW w:w="2376" w:type="dxa"/>
            <w:tcBorders>
              <w:top w:val="nil"/>
            </w:tcBorders>
          </w:tcPr>
          <w:p w:rsidR="00D73D62" w:rsidRDefault="008463C7">
            <w:pPr>
              <w:pStyle w:val="TableParagraph"/>
              <w:spacing w:before="5"/>
              <w:ind w:left="28"/>
              <w:rPr>
                <w:sz w:val="15"/>
              </w:rPr>
            </w:pPr>
            <w:r>
              <w:rPr>
                <w:sz w:val="15"/>
              </w:rPr>
              <w:t>MA ELENA LOYOLA AGUILAR</w:t>
            </w:r>
          </w:p>
        </w:tc>
        <w:tc>
          <w:tcPr>
            <w:tcW w:w="4739" w:type="dxa"/>
            <w:tcBorders>
              <w:top w:val="nil"/>
            </w:tcBorders>
          </w:tcPr>
          <w:p w:rsidR="00D73D62" w:rsidRDefault="008463C7">
            <w:pPr>
              <w:pStyle w:val="TableParagraph"/>
              <w:spacing w:before="5"/>
              <w:ind w:left="29"/>
              <w:rPr>
                <w:sz w:val="15"/>
              </w:rPr>
            </w:pPr>
            <w:r>
              <w:rPr>
                <w:sz w:val="15"/>
              </w:rPr>
              <w:t>Arrendamiento de edificios</w:t>
            </w:r>
          </w:p>
        </w:tc>
        <w:tc>
          <w:tcPr>
            <w:tcW w:w="1351" w:type="dxa"/>
            <w:tcBorders>
              <w:top w:val="nil"/>
            </w:tcBorders>
          </w:tcPr>
          <w:p w:rsidR="00D73D62" w:rsidRDefault="008463C7">
            <w:pPr>
              <w:pStyle w:val="TableParagraph"/>
              <w:spacing w:before="5"/>
              <w:ind w:right="9"/>
              <w:jc w:val="right"/>
              <w:rPr>
                <w:sz w:val="15"/>
              </w:rPr>
            </w:pPr>
            <w:r>
              <w:rPr>
                <w:sz w:val="15"/>
              </w:rPr>
              <w:t>0.00</w:t>
            </w:r>
          </w:p>
        </w:tc>
        <w:tc>
          <w:tcPr>
            <w:tcW w:w="1803" w:type="dxa"/>
            <w:tcBorders>
              <w:top w:val="nil"/>
            </w:tcBorders>
          </w:tcPr>
          <w:p w:rsidR="00D73D62" w:rsidRDefault="008463C7">
            <w:pPr>
              <w:pStyle w:val="TableParagraph"/>
              <w:spacing w:before="5"/>
              <w:ind w:right="10"/>
              <w:jc w:val="right"/>
              <w:rPr>
                <w:sz w:val="15"/>
              </w:rPr>
            </w:pPr>
            <w:r>
              <w:rPr>
                <w:sz w:val="15"/>
              </w:rPr>
              <w:t>0.00</w:t>
            </w:r>
          </w:p>
        </w:tc>
      </w:tr>
      <w:tr w:rsidR="00D73D62">
        <w:trPr>
          <w:trHeight w:val="251"/>
        </w:trPr>
        <w:tc>
          <w:tcPr>
            <w:tcW w:w="7921" w:type="dxa"/>
            <w:gridSpan w:val="3"/>
          </w:tcPr>
          <w:p w:rsidR="00D73D62" w:rsidRDefault="008463C7">
            <w:pPr>
              <w:pStyle w:val="TableParagraph"/>
              <w:spacing w:line="169" w:lineRule="exact"/>
              <w:ind w:right="5"/>
              <w:jc w:val="right"/>
              <w:rPr>
                <w:sz w:val="15"/>
              </w:rPr>
            </w:pPr>
            <w:r>
              <w:rPr>
                <w:sz w:val="15"/>
              </w:rPr>
              <w:t>TOTAL</w:t>
            </w:r>
          </w:p>
        </w:tc>
        <w:tc>
          <w:tcPr>
            <w:tcW w:w="1351" w:type="dxa"/>
          </w:tcPr>
          <w:p w:rsidR="00D73D62" w:rsidRDefault="008463C7">
            <w:pPr>
              <w:pStyle w:val="TableParagraph"/>
              <w:spacing w:line="172" w:lineRule="exact"/>
              <w:ind w:right="9"/>
              <w:jc w:val="right"/>
              <w:rPr>
                <w:b/>
                <w:sz w:val="15"/>
              </w:rPr>
            </w:pPr>
            <w:r>
              <w:rPr>
                <w:b/>
                <w:sz w:val="15"/>
              </w:rPr>
              <w:t>0.00</w:t>
            </w:r>
          </w:p>
        </w:tc>
        <w:tc>
          <w:tcPr>
            <w:tcW w:w="1803" w:type="dxa"/>
          </w:tcPr>
          <w:p w:rsidR="00D73D62" w:rsidRDefault="008463C7">
            <w:pPr>
              <w:pStyle w:val="TableParagraph"/>
              <w:spacing w:line="172" w:lineRule="exact"/>
              <w:ind w:right="10"/>
              <w:jc w:val="right"/>
              <w:rPr>
                <w:b/>
                <w:sz w:val="15"/>
              </w:rPr>
            </w:pPr>
            <w:r>
              <w:rPr>
                <w:b/>
                <w:sz w:val="15"/>
              </w:rPr>
              <w:t>0.00</w:t>
            </w:r>
          </w:p>
        </w:tc>
      </w:tr>
      <w:tr w:rsidR="00D73D62">
        <w:trPr>
          <w:trHeight w:val="251"/>
        </w:trPr>
        <w:tc>
          <w:tcPr>
            <w:tcW w:w="11075" w:type="dxa"/>
            <w:gridSpan w:val="5"/>
          </w:tcPr>
          <w:p w:rsidR="00D73D62" w:rsidRDefault="008463C7">
            <w:pPr>
              <w:pStyle w:val="TableParagraph"/>
              <w:spacing w:before="9"/>
              <w:ind w:left="33"/>
              <w:rPr>
                <w:b/>
                <w:i/>
                <w:sz w:val="18"/>
              </w:rPr>
            </w:pPr>
            <w:r>
              <w:rPr>
                <w:b/>
                <w:i/>
                <w:w w:val="105"/>
                <w:sz w:val="18"/>
              </w:rPr>
              <w:t>ACTIVO NO CIRCULANTE</w:t>
            </w:r>
          </w:p>
        </w:tc>
      </w:tr>
    </w:tbl>
    <w:p w:rsidR="00D73D62" w:rsidRDefault="00D73D62">
      <w:pPr>
        <w:rPr>
          <w:sz w:val="18"/>
        </w:rPr>
        <w:sectPr w:rsidR="00D73D62">
          <w:headerReference w:type="default" r:id="rId15"/>
          <w:pgSz w:w="12240" w:h="15840"/>
          <w:pgMar w:top="580" w:right="340" w:bottom="280" w:left="320" w:header="0" w:footer="0" w:gutter="0"/>
          <w:cols w:space="720"/>
        </w:sect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62"/>
        </w:trPr>
        <w:tc>
          <w:tcPr>
            <w:tcW w:w="11075" w:type="dxa"/>
            <w:gridSpan w:val="5"/>
            <w:tcBorders>
              <w:top w:val="nil"/>
            </w:tcBorders>
          </w:tcPr>
          <w:p w:rsidR="00D73D62" w:rsidRDefault="008463C7">
            <w:pPr>
              <w:pStyle w:val="TableParagraph"/>
              <w:spacing w:before="23"/>
              <w:ind w:left="33"/>
              <w:rPr>
                <w:b/>
                <w:sz w:val="18"/>
              </w:rPr>
            </w:pPr>
            <w:r>
              <w:rPr>
                <w:b/>
                <w:w w:val="105"/>
                <w:sz w:val="18"/>
              </w:rPr>
              <w:lastRenderedPageBreak/>
              <w:t>BIENES MUEBLES</w:t>
            </w:r>
          </w:p>
        </w:tc>
      </w:tr>
      <w:tr w:rsidR="00D73D62">
        <w:trPr>
          <w:trHeight w:val="695"/>
        </w:trPr>
        <w:tc>
          <w:tcPr>
            <w:tcW w:w="11075" w:type="dxa"/>
            <w:gridSpan w:val="5"/>
          </w:tcPr>
          <w:p w:rsidR="00D73D62" w:rsidRDefault="008463C7">
            <w:pPr>
              <w:pStyle w:val="TableParagraph"/>
              <w:spacing w:before="9"/>
              <w:ind w:left="33"/>
              <w:rPr>
                <w:b/>
                <w:sz w:val="18"/>
              </w:rPr>
            </w:pPr>
            <w:r>
              <w:rPr>
                <w:b/>
                <w:w w:val="105"/>
                <w:sz w:val="18"/>
              </w:rPr>
              <w:t>2. Detallar las adquisiciones de bienes muebles e inmuebles con su monto global y, en su caso, el porcentaje de estas</w:t>
            </w:r>
          </w:p>
          <w:p w:rsidR="00D73D62" w:rsidRDefault="008463C7">
            <w:pPr>
              <w:pStyle w:val="TableParagraph"/>
              <w:spacing w:before="1" w:line="240" w:lineRule="atLeast"/>
              <w:ind w:left="33"/>
              <w:rPr>
                <w:b/>
                <w:sz w:val="18"/>
              </w:rPr>
            </w:pPr>
            <w:r>
              <w:rPr>
                <w:b/>
                <w:w w:val="105"/>
                <w:sz w:val="18"/>
              </w:rPr>
              <w:t>adquisiciones</w:t>
            </w:r>
            <w:r>
              <w:rPr>
                <w:b/>
                <w:spacing w:val="-12"/>
                <w:w w:val="105"/>
                <w:sz w:val="18"/>
              </w:rPr>
              <w:t xml:space="preserve"> </w:t>
            </w:r>
            <w:r>
              <w:rPr>
                <w:b/>
                <w:w w:val="105"/>
                <w:sz w:val="18"/>
              </w:rPr>
              <w:t>que</w:t>
            </w:r>
            <w:r>
              <w:rPr>
                <w:b/>
                <w:spacing w:val="-11"/>
                <w:w w:val="105"/>
                <w:sz w:val="18"/>
              </w:rPr>
              <w:t xml:space="preserve"> </w:t>
            </w:r>
            <w:r>
              <w:rPr>
                <w:b/>
                <w:w w:val="105"/>
                <w:sz w:val="18"/>
              </w:rPr>
              <w:t>fueron</w:t>
            </w:r>
            <w:r>
              <w:rPr>
                <w:b/>
                <w:spacing w:val="-9"/>
                <w:w w:val="105"/>
                <w:sz w:val="18"/>
              </w:rPr>
              <w:t xml:space="preserve"> </w:t>
            </w:r>
            <w:r>
              <w:rPr>
                <w:b/>
                <w:w w:val="105"/>
                <w:sz w:val="18"/>
              </w:rPr>
              <w:t>realizadas</w:t>
            </w:r>
            <w:r>
              <w:rPr>
                <w:b/>
                <w:spacing w:val="-11"/>
                <w:w w:val="105"/>
                <w:sz w:val="18"/>
              </w:rPr>
              <w:t xml:space="preserve"> </w:t>
            </w:r>
            <w:r>
              <w:rPr>
                <w:b/>
                <w:w w:val="105"/>
                <w:sz w:val="18"/>
              </w:rPr>
              <w:t>mediante</w:t>
            </w:r>
            <w:r>
              <w:rPr>
                <w:b/>
                <w:spacing w:val="-11"/>
                <w:w w:val="105"/>
                <w:sz w:val="18"/>
              </w:rPr>
              <w:t xml:space="preserve"> </w:t>
            </w:r>
            <w:r>
              <w:rPr>
                <w:b/>
                <w:w w:val="105"/>
                <w:sz w:val="18"/>
              </w:rPr>
              <w:t>subsidios</w:t>
            </w:r>
            <w:r>
              <w:rPr>
                <w:b/>
                <w:spacing w:val="-11"/>
                <w:w w:val="105"/>
                <w:sz w:val="18"/>
              </w:rPr>
              <w:t xml:space="preserve"> </w:t>
            </w:r>
            <w:r>
              <w:rPr>
                <w:b/>
                <w:w w:val="105"/>
                <w:sz w:val="18"/>
              </w:rPr>
              <w:t>de</w:t>
            </w:r>
            <w:r>
              <w:rPr>
                <w:b/>
                <w:spacing w:val="-11"/>
                <w:w w:val="105"/>
                <w:sz w:val="18"/>
              </w:rPr>
              <w:t xml:space="preserve"> </w:t>
            </w:r>
            <w:r>
              <w:rPr>
                <w:b/>
                <w:w w:val="105"/>
                <w:sz w:val="18"/>
              </w:rPr>
              <w:t>capital</w:t>
            </w:r>
            <w:r>
              <w:rPr>
                <w:b/>
                <w:spacing w:val="-10"/>
                <w:w w:val="105"/>
                <w:sz w:val="18"/>
              </w:rPr>
              <w:t xml:space="preserve"> </w:t>
            </w:r>
            <w:r>
              <w:rPr>
                <w:b/>
                <w:w w:val="105"/>
                <w:sz w:val="18"/>
              </w:rPr>
              <w:t>del</w:t>
            </w:r>
            <w:r>
              <w:rPr>
                <w:b/>
                <w:spacing w:val="-9"/>
                <w:w w:val="105"/>
                <w:sz w:val="18"/>
              </w:rPr>
              <w:t xml:space="preserve"> </w:t>
            </w:r>
            <w:r>
              <w:rPr>
                <w:b/>
                <w:w w:val="105"/>
                <w:sz w:val="18"/>
              </w:rPr>
              <w:t>sector</w:t>
            </w:r>
            <w:r>
              <w:rPr>
                <w:b/>
                <w:spacing w:val="-11"/>
                <w:w w:val="105"/>
                <w:sz w:val="18"/>
              </w:rPr>
              <w:t xml:space="preserve"> </w:t>
            </w:r>
            <w:r>
              <w:rPr>
                <w:b/>
                <w:w w:val="105"/>
                <w:sz w:val="18"/>
              </w:rPr>
              <w:t>central.</w:t>
            </w:r>
            <w:r>
              <w:rPr>
                <w:b/>
                <w:spacing w:val="-10"/>
                <w:w w:val="105"/>
                <w:sz w:val="18"/>
              </w:rPr>
              <w:t xml:space="preserve"> </w:t>
            </w:r>
            <w:r>
              <w:rPr>
                <w:b/>
                <w:w w:val="105"/>
                <w:sz w:val="18"/>
              </w:rPr>
              <w:t>Adicionalmente,</w:t>
            </w:r>
            <w:r>
              <w:rPr>
                <w:b/>
                <w:spacing w:val="-9"/>
                <w:w w:val="105"/>
                <w:sz w:val="18"/>
              </w:rPr>
              <w:t xml:space="preserve"> </w:t>
            </w:r>
            <w:r>
              <w:rPr>
                <w:b/>
                <w:w w:val="105"/>
                <w:sz w:val="18"/>
              </w:rPr>
              <w:t>revelar</w:t>
            </w:r>
            <w:r>
              <w:rPr>
                <w:b/>
                <w:spacing w:val="-11"/>
                <w:w w:val="105"/>
                <w:sz w:val="18"/>
              </w:rPr>
              <w:t xml:space="preserve"> </w:t>
            </w:r>
            <w:r>
              <w:rPr>
                <w:b/>
                <w:w w:val="105"/>
                <w:sz w:val="18"/>
              </w:rPr>
              <w:t>el</w:t>
            </w:r>
            <w:r>
              <w:rPr>
                <w:b/>
                <w:spacing w:val="-10"/>
                <w:w w:val="105"/>
                <w:sz w:val="18"/>
              </w:rPr>
              <w:t xml:space="preserve"> </w:t>
            </w:r>
            <w:r>
              <w:rPr>
                <w:b/>
                <w:w w:val="105"/>
                <w:sz w:val="18"/>
              </w:rPr>
              <w:t>importe</w:t>
            </w:r>
            <w:r>
              <w:rPr>
                <w:b/>
                <w:spacing w:val="-11"/>
                <w:w w:val="105"/>
                <w:sz w:val="18"/>
              </w:rPr>
              <w:t xml:space="preserve"> </w:t>
            </w:r>
            <w:r>
              <w:rPr>
                <w:b/>
                <w:w w:val="105"/>
                <w:sz w:val="18"/>
              </w:rPr>
              <w:t>de los pagos que durante el período se hicieron por la compra de los elementos</w:t>
            </w:r>
            <w:r>
              <w:rPr>
                <w:b/>
                <w:spacing w:val="-31"/>
                <w:w w:val="105"/>
                <w:sz w:val="18"/>
              </w:rPr>
              <w:t xml:space="preserve"> </w:t>
            </w:r>
            <w:r>
              <w:rPr>
                <w:b/>
                <w:w w:val="105"/>
                <w:sz w:val="18"/>
              </w:rPr>
              <w:t>citados.</w:t>
            </w:r>
          </w:p>
        </w:tc>
      </w:tr>
      <w:tr w:rsidR="00D73D62">
        <w:trPr>
          <w:trHeight w:val="220"/>
        </w:trPr>
        <w:tc>
          <w:tcPr>
            <w:tcW w:w="806" w:type="dxa"/>
            <w:tcBorders>
              <w:bottom w:val="nil"/>
              <w:right w:val="nil"/>
            </w:tcBorders>
            <w:shd w:val="clear" w:color="auto" w:fill="C0C0C0"/>
          </w:tcPr>
          <w:p w:rsidR="00D73D62" w:rsidRDefault="008463C7">
            <w:pPr>
              <w:pStyle w:val="TableParagraph"/>
              <w:ind w:left="28"/>
              <w:rPr>
                <w:b/>
                <w:sz w:val="15"/>
              </w:rPr>
            </w:pPr>
            <w:r>
              <w:rPr>
                <w:b/>
                <w:sz w:val="15"/>
              </w:rPr>
              <w:t>CUENTA</w:t>
            </w:r>
          </w:p>
        </w:tc>
        <w:tc>
          <w:tcPr>
            <w:tcW w:w="2376" w:type="dxa"/>
            <w:tcBorders>
              <w:left w:val="nil"/>
              <w:bottom w:val="nil"/>
              <w:right w:val="nil"/>
            </w:tcBorders>
            <w:shd w:val="clear" w:color="auto" w:fill="C0C0C0"/>
          </w:tcPr>
          <w:p w:rsidR="00D73D62" w:rsidRDefault="008463C7">
            <w:pPr>
              <w:pStyle w:val="TableParagraph"/>
              <w:ind w:left="843" w:right="825"/>
              <w:jc w:val="center"/>
              <w:rPr>
                <w:b/>
                <w:sz w:val="15"/>
              </w:rPr>
            </w:pPr>
            <w:r>
              <w:rPr>
                <w:b/>
                <w:sz w:val="15"/>
              </w:rPr>
              <w:t>NOMBRE</w:t>
            </w:r>
          </w:p>
        </w:tc>
        <w:tc>
          <w:tcPr>
            <w:tcW w:w="4739" w:type="dxa"/>
            <w:tcBorders>
              <w:left w:val="nil"/>
              <w:bottom w:val="nil"/>
            </w:tcBorders>
            <w:shd w:val="clear" w:color="auto" w:fill="C0C0C0"/>
          </w:tcPr>
          <w:p w:rsidR="00D73D62" w:rsidRDefault="008463C7">
            <w:pPr>
              <w:pStyle w:val="TableParagraph"/>
              <w:ind w:left="1838" w:right="1809"/>
              <w:jc w:val="center"/>
              <w:rPr>
                <w:b/>
                <w:sz w:val="15"/>
              </w:rPr>
            </w:pPr>
            <w:r>
              <w:rPr>
                <w:b/>
                <w:sz w:val="15"/>
              </w:rPr>
              <w:t>DESCRIPCIÓN</w:t>
            </w:r>
          </w:p>
        </w:tc>
        <w:tc>
          <w:tcPr>
            <w:tcW w:w="1351" w:type="dxa"/>
            <w:tcBorders>
              <w:bottom w:val="nil"/>
            </w:tcBorders>
            <w:shd w:val="clear" w:color="auto" w:fill="C0C0C0"/>
          </w:tcPr>
          <w:p w:rsidR="00D73D62" w:rsidRDefault="008463C7">
            <w:pPr>
              <w:pStyle w:val="TableParagraph"/>
              <w:ind w:left="488" w:right="469"/>
              <w:jc w:val="center"/>
              <w:rPr>
                <w:b/>
                <w:sz w:val="15"/>
              </w:rPr>
            </w:pPr>
            <w:r>
              <w:rPr>
                <w:b/>
                <w:sz w:val="15"/>
              </w:rPr>
              <w:t>2022</w:t>
            </w:r>
          </w:p>
        </w:tc>
        <w:tc>
          <w:tcPr>
            <w:tcW w:w="1803" w:type="dxa"/>
            <w:tcBorders>
              <w:bottom w:val="nil"/>
            </w:tcBorders>
            <w:shd w:val="clear" w:color="auto" w:fill="C0C0C0"/>
          </w:tcPr>
          <w:p w:rsidR="00D73D62" w:rsidRDefault="008463C7">
            <w:pPr>
              <w:pStyle w:val="TableParagraph"/>
              <w:ind w:left="713" w:right="695"/>
              <w:jc w:val="center"/>
              <w:rPr>
                <w:b/>
                <w:sz w:val="15"/>
              </w:rPr>
            </w:pPr>
            <w:r>
              <w:rPr>
                <w:b/>
                <w:sz w:val="15"/>
              </w:rPr>
              <w:t>2021</w:t>
            </w:r>
          </w:p>
        </w:tc>
      </w:tr>
      <w:tr w:rsidR="00D73D62">
        <w:trPr>
          <w:trHeight w:val="219"/>
        </w:trPr>
        <w:tc>
          <w:tcPr>
            <w:tcW w:w="806" w:type="dxa"/>
            <w:tcBorders>
              <w:top w:val="nil"/>
            </w:tcBorders>
          </w:tcPr>
          <w:p w:rsidR="00D73D62" w:rsidRDefault="008463C7">
            <w:pPr>
              <w:pStyle w:val="TableParagraph"/>
              <w:spacing w:before="5"/>
              <w:ind w:left="246"/>
              <w:rPr>
                <w:sz w:val="15"/>
              </w:rPr>
            </w:pPr>
            <w:r>
              <w:rPr>
                <w:sz w:val="15"/>
              </w:rPr>
              <w:t>1200</w:t>
            </w:r>
          </w:p>
        </w:tc>
        <w:tc>
          <w:tcPr>
            <w:tcW w:w="2376" w:type="dxa"/>
            <w:tcBorders>
              <w:top w:val="nil"/>
            </w:tcBorders>
          </w:tcPr>
          <w:p w:rsidR="00D73D62" w:rsidRDefault="008463C7">
            <w:pPr>
              <w:pStyle w:val="TableParagraph"/>
              <w:spacing w:before="5"/>
              <w:ind w:left="28"/>
              <w:rPr>
                <w:sz w:val="15"/>
              </w:rPr>
            </w:pPr>
            <w:r>
              <w:rPr>
                <w:sz w:val="15"/>
              </w:rPr>
              <w:t>5110010001I</w:t>
            </w:r>
          </w:p>
        </w:tc>
        <w:tc>
          <w:tcPr>
            <w:tcW w:w="4739" w:type="dxa"/>
            <w:tcBorders>
              <w:top w:val="nil"/>
            </w:tcBorders>
          </w:tcPr>
          <w:p w:rsidR="00D73D62" w:rsidRDefault="008463C7">
            <w:pPr>
              <w:pStyle w:val="TableParagraph"/>
              <w:spacing w:before="5"/>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Borders>
              <w:top w:val="nil"/>
            </w:tcBorders>
          </w:tcPr>
          <w:p w:rsidR="00D73D62" w:rsidRDefault="008463C7">
            <w:pPr>
              <w:pStyle w:val="TableParagraph"/>
              <w:spacing w:before="5"/>
              <w:ind w:right="10"/>
              <w:jc w:val="right"/>
              <w:rPr>
                <w:sz w:val="15"/>
              </w:rPr>
            </w:pPr>
            <w:r>
              <w:rPr>
                <w:w w:val="95"/>
                <w:sz w:val="15"/>
              </w:rPr>
              <w:t>6,420.00</w:t>
            </w:r>
          </w:p>
        </w:tc>
        <w:tc>
          <w:tcPr>
            <w:tcW w:w="1803" w:type="dxa"/>
            <w:tcBorders>
              <w:top w:val="nil"/>
            </w:tcBorders>
          </w:tcPr>
          <w:p w:rsidR="00D73D62" w:rsidRDefault="008463C7">
            <w:pPr>
              <w:pStyle w:val="TableParagraph"/>
              <w:spacing w:before="5"/>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5110010002I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5110010003I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5110010004I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5110010005I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5110010006I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5110010007I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5110010008I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5110010009I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5110010010I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5110010011I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5110010012I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5110010013I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70" w:lineRule="exact"/>
              <w:ind w:left="246"/>
              <w:rPr>
                <w:sz w:val="15"/>
              </w:rPr>
            </w:pPr>
            <w:r>
              <w:rPr>
                <w:sz w:val="15"/>
              </w:rPr>
              <w:t>1200</w:t>
            </w:r>
          </w:p>
        </w:tc>
        <w:tc>
          <w:tcPr>
            <w:tcW w:w="2376" w:type="dxa"/>
          </w:tcPr>
          <w:p w:rsidR="00D73D62" w:rsidRDefault="008463C7">
            <w:pPr>
              <w:pStyle w:val="TableParagraph"/>
              <w:spacing w:line="170" w:lineRule="exact"/>
              <w:ind w:left="28"/>
              <w:rPr>
                <w:sz w:val="15"/>
              </w:rPr>
            </w:pPr>
            <w:r>
              <w:rPr>
                <w:sz w:val="15"/>
              </w:rPr>
              <w:t>5110010014I</w:t>
            </w:r>
          </w:p>
        </w:tc>
        <w:tc>
          <w:tcPr>
            <w:tcW w:w="4739" w:type="dxa"/>
          </w:tcPr>
          <w:p w:rsidR="00D73D62" w:rsidRDefault="008463C7">
            <w:pPr>
              <w:pStyle w:val="TableParagraph"/>
              <w:spacing w:line="170"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70" w:lineRule="exact"/>
              <w:ind w:right="10"/>
              <w:jc w:val="right"/>
              <w:rPr>
                <w:sz w:val="15"/>
              </w:rPr>
            </w:pPr>
            <w:r>
              <w:rPr>
                <w:w w:val="95"/>
                <w:sz w:val="15"/>
              </w:rPr>
              <w:t>6,420.00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5110010015I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5110010016I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5110010017I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5110010018I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5110010019I</w:t>
            </w:r>
          </w:p>
        </w:tc>
        <w:tc>
          <w:tcPr>
            <w:tcW w:w="4739" w:type="dxa"/>
          </w:tcPr>
          <w:p w:rsidR="00D73D62" w:rsidRDefault="008463C7">
            <w:pPr>
              <w:pStyle w:val="TableParagraph"/>
              <w:spacing w:line="169" w:lineRule="exact"/>
              <w:ind w:left="29"/>
              <w:rPr>
                <w:sz w:val="15"/>
              </w:rPr>
            </w:pPr>
            <w:r>
              <w:rPr>
                <w:sz w:val="15"/>
              </w:rPr>
              <w:t>ESTANTE</w:t>
            </w:r>
            <w:r>
              <w:rPr>
                <w:spacing w:val="-7"/>
                <w:sz w:val="15"/>
              </w:rPr>
              <w:t xml:space="preserve"> </w:t>
            </w:r>
            <w:r>
              <w:rPr>
                <w:sz w:val="15"/>
              </w:rPr>
              <w:t>REFORZADO</w:t>
            </w:r>
            <w:r>
              <w:rPr>
                <w:spacing w:val="-6"/>
                <w:sz w:val="15"/>
              </w:rPr>
              <w:t xml:space="preserve"> </w:t>
            </w:r>
            <w:r>
              <w:rPr>
                <w:sz w:val="15"/>
              </w:rPr>
              <w:t>DE</w:t>
            </w:r>
            <w:r>
              <w:rPr>
                <w:spacing w:val="-6"/>
                <w:sz w:val="15"/>
              </w:rPr>
              <w:t xml:space="preserve"> </w:t>
            </w:r>
            <w:r>
              <w:rPr>
                <w:sz w:val="15"/>
              </w:rPr>
              <w:t>ACERO</w:t>
            </w:r>
            <w:r>
              <w:rPr>
                <w:spacing w:val="-7"/>
                <w:sz w:val="15"/>
              </w:rPr>
              <w:t xml:space="preserve"> </w:t>
            </w:r>
            <w:r>
              <w:rPr>
                <w:sz w:val="15"/>
              </w:rPr>
              <w:t>DE</w:t>
            </w:r>
            <w:r>
              <w:rPr>
                <w:spacing w:val="-6"/>
                <w:sz w:val="15"/>
              </w:rPr>
              <w:t xml:space="preserve"> </w:t>
            </w:r>
            <w:r>
              <w:rPr>
                <w:sz w:val="15"/>
              </w:rPr>
              <w:t>1.80</w:t>
            </w:r>
            <w:r>
              <w:rPr>
                <w:spacing w:val="-7"/>
                <w:sz w:val="15"/>
              </w:rPr>
              <w:t xml:space="preserve"> </w:t>
            </w:r>
            <w:r>
              <w:rPr>
                <w:sz w:val="15"/>
              </w:rPr>
              <w:t>X</w:t>
            </w:r>
            <w:r>
              <w:rPr>
                <w:spacing w:val="-6"/>
                <w:sz w:val="15"/>
              </w:rPr>
              <w:t xml:space="preserve"> </w:t>
            </w:r>
            <w:r>
              <w:rPr>
                <w:sz w:val="15"/>
              </w:rPr>
              <w:t>1.80</w:t>
            </w:r>
            <w:r>
              <w:rPr>
                <w:spacing w:val="-7"/>
                <w:sz w:val="15"/>
              </w:rPr>
              <w:t xml:space="preserve"> </w:t>
            </w:r>
            <w:r>
              <w:rPr>
                <w:sz w:val="15"/>
              </w:rPr>
              <w:t>X</w:t>
            </w:r>
            <w:r>
              <w:rPr>
                <w:spacing w:val="-7"/>
                <w:sz w:val="15"/>
              </w:rPr>
              <w:t xml:space="preserve"> </w:t>
            </w:r>
            <w:r>
              <w:rPr>
                <w:sz w:val="15"/>
              </w:rPr>
              <w:t>0.56</w:t>
            </w:r>
            <w:r>
              <w:rPr>
                <w:spacing w:val="-7"/>
                <w:sz w:val="15"/>
              </w:rPr>
              <w:t xml:space="preserve"> </w:t>
            </w:r>
            <w:r>
              <w:rPr>
                <w:sz w:val="15"/>
              </w:rPr>
              <w:t>MTS</w:t>
            </w:r>
            <w:r>
              <w:rPr>
                <w:spacing w:val="30"/>
                <w:sz w:val="15"/>
              </w:rPr>
              <w:t xml:space="preserve"> </w:t>
            </w:r>
            <w:r>
              <w:rPr>
                <w:sz w:val="15"/>
              </w:rPr>
              <w:t>-</w:t>
            </w:r>
            <w:r>
              <w:rPr>
                <w:spacing w:val="-5"/>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6,420.00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5110010020I</w:t>
            </w:r>
          </w:p>
        </w:tc>
        <w:tc>
          <w:tcPr>
            <w:tcW w:w="4739" w:type="dxa"/>
          </w:tcPr>
          <w:p w:rsidR="00D73D62" w:rsidRDefault="008463C7">
            <w:pPr>
              <w:pStyle w:val="TableParagraph"/>
              <w:spacing w:line="169" w:lineRule="exact"/>
              <w:ind w:left="29" w:right="-44"/>
              <w:rPr>
                <w:sz w:val="15"/>
              </w:rPr>
            </w:pPr>
            <w:r>
              <w:rPr>
                <w:sz w:val="15"/>
              </w:rPr>
              <w:t>ESTANTE</w:t>
            </w:r>
            <w:r>
              <w:rPr>
                <w:spacing w:val="-7"/>
                <w:sz w:val="15"/>
              </w:rPr>
              <w:t xml:space="preserve"> </w:t>
            </w:r>
            <w:r>
              <w:rPr>
                <w:sz w:val="15"/>
              </w:rPr>
              <w:t>METÁLICO</w:t>
            </w:r>
            <w:r>
              <w:rPr>
                <w:spacing w:val="-8"/>
                <w:sz w:val="15"/>
              </w:rPr>
              <w:t xml:space="preserve"> </w:t>
            </w:r>
            <w:r>
              <w:rPr>
                <w:sz w:val="15"/>
              </w:rPr>
              <w:t>DE</w:t>
            </w:r>
            <w:r>
              <w:rPr>
                <w:spacing w:val="-7"/>
                <w:sz w:val="15"/>
              </w:rPr>
              <w:t xml:space="preserve"> </w:t>
            </w:r>
            <w:r>
              <w:rPr>
                <w:sz w:val="15"/>
              </w:rPr>
              <w:t>6</w:t>
            </w:r>
            <w:r>
              <w:rPr>
                <w:spacing w:val="-7"/>
                <w:sz w:val="15"/>
              </w:rPr>
              <w:t xml:space="preserve"> </w:t>
            </w:r>
            <w:r>
              <w:rPr>
                <w:sz w:val="15"/>
              </w:rPr>
              <w:t>NIVELES</w:t>
            </w:r>
            <w:r>
              <w:rPr>
                <w:spacing w:val="-7"/>
                <w:sz w:val="15"/>
              </w:rPr>
              <w:t xml:space="preserve"> </w:t>
            </w:r>
            <w:r>
              <w:rPr>
                <w:sz w:val="15"/>
              </w:rPr>
              <w:t>DE</w:t>
            </w:r>
            <w:r>
              <w:rPr>
                <w:spacing w:val="-7"/>
                <w:sz w:val="15"/>
              </w:rPr>
              <w:t xml:space="preserve"> </w:t>
            </w:r>
            <w:r>
              <w:rPr>
                <w:sz w:val="15"/>
              </w:rPr>
              <w:t>2.13</w:t>
            </w:r>
            <w:r>
              <w:rPr>
                <w:spacing w:val="-8"/>
                <w:sz w:val="15"/>
              </w:rPr>
              <w:t xml:space="preserve"> </w:t>
            </w:r>
            <w:r>
              <w:rPr>
                <w:sz w:val="15"/>
              </w:rPr>
              <w:t>MTS</w:t>
            </w:r>
            <w:r>
              <w:rPr>
                <w:spacing w:val="-7"/>
                <w:sz w:val="15"/>
              </w:rPr>
              <w:t xml:space="preserve"> </w:t>
            </w:r>
            <w:r>
              <w:rPr>
                <w:sz w:val="15"/>
              </w:rPr>
              <w:t>DE</w:t>
            </w:r>
            <w:r>
              <w:rPr>
                <w:spacing w:val="-7"/>
                <w:sz w:val="15"/>
              </w:rPr>
              <w:t xml:space="preserve"> </w:t>
            </w:r>
            <w:r>
              <w:rPr>
                <w:sz w:val="15"/>
              </w:rPr>
              <w:t>ALTO</w:t>
            </w:r>
            <w:r>
              <w:rPr>
                <w:spacing w:val="-7"/>
                <w:sz w:val="15"/>
              </w:rPr>
              <w:t xml:space="preserve"> </w:t>
            </w:r>
            <w:r>
              <w:rPr>
                <w:sz w:val="15"/>
              </w:rPr>
              <w:t>X</w:t>
            </w:r>
            <w:r>
              <w:rPr>
                <w:spacing w:val="-7"/>
                <w:sz w:val="15"/>
              </w:rPr>
              <w:t xml:space="preserve"> </w:t>
            </w:r>
            <w:r>
              <w:rPr>
                <w:sz w:val="15"/>
              </w:rPr>
              <w:t>46</w:t>
            </w:r>
            <w:r>
              <w:rPr>
                <w:spacing w:val="-8"/>
                <w:sz w:val="15"/>
              </w:rPr>
              <w:t xml:space="preserve"> </w:t>
            </w:r>
            <w:r>
              <w:rPr>
                <w:sz w:val="15"/>
              </w:rPr>
              <w:t>CM</w:t>
            </w:r>
          </w:p>
        </w:tc>
        <w:tc>
          <w:tcPr>
            <w:tcW w:w="1351" w:type="dxa"/>
          </w:tcPr>
          <w:p w:rsidR="00D73D62" w:rsidRDefault="008463C7">
            <w:pPr>
              <w:pStyle w:val="TableParagraph"/>
              <w:spacing w:line="169" w:lineRule="exact"/>
              <w:ind w:right="10"/>
              <w:jc w:val="right"/>
              <w:rPr>
                <w:sz w:val="15"/>
              </w:rPr>
            </w:pPr>
            <w:r>
              <w:rPr>
                <w:w w:val="95"/>
                <w:sz w:val="15"/>
              </w:rPr>
              <w:t>2,005.01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5110060001I</w:t>
            </w:r>
          </w:p>
        </w:tc>
        <w:tc>
          <w:tcPr>
            <w:tcW w:w="4739" w:type="dxa"/>
          </w:tcPr>
          <w:p w:rsidR="00D73D62" w:rsidRDefault="008463C7">
            <w:pPr>
              <w:pStyle w:val="TableParagraph"/>
              <w:spacing w:line="169" w:lineRule="exact"/>
              <w:ind w:left="29"/>
              <w:rPr>
                <w:sz w:val="15"/>
              </w:rPr>
            </w:pPr>
            <w:r>
              <w:rPr>
                <w:sz w:val="15"/>
              </w:rPr>
              <w:t>CONJUNTO DIRECTIVO - (piezas)</w:t>
            </w:r>
          </w:p>
        </w:tc>
        <w:tc>
          <w:tcPr>
            <w:tcW w:w="1351" w:type="dxa"/>
          </w:tcPr>
          <w:p w:rsidR="00D73D62" w:rsidRDefault="008463C7">
            <w:pPr>
              <w:pStyle w:val="TableParagraph"/>
              <w:spacing w:line="169" w:lineRule="exact"/>
              <w:ind w:right="10"/>
              <w:jc w:val="right"/>
              <w:rPr>
                <w:sz w:val="15"/>
              </w:rPr>
            </w:pPr>
            <w:r>
              <w:rPr>
                <w:w w:val="95"/>
                <w:sz w:val="15"/>
              </w:rPr>
              <w:t>19,627.20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5110160001I</w:t>
            </w:r>
          </w:p>
        </w:tc>
        <w:tc>
          <w:tcPr>
            <w:tcW w:w="4739" w:type="dxa"/>
          </w:tcPr>
          <w:p w:rsidR="00D73D62" w:rsidRDefault="008463C7">
            <w:pPr>
              <w:pStyle w:val="TableParagraph"/>
              <w:spacing w:line="169" w:lineRule="exact"/>
              <w:ind w:left="29"/>
              <w:rPr>
                <w:sz w:val="15"/>
              </w:rPr>
            </w:pPr>
            <w:r>
              <w:rPr>
                <w:sz w:val="15"/>
              </w:rPr>
              <w:t>TOLDO CARPA DE 3X6 MTS CON ESTRUCTURA Y CORTINAS -</w:t>
            </w:r>
            <w:r>
              <w:rPr>
                <w:spacing w:val="-29"/>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8,400.00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5110160002I</w:t>
            </w:r>
          </w:p>
        </w:tc>
        <w:tc>
          <w:tcPr>
            <w:tcW w:w="4739" w:type="dxa"/>
          </w:tcPr>
          <w:p w:rsidR="00D73D62" w:rsidRDefault="008463C7">
            <w:pPr>
              <w:pStyle w:val="TableParagraph"/>
              <w:spacing w:line="169" w:lineRule="exact"/>
              <w:ind w:left="29"/>
              <w:rPr>
                <w:sz w:val="15"/>
              </w:rPr>
            </w:pPr>
            <w:r>
              <w:rPr>
                <w:sz w:val="15"/>
              </w:rPr>
              <w:t>TOLDO CARPA DE 3X6 MTS CON ESTRUCTURA Y CORTINAS -</w:t>
            </w:r>
            <w:r>
              <w:rPr>
                <w:spacing w:val="-29"/>
                <w:sz w:val="15"/>
              </w:rPr>
              <w:t xml:space="preserve"> </w:t>
            </w:r>
            <w:r>
              <w:rPr>
                <w:sz w:val="15"/>
              </w:rPr>
              <w:t>(pi</w:t>
            </w:r>
          </w:p>
        </w:tc>
        <w:tc>
          <w:tcPr>
            <w:tcW w:w="1351" w:type="dxa"/>
          </w:tcPr>
          <w:p w:rsidR="00D73D62" w:rsidRDefault="008463C7">
            <w:pPr>
              <w:pStyle w:val="TableParagraph"/>
              <w:spacing w:line="169" w:lineRule="exact"/>
              <w:ind w:right="10"/>
              <w:jc w:val="right"/>
              <w:rPr>
                <w:sz w:val="15"/>
              </w:rPr>
            </w:pPr>
            <w:r>
              <w:rPr>
                <w:w w:val="95"/>
                <w:sz w:val="15"/>
              </w:rPr>
              <w:t>8,400.00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5150010001I</w:t>
            </w:r>
          </w:p>
        </w:tc>
        <w:tc>
          <w:tcPr>
            <w:tcW w:w="4739" w:type="dxa"/>
          </w:tcPr>
          <w:p w:rsidR="00D73D62" w:rsidRDefault="008463C7">
            <w:pPr>
              <w:pStyle w:val="TableParagraph"/>
              <w:spacing w:line="169" w:lineRule="exact"/>
              <w:ind w:left="29" w:right="-15"/>
              <w:rPr>
                <w:sz w:val="15"/>
              </w:rPr>
            </w:pPr>
            <w:r>
              <w:rPr>
                <w:sz w:val="15"/>
              </w:rPr>
              <w:t>TABLET</w:t>
            </w:r>
            <w:r>
              <w:rPr>
                <w:spacing w:val="-7"/>
                <w:sz w:val="15"/>
              </w:rPr>
              <w:t xml:space="preserve"> </w:t>
            </w:r>
            <w:r>
              <w:rPr>
                <w:sz w:val="15"/>
              </w:rPr>
              <w:t>DE</w:t>
            </w:r>
            <w:r>
              <w:rPr>
                <w:spacing w:val="-7"/>
                <w:sz w:val="15"/>
              </w:rPr>
              <w:t xml:space="preserve"> </w:t>
            </w:r>
            <w:r>
              <w:rPr>
                <w:sz w:val="15"/>
              </w:rPr>
              <w:t>11"</w:t>
            </w:r>
            <w:r>
              <w:rPr>
                <w:spacing w:val="-7"/>
                <w:sz w:val="15"/>
              </w:rPr>
              <w:t xml:space="preserve"> </w:t>
            </w:r>
            <w:r>
              <w:rPr>
                <w:sz w:val="15"/>
              </w:rPr>
              <w:t>4GB</w:t>
            </w:r>
            <w:r>
              <w:rPr>
                <w:spacing w:val="-7"/>
                <w:sz w:val="15"/>
              </w:rPr>
              <w:t xml:space="preserve"> </w:t>
            </w:r>
            <w:r>
              <w:rPr>
                <w:sz w:val="15"/>
              </w:rPr>
              <w:t>EN</w:t>
            </w:r>
            <w:r>
              <w:rPr>
                <w:spacing w:val="-6"/>
                <w:sz w:val="15"/>
              </w:rPr>
              <w:t xml:space="preserve"> </w:t>
            </w:r>
            <w:r>
              <w:rPr>
                <w:sz w:val="15"/>
              </w:rPr>
              <w:t>RAM</w:t>
            </w:r>
            <w:r>
              <w:rPr>
                <w:spacing w:val="-9"/>
                <w:sz w:val="15"/>
              </w:rPr>
              <w:t xml:space="preserve"> </w:t>
            </w:r>
            <w:r>
              <w:rPr>
                <w:sz w:val="15"/>
              </w:rPr>
              <w:t>128GB</w:t>
            </w:r>
            <w:r>
              <w:rPr>
                <w:spacing w:val="-7"/>
                <w:sz w:val="15"/>
              </w:rPr>
              <w:t xml:space="preserve"> </w:t>
            </w:r>
            <w:r>
              <w:rPr>
                <w:sz w:val="15"/>
              </w:rPr>
              <w:t>DE</w:t>
            </w:r>
            <w:r>
              <w:rPr>
                <w:spacing w:val="-7"/>
                <w:sz w:val="15"/>
              </w:rPr>
              <w:t xml:space="preserve"> </w:t>
            </w:r>
            <w:r>
              <w:rPr>
                <w:sz w:val="15"/>
              </w:rPr>
              <w:t>MEMORIA</w:t>
            </w:r>
            <w:r>
              <w:rPr>
                <w:spacing w:val="-8"/>
                <w:sz w:val="15"/>
              </w:rPr>
              <w:t xml:space="preserve"> </w:t>
            </w:r>
            <w:r>
              <w:rPr>
                <w:sz w:val="15"/>
              </w:rPr>
              <w:t>INTERNA</w:t>
            </w:r>
            <w:r>
              <w:rPr>
                <w:spacing w:val="28"/>
                <w:sz w:val="15"/>
              </w:rPr>
              <w:t xml:space="preserve"> </w:t>
            </w:r>
            <w:r>
              <w:rPr>
                <w:sz w:val="15"/>
              </w:rPr>
              <w:t>-</w:t>
            </w:r>
            <w:r>
              <w:rPr>
                <w:spacing w:val="-6"/>
                <w:sz w:val="15"/>
              </w:rPr>
              <w:t xml:space="preserve"> </w:t>
            </w:r>
            <w:r>
              <w:rPr>
                <w:sz w:val="15"/>
              </w:rPr>
              <w:t>(</w:t>
            </w:r>
            <w:proofErr w:type="spellStart"/>
            <w:r>
              <w:rPr>
                <w:sz w:val="15"/>
              </w:rPr>
              <w:t>piez</w:t>
            </w:r>
            <w:proofErr w:type="spellEnd"/>
          </w:p>
        </w:tc>
        <w:tc>
          <w:tcPr>
            <w:tcW w:w="1351" w:type="dxa"/>
          </w:tcPr>
          <w:p w:rsidR="00D73D62" w:rsidRDefault="008463C7">
            <w:pPr>
              <w:pStyle w:val="TableParagraph"/>
              <w:spacing w:line="169" w:lineRule="exact"/>
              <w:ind w:right="10"/>
              <w:jc w:val="right"/>
              <w:rPr>
                <w:sz w:val="15"/>
              </w:rPr>
            </w:pPr>
            <w:r>
              <w:rPr>
                <w:w w:val="95"/>
                <w:sz w:val="15"/>
              </w:rPr>
              <w:t>16,760.00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5150020001I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14,975.60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5150020002I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24,329.78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5150020003I</w:t>
            </w:r>
          </w:p>
        </w:tc>
        <w:tc>
          <w:tcPr>
            <w:tcW w:w="4739" w:type="dxa"/>
          </w:tcPr>
          <w:p w:rsidR="00D73D62" w:rsidRDefault="008463C7">
            <w:pPr>
              <w:pStyle w:val="TableParagraph"/>
              <w:spacing w:line="169" w:lineRule="exact"/>
              <w:ind w:left="29" w:right="-44"/>
              <w:rPr>
                <w:sz w:val="15"/>
              </w:rPr>
            </w:pPr>
            <w:r>
              <w:rPr>
                <w:sz w:val="15"/>
              </w:rPr>
              <w:t>SERVIDOR</w:t>
            </w:r>
            <w:r>
              <w:rPr>
                <w:spacing w:val="-8"/>
                <w:sz w:val="15"/>
              </w:rPr>
              <w:t xml:space="preserve"> </w:t>
            </w:r>
            <w:r>
              <w:rPr>
                <w:sz w:val="15"/>
              </w:rPr>
              <w:t>CON</w:t>
            </w:r>
            <w:r>
              <w:rPr>
                <w:spacing w:val="-7"/>
                <w:sz w:val="15"/>
              </w:rPr>
              <w:t xml:space="preserve"> </w:t>
            </w:r>
            <w:r>
              <w:rPr>
                <w:sz w:val="15"/>
              </w:rPr>
              <w:t>DOBLE</w:t>
            </w:r>
            <w:r>
              <w:rPr>
                <w:spacing w:val="-8"/>
                <w:sz w:val="15"/>
              </w:rPr>
              <w:t xml:space="preserve"> </w:t>
            </w:r>
            <w:r>
              <w:rPr>
                <w:sz w:val="15"/>
              </w:rPr>
              <w:t>PROCESADOR</w:t>
            </w:r>
            <w:r>
              <w:rPr>
                <w:spacing w:val="-8"/>
                <w:sz w:val="15"/>
              </w:rPr>
              <w:t xml:space="preserve"> </w:t>
            </w:r>
            <w:r>
              <w:rPr>
                <w:sz w:val="15"/>
              </w:rPr>
              <w:t>DE</w:t>
            </w:r>
            <w:r>
              <w:rPr>
                <w:spacing w:val="-8"/>
                <w:sz w:val="15"/>
              </w:rPr>
              <w:t xml:space="preserve"> </w:t>
            </w:r>
            <w:r>
              <w:rPr>
                <w:sz w:val="15"/>
              </w:rPr>
              <w:t>160GB</w:t>
            </w:r>
            <w:r>
              <w:rPr>
                <w:spacing w:val="-8"/>
                <w:sz w:val="15"/>
              </w:rPr>
              <w:t xml:space="preserve"> </w:t>
            </w:r>
            <w:r>
              <w:rPr>
                <w:sz w:val="15"/>
              </w:rPr>
              <w:t>EN</w:t>
            </w:r>
            <w:r>
              <w:rPr>
                <w:spacing w:val="-7"/>
                <w:sz w:val="15"/>
              </w:rPr>
              <w:t xml:space="preserve"> </w:t>
            </w:r>
            <w:r>
              <w:rPr>
                <w:sz w:val="15"/>
              </w:rPr>
              <w:t>RAM</w:t>
            </w:r>
            <w:r>
              <w:rPr>
                <w:spacing w:val="25"/>
                <w:sz w:val="15"/>
              </w:rPr>
              <w:t xml:space="preserve"> </w:t>
            </w:r>
            <w:r>
              <w:rPr>
                <w:sz w:val="15"/>
              </w:rPr>
              <w:t>-</w:t>
            </w:r>
            <w:r>
              <w:rPr>
                <w:spacing w:val="-7"/>
                <w:sz w:val="15"/>
              </w:rPr>
              <w:t xml:space="preserve"> </w:t>
            </w:r>
            <w:r>
              <w:rPr>
                <w:sz w:val="15"/>
              </w:rPr>
              <w:t>(pieza</w:t>
            </w:r>
          </w:p>
        </w:tc>
        <w:tc>
          <w:tcPr>
            <w:tcW w:w="1351" w:type="dxa"/>
          </w:tcPr>
          <w:p w:rsidR="00D73D62" w:rsidRDefault="008463C7">
            <w:pPr>
              <w:pStyle w:val="TableParagraph"/>
              <w:spacing w:line="169" w:lineRule="exact"/>
              <w:ind w:right="10"/>
              <w:jc w:val="right"/>
              <w:rPr>
                <w:sz w:val="15"/>
              </w:rPr>
            </w:pPr>
            <w:r>
              <w:rPr>
                <w:w w:val="95"/>
                <w:sz w:val="15"/>
              </w:rPr>
              <w:t>199,342.23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5150020004I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70" w:lineRule="exact"/>
              <w:ind w:left="246"/>
              <w:rPr>
                <w:sz w:val="15"/>
              </w:rPr>
            </w:pPr>
            <w:r>
              <w:rPr>
                <w:sz w:val="15"/>
              </w:rPr>
              <w:t>1200</w:t>
            </w:r>
          </w:p>
        </w:tc>
        <w:tc>
          <w:tcPr>
            <w:tcW w:w="2376" w:type="dxa"/>
          </w:tcPr>
          <w:p w:rsidR="00D73D62" w:rsidRDefault="008463C7">
            <w:pPr>
              <w:pStyle w:val="TableParagraph"/>
              <w:spacing w:line="170" w:lineRule="exact"/>
              <w:ind w:left="28"/>
              <w:rPr>
                <w:sz w:val="15"/>
              </w:rPr>
            </w:pPr>
            <w:r>
              <w:rPr>
                <w:sz w:val="15"/>
              </w:rPr>
              <w:t>5150020005I</w:t>
            </w:r>
          </w:p>
        </w:tc>
        <w:tc>
          <w:tcPr>
            <w:tcW w:w="4739" w:type="dxa"/>
          </w:tcPr>
          <w:p w:rsidR="00D73D62" w:rsidRDefault="008463C7">
            <w:pPr>
              <w:pStyle w:val="TableParagraph"/>
              <w:spacing w:line="170" w:lineRule="exact"/>
              <w:ind w:left="29"/>
              <w:rPr>
                <w:sz w:val="15"/>
              </w:rPr>
            </w:pPr>
            <w:r>
              <w:rPr>
                <w:sz w:val="15"/>
              </w:rPr>
              <w:t>EQUIPO DE COMPUTO - (piezas)</w:t>
            </w:r>
          </w:p>
        </w:tc>
        <w:tc>
          <w:tcPr>
            <w:tcW w:w="1351" w:type="dxa"/>
          </w:tcPr>
          <w:p w:rsidR="00D73D62" w:rsidRDefault="008463C7">
            <w:pPr>
              <w:pStyle w:val="TableParagraph"/>
              <w:spacing w:line="170" w:lineRule="exact"/>
              <w:ind w:right="10"/>
              <w:jc w:val="right"/>
              <w:rPr>
                <w:sz w:val="15"/>
              </w:rPr>
            </w:pPr>
            <w:r>
              <w:rPr>
                <w:w w:val="95"/>
                <w:sz w:val="15"/>
              </w:rPr>
              <w:t>20,349.99</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5150020006I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5150020007I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5150020008I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5150020009I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5150020010I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5150020011I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5150020012I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5150020013I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5150020014I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5150020015I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5150020016I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20,349.99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5150020017I</w:t>
            </w:r>
          </w:p>
        </w:tc>
        <w:tc>
          <w:tcPr>
            <w:tcW w:w="4739" w:type="dxa"/>
          </w:tcPr>
          <w:p w:rsidR="00D73D62" w:rsidRDefault="008463C7">
            <w:pPr>
              <w:pStyle w:val="TableParagraph"/>
              <w:spacing w:line="169" w:lineRule="exact"/>
              <w:ind w:left="29"/>
              <w:rPr>
                <w:sz w:val="15"/>
              </w:rPr>
            </w:pPr>
            <w:r>
              <w:rPr>
                <w:sz w:val="15"/>
              </w:rPr>
              <w:t>EQUIPO DE COMPUTO - (piezas)</w:t>
            </w:r>
          </w:p>
        </w:tc>
        <w:tc>
          <w:tcPr>
            <w:tcW w:w="1351" w:type="dxa"/>
          </w:tcPr>
          <w:p w:rsidR="00D73D62" w:rsidRDefault="008463C7">
            <w:pPr>
              <w:pStyle w:val="TableParagraph"/>
              <w:spacing w:line="169" w:lineRule="exact"/>
              <w:ind w:right="10"/>
              <w:jc w:val="right"/>
              <w:rPr>
                <w:sz w:val="15"/>
              </w:rPr>
            </w:pPr>
            <w:r>
              <w:rPr>
                <w:w w:val="95"/>
                <w:sz w:val="15"/>
              </w:rPr>
              <w:t>20,006.90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5150030001I</w:t>
            </w:r>
          </w:p>
        </w:tc>
        <w:tc>
          <w:tcPr>
            <w:tcW w:w="4739" w:type="dxa"/>
          </w:tcPr>
          <w:p w:rsidR="00D73D62" w:rsidRDefault="008463C7">
            <w:pPr>
              <w:pStyle w:val="TableParagraph"/>
              <w:spacing w:line="169" w:lineRule="exact"/>
              <w:ind w:left="29"/>
              <w:rPr>
                <w:sz w:val="15"/>
              </w:rPr>
            </w:pPr>
            <w:r>
              <w:rPr>
                <w:sz w:val="15"/>
              </w:rPr>
              <w:t xml:space="preserve">Impresora </w:t>
            </w:r>
            <w:proofErr w:type="spellStart"/>
            <w:r>
              <w:rPr>
                <w:sz w:val="15"/>
              </w:rPr>
              <w:t>laser</w:t>
            </w:r>
            <w:proofErr w:type="spellEnd"/>
            <w:r>
              <w:rPr>
                <w:sz w:val="15"/>
              </w:rPr>
              <w:t xml:space="preserve"> - (piezas) - (piezas)</w:t>
            </w:r>
          </w:p>
        </w:tc>
        <w:tc>
          <w:tcPr>
            <w:tcW w:w="1351" w:type="dxa"/>
          </w:tcPr>
          <w:p w:rsidR="00D73D62" w:rsidRDefault="008463C7">
            <w:pPr>
              <w:pStyle w:val="TableParagraph"/>
              <w:spacing w:line="169" w:lineRule="exact"/>
              <w:ind w:right="10"/>
              <w:jc w:val="right"/>
              <w:rPr>
                <w:sz w:val="15"/>
              </w:rPr>
            </w:pPr>
            <w:r>
              <w:rPr>
                <w:w w:val="95"/>
                <w:sz w:val="15"/>
              </w:rPr>
              <w:t>8,584.00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5150030002I</w:t>
            </w:r>
          </w:p>
        </w:tc>
        <w:tc>
          <w:tcPr>
            <w:tcW w:w="4739" w:type="dxa"/>
          </w:tcPr>
          <w:p w:rsidR="00D73D62" w:rsidRDefault="008463C7">
            <w:pPr>
              <w:pStyle w:val="TableParagraph"/>
              <w:spacing w:line="169" w:lineRule="exact"/>
              <w:ind w:left="29"/>
              <w:rPr>
                <w:sz w:val="15"/>
              </w:rPr>
            </w:pPr>
            <w:r>
              <w:rPr>
                <w:sz w:val="15"/>
              </w:rPr>
              <w:t xml:space="preserve">Impresora </w:t>
            </w:r>
            <w:proofErr w:type="spellStart"/>
            <w:r>
              <w:rPr>
                <w:sz w:val="15"/>
              </w:rPr>
              <w:t>laser</w:t>
            </w:r>
            <w:proofErr w:type="spellEnd"/>
            <w:r>
              <w:rPr>
                <w:sz w:val="15"/>
              </w:rPr>
              <w:t xml:space="preserve"> - (piezas) - (piezas)</w:t>
            </w:r>
          </w:p>
        </w:tc>
        <w:tc>
          <w:tcPr>
            <w:tcW w:w="1351" w:type="dxa"/>
          </w:tcPr>
          <w:p w:rsidR="00D73D62" w:rsidRDefault="008463C7">
            <w:pPr>
              <w:pStyle w:val="TableParagraph"/>
              <w:spacing w:line="169" w:lineRule="exact"/>
              <w:ind w:right="10"/>
              <w:jc w:val="right"/>
              <w:rPr>
                <w:sz w:val="15"/>
              </w:rPr>
            </w:pPr>
            <w:r>
              <w:rPr>
                <w:w w:val="95"/>
                <w:sz w:val="15"/>
              </w:rPr>
              <w:t>8,584.00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5150030003I</w:t>
            </w:r>
          </w:p>
        </w:tc>
        <w:tc>
          <w:tcPr>
            <w:tcW w:w="4739" w:type="dxa"/>
          </w:tcPr>
          <w:p w:rsidR="00D73D62" w:rsidRDefault="008463C7">
            <w:pPr>
              <w:pStyle w:val="TableParagraph"/>
              <w:spacing w:line="169" w:lineRule="exact"/>
              <w:ind w:left="29"/>
              <w:rPr>
                <w:sz w:val="15"/>
              </w:rPr>
            </w:pPr>
            <w:r>
              <w:rPr>
                <w:sz w:val="15"/>
              </w:rPr>
              <w:t xml:space="preserve">Impresora </w:t>
            </w:r>
            <w:proofErr w:type="spellStart"/>
            <w:r>
              <w:rPr>
                <w:sz w:val="15"/>
              </w:rPr>
              <w:t>laser</w:t>
            </w:r>
            <w:proofErr w:type="spellEnd"/>
            <w:r>
              <w:rPr>
                <w:sz w:val="15"/>
              </w:rPr>
              <w:t xml:space="preserve"> - (piezas) - (piezas)</w:t>
            </w:r>
          </w:p>
        </w:tc>
        <w:tc>
          <w:tcPr>
            <w:tcW w:w="1351" w:type="dxa"/>
          </w:tcPr>
          <w:p w:rsidR="00D73D62" w:rsidRDefault="008463C7">
            <w:pPr>
              <w:pStyle w:val="TableParagraph"/>
              <w:spacing w:line="169" w:lineRule="exact"/>
              <w:ind w:right="10"/>
              <w:jc w:val="right"/>
              <w:rPr>
                <w:sz w:val="15"/>
              </w:rPr>
            </w:pPr>
            <w:r>
              <w:rPr>
                <w:w w:val="95"/>
                <w:sz w:val="15"/>
              </w:rPr>
              <w:t>8,584.00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70" w:lineRule="exact"/>
              <w:ind w:left="246"/>
              <w:rPr>
                <w:sz w:val="15"/>
              </w:rPr>
            </w:pPr>
            <w:r>
              <w:rPr>
                <w:sz w:val="15"/>
              </w:rPr>
              <w:t>1200</w:t>
            </w:r>
          </w:p>
        </w:tc>
        <w:tc>
          <w:tcPr>
            <w:tcW w:w="2376" w:type="dxa"/>
          </w:tcPr>
          <w:p w:rsidR="00D73D62" w:rsidRDefault="008463C7">
            <w:pPr>
              <w:pStyle w:val="TableParagraph"/>
              <w:spacing w:line="170" w:lineRule="exact"/>
              <w:ind w:left="28"/>
              <w:rPr>
                <w:sz w:val="15"/>
              </w:rPr>
            </w:pPr>
            <w:r>
              <w:rPr>
                <w:sz w:val="15"/>
              </w:rPr>
              <w:t>5150030004I</w:t>
            </w:r>
          </w:p>
        </w:tc>
        <w:tc>
          <w:tcPr>
            <w:tcW w:w="4739" w:type="dxa"/>
          </w:tcPr>
          <w:p w:rsidR="00D73D62" w:rsidRDefault="008463C7">
            <w:pPr>
              <w:pStyle w:val="TableParagraph"/>
              <w:spacing w:line="170" w:lineRule="exact"/>
              <w:ind w:left="29"/>
              <w:rPr>
                <w:sz w:val="15"/>
              </w:rPr>
            </w:pPr>
            <w:r>
              <w:rPr>
                <w:sz w:val="15"/>
              </w:rPr>
              <w:t xml:space="preserve">Impresora </w:t>
            </w:r>
            <w:proofErr w:type="spellStart"/>
            <w:r>
              <w:rPr>
                <w:sz w:val="15"/>
              </w:rPr>
              <w:t>laser</w:t>
            </w:r>
            <w:proofErr w:type="spellEnd"/>
            <w:r>
              <w:rPr>
                <w:sz w:val="15"/>
              </w:rPr>
              <w:t xml:space="preserve"> - (piezas) - (piezas)</w:t>
            </w:r>
          </w:p>
        </w:tc>
        <w:tc>
          <w:tcPr>
            <w:tcW w:w="1351" w:type="dxa"/>
          </w:tcPr>
          <w:p w:rsidR="00D73D62" w:rsidRDefault="008463C7">
            <w:pPr>
              <w:pStyle w:val="TableParagraph"/>
              <w:spacing w:line="170" w:lineRule="exact"/>
              <w:ind w:right="10"/>
              <w:jc w:val="right"/>
              <w:rPr>
                <w:sz w:val="15"/>
              </w:rPr>
            </w:pPr>
            <w:r>
              <w:rPr>
                <w:w w:val="95"/>
                <w:sz w:val="15"/>
              </w:rPr>
              <w:t>8,584.00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5150030005I</w:t>
            </w:r>
          </w:p>
        </w:tc>
        <w:tc>
          <w:tcPr>
            <w:tcW w:w="4739" w:type="dxa"/>
          </w:tcPr>
          <w:p w:rsidR="00D73D62" w:rsidRDefault="008463C7">
            <w:pPr>
              <w:pStyle w:val="TableParagraph"/>
              <w:spacing w:line="169" w:lineRule="exact"/>
              <w:ind w:left="29"/>
              <w:rPr>
                <w:sz w:val="15"/>
              </w:rPr>
            </w:pPr>
            <w:r>
              <w:rPr>
                <w:sz w:val="15"/>
              </w:rPr>
              <w:t xml:space="preserve">Impresora </w:t>
            </w:r>
            <w:proofErr w:type="spellStart"/>
            <w:r>
              <w:rPr>
                <w:sz w:val="15"/>
              </w:rPr>
              <w:t>laser</w:t>
            </w:r>
            <w:proofErr w:type="spellEnd"/>
            <w:r>
              <w:rPr>
                <w:sz w:val="15"/>
              </w:rPr>
              <w:t xml:space="preserve"> - (piezas) - (piezas)</w:t>
            </w:r>
          </w:p>
        </w:tc>
        <w:tc>
          <w:tcPr>
            <w:tcW w:w="1351" w:type="dxa"/>
          </w:tcPr>
          <w:p w:rsidR="00D73D62" w:rsidRDefault="008463C7">
            <w:pPr>
              <w:pStyle w:val="TableParagraph"/>
              <w:spacing w:line="169" w:lineRule="exact"/>
              <w:ind w:right="10"/>
              <w:jc w:val="right"/>
              <w:rPr>
                <w:sz w:val="15"/>
              </w:rPr>
            </w:pPr>
            <w:r>
              <w:rPr>
                <w:w w:val="95"/>
                <w:sz w:val="15"/>
              </w:rPr>
              <w:t>8,584.00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5150030006I</w:t>
            </w:r>
          </w:p>
        </w:tc>
        <w:tc>
          <w:tcPr>
            <w:tcW w:w="4739" w:type="dxa"/>
          </w:tcPr>
          <w:p w:rsidR="00D73D62" w:rsidRDefault="008463C7">
            <w:pPr>
              <w:pStyle w:val="TableParagraph"/>
              <w:spacing w:line="169" w:lineRule="exact"/>
              <w:ind w:left="29"/>
              <w:rPr>
                <w:sz w:val="15"/>
              </w:rPr>
            </w:pPr>
            <w:r>
              <w:rPr>
                <w:sz w:val="15"/>
              </w:rPr>
              <w:t xml:space="preserve">Impresora </w:t>
            </w:r>
            <w:proofErr w:type="spellStart"/>
            <w:r>
              <w:rPr>
                <w:sz w:val="15"/>
              </w:rPr>
              <w:t>laser</w:t>
            </w:r>
            <w:proofErr w:type="spellEnd"/>
            <w:r>
              <w:rPr>
                <w:sz w:val="15"/>
              </w:rPr>
              <w:t xml:space="preserve"> - (piezas) - (piezas)</w:t>
            </w:r>
          </w:p>
        </w:tc>
        <w:tc>
          <w:tcPr>
            <w:tcW w:w="1351" w:type="dxa"/>
          </w:tcPr>
          <w:p w:rsidR="00D73D62" w:rsidRDefault="008463C7">
            <w:pPr>
              <w:pStyle w:val="TableParagraph"/>
              <w:spacing w:line="169" w:lineRule="exact"/>
              <w:ind w:right="10"/>
              <w:jc w:val="right"/>
              <w:rPr>
                <w:sz w:val="15"/>
              </w:rPr>
            </w:pPr>
            <w:r>
              <w:rPr>
                <w:w w:val="95"/>
                <w:sz w:val="15"/>
              </w:rPr>
              <w:t>8,584.00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5150030007I</w:t>
            </w:r>
          </w:p>
        </w:tc>
        <w:tc>
          <w:tcPr>
            <w:tcW w:w="4739" w:type="dxa"/>
          </w:tcPr>
          <w:p w:rsidR="00D73D62" w:rsidRDefault="008463C7">
            <w:pPr>
              <w:pStyle w:val="TableParagraph"/>
              <w:spacing w:line="169" w:lineRule="exact"/>
              <w:ind w:left="29"/>
              <w:rPr>
                <w:sz w:val="15"/>
              </w:rPr>
            </w:pPr>
            <w:r>
              <w:rPr>
                <w:sz w:val="15"/>
              </w:rPr>
              <w:t>IMPRESORA MULTIFUNCIONAL EPSON L6270 - (piezas)</w:t>
            </w:r>
          </w:p>
        </w:tc>
        <w:tc>
          <w:tcPr>
            <w:tcW w:w="1351" w:type="dxa"/>
          </w:tcPr>
          <w:p w:rsidR="00D73D62" w:rsidRDefault="008463C7">
            <w:pPr>
              <w:pStyle w:val="TableParagraph"/>
              <w:spacing w:line="169" w:lineRule="exact"/>
              <w:ind w:right="10"/>
              <w:jc w:val="right"/>
              <w:rPr>
                <w:sz w:val="15"/>
              </w:rPr>
            </w:pPr>
            <w:r>
              <w:rPr>
                <w:w w:val="95"/>
                <w:sz w:val="15"/>
              </w:rPr>
              <w:t>8,800.00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5150030008I</w:t>
            </w:r>
          </w:p>
        </w:tc>
        <w:tc>
          <w:tcPr>
            <w:tcW w:w="4739" w:type="dxa"/>
          </w:tcPr>
          <w:p w:rsidR="00D73D62" w:rsidRDefault="008463C7">
            <w:pPr>
              <w:pStyle w:val="TableParagraph"/>
              <w:spacing w:line="169" w:lineRule="exact"/>
              <w:ind w:left="29"/>
              <w:rPr>
                <w:sz w:val="15"/>
              </w:rPr>
            </w:pPr>
            <w:r>
              <w:rPr>
                <w:sz w:val="15"/>
              </w:rPr>
              <w:t>MULTIFUNCIONAL DE INYECCIÓN DE TINTA ECOTANK - (piezas)</w:t>
            </w:r>
          </w:p>
        </w:tc>
        <w:tc>
          <w:tcPr>
            <w:tcW w:w="1351" w:type="dxa"/>
          </w:tcPr>
          <w:p w:rsidR="00D73D62" w:rsidRDefault="008463C7">
            <w:pPr>
              <w:pStyle w:val="TableParagraph"/>
              <w:spacing w:line="169" w:lineRule="exact"/>
              <w:ind w:right="10"/>
              <w:jc w:val="right"/>
              <w:rPr>
                <w:sz w:val="15"/>
              </w:rPr>
            </w:pPr>
            <w:r>
              <w:rPr>
                <w:w w:val="95"/>
                <w:sz w:val="15"/>
              </w:rPr>
              <w:t>9,743.98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5150050001I</w:t>
            </w:r>
          </w:p>
        </w:tc>
        <w:tc>
          <w:tcPr>
            <w:tcW w:w="4739" w:type="dxa"/>
          </w:tcPr>
          <w:p w:rsidR="00D73D62" w:rsidRDefault="008463C7">
            <w:pPr>
              <w:pStyle w:val="TableParagraph"/>
              <w:spacing w:line="169" w:lineRule="exact"/>
              <w:ind w:left="29"/>
              <w:rPr>
                <w:sz w:val="15"/>
              </w:rPr>
            </w:pPr>
            <w:r>
              <w:rPr>
                <w:sz w:val="15"/>
              </w:rPr>
              <w:t>PROYECTOR - (piezas)</w:t>
            </w:r>
          </w:p>
        </w:tc>
        <w:tc>
          <w:tcPr>
            <w:tcW w:w="1351" w:type="dxa"/>
          </w:tcPr>
          <w:p w:rsidR="00D73D62" w:rsidRDefault="008463C7">
            <w:pPr>
              <w:pStyle w:val="TableParagraph"/>
              <w:spacing w:line="169" w:lineRule="exact"/>
              <w:ind w:right="10"/>
              <w:jc w:val="right"/>
              <w:rPr>
                <w:sz w:val="15"/>
              </w:rPr>
            </w:pPr>
            <w:r>
              <w:rPr>
                <w:w w:val="95"/>
                <w:sz w:val="15"/>
              </w:rPr>
              <w:t>15,344.27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5150050002I</w:t>
            </w:r>
          </w:p>
        </w:tc>
        <w:tc>
          <w:tcPr>
            <w:tcW w:w="4739" w:type="dxa"/>
          </w:tcPr>
          <w:p w:rsidR="00D73D62" w:rsidRDefault="008463C7">
            <w:pPr>
              <w:pStyle w:val="TableParagraph"/>
              <w:spacing w:line="169" w:lineRule="exact"/>
              <w:ind w:left="29"/>
              <w:rPr>
                <w:sz w:val="15"/>
              </w:rPr>
            </w:pPr>
            <w:r>
              <w:rPr>
                <w:sz w:val="15"/>
              </w:rPr>
              <w:t>PROYECTOR - (piezas)</w:t>
            </w:r>
          </w:p>
        </w:tc>
        <w:tc>
          <w:tcPr>
            <w:tcW w:w="1351" w:type="dxa"/>
          </w:tcPr>
          <w:p w:rsidR="00D73D62" w:rsidRDefault="008463C7">
            <w:pPr>
              <w:pStyle w:val="TableParagraph"/>
              <w:spacing w:line="169" w:lineRule="exact"/>
              <w:ind w:right="10"/>
              <w:jc w:val="right"/>
              <w:rPr>
                <w:sz w:val="15"/>
              </w:rPr>
            </w:pPr>
            <w:r>
              <w:rPr>
                <w:w w:val="95"/>
                <w:sz w:val="15"/>
              </w:rPr>
              <w:t>15,344.27</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5150050003I</w:t>
            </w:r>
          </w:p>
        </w:tc>
        <w:tc>
          <w:tcPr>
            <w:tcW w:w="4739" w:type="dxa"/>
          </w:tcPr>
          <w:p w:rsidR="00D73D62" w:rsidRDefault="008463C7">
            <w:pPr>
              <w:pStyle w:val="TableParagraph"/>
              <w:spacing w:line="169" w:lineRule="exact"/>
              <w:ind w:left="29"/>
              <w:rPr>
                <w:sz w:val="15"/>
              </w:rPr>
            </w:pPr>
            <w:r>
              <w:rPr>
                <w:sz w:val="15"/>
              </w:rPr>
              <w:t>TERMINAL BIOMÉTRICA PARA EXTERIOR - (piezas)</w:t>
            </w:r>
          </w:p>
        </w:tc>
        <w:tc>
          <w:tcPr>
            <w:tcW w:w="1351" w:type="dxa"/>
          </w:tcPr>
          <w:p w:rsidR="00D73D62" w:rsidRDefault="008463C7">
            <w:pPr>
              <w:pStyle w:val="TableParagraph"/>
              <w:spacing w:line="169" w:lineRule="exact"/>
              <w:ind w:right="10"/>
              <w:jc w:val="right"/>
              <w:rPr>
                <w:sz w:val="15"/>
              </w:rPr>
            </w:pPr>
            <w:r>
              <w:rPr>
                <w:w w:val="95"/>
                <w:sz w:val="15"/>
              </w:rPr>
              <w:t>6,381.79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5150050004I</w:t>
            </w:r>
          </w:p>
        </w:tc>
        <w:tc>
          <w:tcPr>
            <w:tcW w:w="4739" w:type="dxa"/>
          </w:tcPr>
          <w:p w:rsidR="00D73D62" w:rsidRDefault="008463C7">
            <w:pPr>
              <w:pStyle w:val="TableParagraph"/>
              <w:spacing w:line="169" w:lineRule="exact"/>
              <w:ind w:left="29" w:right="-29"/>
              <w:rPr>
                <w:sz w:val="15"/>
              </w:rPr>
            </w:pPr>
            <w:r>
              <w:rPr>
                <w:sz w:val="15"/>
              </w:rPr>
              <w:t>TARJETA</w:t>
            </w:r>
            <w:r>
              <w:rPr>
                <w:spacing w:val="-9"/>
                <w:sz w:val="15"/>
              </w:rPr>
              <w:t xml:space="preserve"> </w:t>
            </w:r>
            <w:r>
              <w:rPr>
                <w:sz w:val="15"/>
              </w:rPr>
              <w:t>VENTOR</w:t>
            </w:r>
            <w:r>
              <w:rPr>
                <w:spacing w:val="-8"/>
                <w:sz w:val="15"/>
              </w:rPr>
              <w:t xml:space="preserve"> </w:t>
            </w:r>
            <w:r>
              <w:rPr>
                <w:sz w:val="15"/>
              </w:rPr>
              <w:t>4522</w:t>
            </w:r>
            <w:r>
              <w:rPr>
                <w:spacing w:val="-10"/>
                <w:sz w:val="15"/>
              </w:rPr>
              <w:t xml:space="preserve"> </w:t>
            </w:r>
            <w:r>
              <w:rPr>
                <w:sz w:val="15"/>
              </w:rPr>
              <w:t>CON</w:t>
            </w:r>
            <w:r>
              <w:rPr>
                <w:spacing w:val="-8"/>
                <w:sz w:val="15"/>
              </w:rPr>
              <w:t xml:space="preserve"> </w:t>
            </w:r>
            <w:r>
              <w:rPr>
                <w:sz w:val="15"/>
              </w:rPr>
              <w:t>LECTURA</w:t>
            </w:r>
            <w:r>
              <w:rPr>
                <w:spacing w:val="-8"/>
                <w:sz w:val="15"/>
              </w:rPr>
              <w:t xml:space="preserve"> </w:t>
            </w:r>
            <w:r>
              <w:rPr>
                <w:sz w:val="15"/>
              </w:rPr>
              <w:t>DE</w:t>
            </w:r>
            <w:r>
              <w:rPr>
                <w:spacing w:val="-9"/>
                <w:sz w:val="15"/>
              </w:rPr>
              <w:t xml:space="preserve"> </w:t>
            </w:r>
            <w:r>
              <w:rPr>
                <w:sz w:val="15"/>
              </w:rPr>
              <w:t>BIOMÉTRICO</w:t>
            </w:r>
            <w:r>
              <w:rPr>
                <w:spacing w:val="25"/>
                <w:sz w:val="15"/>
              </w:rPr>
              <w:t xml:space="preserve"> </w:t>
            </w:r>
            <w:r>
              <w:rPr>
                <w:sz w:val="15"/>
              </w:rPr>
              <w:t>-</w:t>
            </w:r>
            <w:r>
              <w:rPr>
                <w:spacing w:val="-8"/>
                <w:sz w:val="15"/>
              </w:rPr>
              <w:t xml:space="preserve"> </w:t>
            </w:r>
            <w:r>
              <w:rPr>
                <w:sz w:val="15"/>
              </w:rPr>
              <w:t>(piezas)</w:t>
            </w:r>
          </w:p>
        </w:tc>
        <w:tc>
          <w:tcPr>
            <w:tcW w:w="1351" w:type="dxa"/>
          </w:tcPr>
          <w:p w:rsidR="00D73D62" w:rsidRDefault="008463C7">
            <w:pPr>
              <w:pStyle w:val="TableParagraph"/>
              <w:spacing w:line="169" w:lineRule="exact"/>
              <w:ind w:right="10"/>
              <w:jc w:val="right"/>
              <w:rPr>
                <w:sz w:val="15"/>
              </w:rPr>
            </w:pPr>
            <w:r>
              <w:rPr>
                <w:w w:val="95"/>
                <w:sz w:val="15"/>
              </w:rPr>
              <w:t>20,880.00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5150070001I</w:t>
            </w:r>
          </w:p>
        </w:tc>
        <w:tc>
          <w:tcPr>
            <w:tcW w:w="4739" w:type="dxa"/>
          </w:tcPr>
          <w:p w:rsidR="00D73D62" w:rsidRDefault="008463C7">
            <w:pPr>
              <w:pStyle w:val="TableParagraph"/>
              <w:spacing w:line="169" w:lineRule="exact"/>
              <w:ind w:left="29" w:right="-44"/>
              <w:rPr>
                <w:sz w:val="15"/>
              </w:rPr>
            </w:pPr>
            <w:r>
              <w:rPr>
                <w:sz w:val="15"/>
              </w:rPr>
              <w:t>MULTIFUNCIONAL</w:t>
            </w:r>
            <w:r>
              <w:rPr>
                <w:spacing w:val="-10"/>
                <w:sz w:val="15"/>
              </w:rPr>
              <w:t xml:space="preserve"> </w:t>
            </w:r>
            <w:r>
              <w:rPr>
                <w:sz w:val="15"/>
              </w:rPr>
              <w:t>ECOTANK</w:t>
            </w:r>
            <w:r>
              <w:rPr>
                <w:spacing w:val="-8"/>
                <w:sz w:val="15"/>
              </w:rPr>
              <w:t xml:space="preserve"> </w:t>
            </w:r>
            <w:r>
              <w:rPr>
                <w:sz w:val="15"/>
              </w:rPr>
              <w:t>L</w:t>
            </w:r>
            <w:r>
              <w:rPr>
                <w:spacing w:val="-9"/>
                <w:sz w:val="15"/>
              </w:rPr>
              <w:t xml:space="preserve"> </w:t>
            </w:r>
            <w:r>
              <w:rPr>
                <w:sz w:val="15"/>
              </w:rPr>
              <w:t>590</w:t>
            </w:r>
            <w:r>
              <w:rPr>
                <w:spacing w:val="-10"/>
                <w:sz w:val="15"/>
              </w:rPr>
              <w:t xml:space="preserve"> </w:t>
            </w:r>
            <w:r>
              <w:rPr>
                <w:sz w:val="15"/>
              </w:rPr>
              <w:t>A</w:t>
            </w:r>
            <w:r>
              <w:rPr>
                <w:spacing w:val="-8"/>
                <w:sz w:val="15"/>
              </w:rPr>
              <w:t xml:space="preserve"> </w:t>
            </w:r>
            <w:r>
              <w:rPr>
                <w:sz w:val="15"/>
              </w:rPr>
              <w:t>COLOR</w:t>
            </w:r>
            <w:r>
              <w:rPr>
                <w:spacing w:val="-8"/>
                <w:sz w:val="15"/>
              </w:rPr>
              <w:t xml:space="preserve"> </w:t>
            </w:r>
            <w:r>
              <w:rPr>
                <w:sz w:val="15"/>
              </w:rPr>
              <w:t>CON</w:t>
            </w:r>
            <w:r>
              <w:rPr>
                <w:spacing w:val="-7"/>
                <w:sz w:val="15"/>
              </w:rPr>
              <w:t xml:space="preserve"> </w:t>
            </w:r>
            <w:r>
              <w:rPr>
                <w:sz w:val="15"/>
              </w:rPr>
              <w:t>ADF</w:t>
            </w:r>
            <w:r>
              <w:rPr>
                <w:spacing w:val="-8"/>
                <w:sz w:val="15"/>
              </w:rPr>
              <w:t xml:space="preserve"> </w:t>
            </w:r>
            <w:r>
              <w:rPr>
                <w:sz w:val="15"/>
              </w:rPr>
              <w:t>/</w:t>
            </w:r>
            <w:r>
              <w:rPr>
                <w:spacing w:val="-8"/>
                <w:sz w:val="15"/>
              </w:rPr>
              <w:t xml:space="preserve"> </w:t>
            </w:r>
            <w:r>
              <w:rPr>
                <w:sz w:val="15"/>
              </w:rPr>
              <w:t>INYECCIÓ</w:t>
            </w:r>
          </w:p>
        </w:tc>
        <w:tc>
          <w:tcPr>
            <w:tcW w:w="1351" w:type="dxa"/>
          </w:tcPr>
          <w:p w:rsidR="00D73D62" w:rsidRDefault="008463C7">
            <w:pPr>
              <w:pStyle w:val="TableParagraph"/>
              <w:spacing w:line="169" w:lineRule="exact"/>
              <w:ind w:right="10"/>
              <w:jc w:val="right"/>
              <w:rPr>
                <w:sz w:val="15"/>
              </w:rPr>
            </w:pPr>
            <w:r>
              <w:rPr>
                <w:w w:val="95"/>
                <w:sz w:val="15"/>
              </w:rPr>
              <w:t>11,238.74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5150070002I</w:t>
            </w:r>
          </w:p>
        </w:tc>
        <w:tc>
          <w:tcPr>
            <w:tcW w:w="4739" w:type="dxa"/>
          </w:tcPr>
          <w:p w:rsidR="00D73D62" w:rsidRDefault="008463C7">
            <w:pPr>
              <w:pStyle w:val="TableParagraph"/>
              <w:spacing w:line="169" w:lineRule="exact"/>
              <w:ind w:left="29" w:right="-44"/>
              <w:rPr>
                <w:sz w:val="15"/>
              </w:rPr>
            </w:pPr>
            <w:r>
              <w:rPr>
                <w:sz w:val="15"/>
              </w:rPr>
              <w:t>MULTIFUNCIONAL</w:t>
            </w:r>
            <w:r>
              <w:rPr>
                <w:spacing w:val="-10"/>
                <w:sz w:val="15"/>
              </w:rPr>
              <w:t xml:space="preserve"> </w:t>
            </w:r>
            <w:r>
              <w:rPr>
                <w:sz w:val="15"/>
              </w:rPr>
              <w:t>ECOTANK</w:t>
            </w:r>
            <w:r>
              <w:rPr>
                <w:spacing w:val="-8"/>
                <w:sz w:val="15"/>
              </w:rPr>
              <w:t xml:space="preserve"> </w:t>
            </w:r>
            <w:r>
              <w:rPr>
                <w:sz w:val="15"/>
              </w:rPr>
              <w:t>L</w:t>
            </w:r>
            <w:r>
              <w:rPr>
                <w:spacing w:val="-9"/>
                <w:sz w:val="15"/>
              </w:rPr>
              <w:t xml:space="preserve"> </w:t>
            </w:r>
            <w:r>
              <w:rPr>
                <w:sz w:val="15"/>
              </w:rPr>
              <w:t>590</w:t>
            </w:r>
            <w:r>
              <w:rPr>
                <w:spacing w:val="-10"/>
                <w:sz w:val="15"/>
              </w:rPr>
              <w:t xml:space="preserve"> </w:t>
            </w:r>
            <w:r>
              <w:rPr>
                <w:sz w:val="15"/>
              </w:rPr>
              <w:t>A</w:t>
            </w:r>
            <w:r>
              <w:rPr>
                <w:spacing w:val="-8"/>
                <w:sz w:val="15"/>
              </w:rPr>
              <w:t xml:space="preserve"> </w:t>
            </w:r>
            <w:r>
              <w:rPr>
                <w:sz w:val="15"/>
              </w:rPr>
              <w:t>COLOR</w:t>
            </w:r>
            <w:r>
              <w:rPr>
                <w:spacing w:val="-8"/>
                <w:sz w:val="15"/>
              </w:rPr>
              <w:t xml:space="preserve"> </w:t>
            </w:r>
            <w:r>
              <w:rPr>
                <w:sz w:val="15"/>
              </w:rPr>
              <w:t>CON</w:t>
            </w:r>
            <w:r>
              <w:rPr>
                <w:spacing w:val="-7"/>
                <w:sz w:val="15"/>
              </w:rPr>
              <w:t xml:space="preserve"> </w:t>
            </w:r>
            <w:r>
              <w:rPr>
                <w:sz w:val="15"/>
              </w:rPr>
              <w:t>ADF</w:t>
            </w:r>
            <w:r>
              <w:rPr>
                <w:spacing w:val="-8"/>
                <w:sz w:val="15"/>
              </w:rPr>
              <w:t xml:space="preserve"> </w:t>
            </w:r>
            <w:r>
              <w:rPr>
                <w:sz w:val="15"/>
              </w:rPr>
              <w:t>/</w:t>
            </w:r>
            <w:r>
              <w:rPr>
                <w:spacing w:val="-8"/>
                <w:sz w:val="15"/>
              </w:rPr>
              <w:t xml:space="preserve"> </w:t>
            </w:r>
            <w:r>
              <w:rPr>
                <w:sz w:val="15"/>
              </w:rPr>
              <w:t>INYECCIÓ</w:t>
            </w:r>
          </w:p>
        </w:tc>
        <w:tc>
          <w:tcPr>
            <w:tcW w:w="1351" w:type="dxa"/>
          </w:tcPr>
          <w:p w:rsidR="00D73D62" w:rsidRDefault="008463C7">
            <w:pPr>
              <w:pStyle w:val="TableParagraph"/>
              <w:spacing w:line="169" w:lineRule="exact"/>
              <w:ind w:right="10"/>
              <w:jc w:val="right"/>
              <w:rPr>
                <w:sz w:val="15"/>
              </w:rPr>
            </w:pPr>
            <w:r>
              <w:rPr>
                <w:w w:val="95"/>
                <w:sz w:val="15"/>
              </w:rPr>
              <w:t>11,238.74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5150070003I</w:t>
            </w:r>
          </w:p>
        </w:tc>
        <w:tc>
          <w:tcPr>
            <w:tcW w:w="4739" w:type="dxa"/>
          </w:tcPr>
          <w:p w:rsidR="00D73D62" w:rsidRDefault="008463C7">
            <w:pPr>
              <w:pStyle w:val="TableParagraph"/>
              <w:spacing w:line="169" w:lineRule="exact"/>
              <w:ind w:left="29" w:right="-15"/>
              <w:rPr>
                <w:sz w:val="15"/>
              </w:rPr>
            </w:pPr>
            <w:r>
              <w:rPr>
                <w:sz w:val="15"/>
              </w:rPr>
              <w:t>EQUIPO</w:t>
            </w:r>
            <w:r>
              <w:rPr>
                <w:spacing w:val="-8"/>
                <w:sz w:val="15"/>
              </w:rPr>
              <w:t xml:space="preserve"> </w:t>
            </w:r>
            <w:r>
              <w:rPr>
                <w:sz w:val="15"/>
              </w:rPr>
              <w:t>DE</w:t>
            </w:r>
            <w:r>
              <w:rPr>
                <w:spacing w:val="-8"/>
                <w:sz w:val="15"/>
              </w:rPr>
              <w:t xml:space="preserve"> </w:t>
            </w:r>
            <w:r>
              <w:rPr>
                <w:sz w:val="15"/>
              </w:rPr>
              <w:t>CÓMPUTO</w:t>
            </w:r>
            <w:r>
              <w:rPr>
                <w:spacing w:val="-8"/>
                <w:sz w:val="15"/>
              </w:rPr>
              <w:t xml:space="preserve"> </w:t>
            </w:r>
            <w:r>
              <w:rPr>
                <w:sz w:val="15"/>
              </w:rPr>
              <w:t>ALL</w:t>
            </w:r>
            <w:r>
              <w:rPr>
                <w:spacing w:val="-9"/>
                <w:sz w:val="15"/>
              </w:rPr>
              <w:t xml:space="preserve"> </w:t>
            </w:r>
            <w:r>
              <w:rPr>
                <w:sz w:val="15"/>
              </w:rPr>
              <w:t>IN</w:t>
            </w:r>
            <w:r>
              <w:rPr>
                <w:spacing w:val="-7"/>
                <w:sz w:val="15"/>
              </w:rPr>
              <w:t xml:space="preserve"> </w:t>
            </w:r>
            <w:r>
              <w:rPr>
                <w:sz w:val="15"/>
              </w:rPr>
              <w:t>ONE</w:t>
            </w:r>
            <w:r>
              <w:rPr>
                <w:spacing w:val="-8"/>
                <w:sz w:val="15"/>
              </w:rPr>
              <w:t xml:space="preserve"> </w:t>
            </w:r>
            <w:r>
              <w:rPr>
                <w:sz w:val="15"/>
              </w:rPr>
              <w:t>23.8"</w:t>
            </w:r>
            <w:r>
              <w:rPr>
                <w:spacing w:val="-7"/>
                <w:sz w:val="15"/>
              </w:rPr>
              <w:t xml:space="preserve"> </w:t>
            </w:r>
            <w:r>
              <w:rPr>
                <w:sz w:val="15"/>
              </w:rPr>
              <w:t>INTEL</w:t>
            </w:r>
            <w:r>
              <w:rPr>
                <w:spacing w:val="-8"/>
                <w:sz w:val="15"/>
              </w:rPr>
              <w:t xml:space="preserve"> </w:t>
            </w:r>
            <w:r>
              <w:rPr>
                <w:sz w:val="15"/>
              </w:rPr>
              <w:t>CORE</w:t>
            </w:r>
            <w:r>
              <w:rPr>
                <w:spacing w:val="-8"/>
                <w:sz w:val="15"/>
              </w:rPr>
              <w:t xml:space="preserve"> </w:t>
            </w:r>
            <w:r>
              <w:rPr>
                <w:sz w:val="15"/>
              </w:rPr>
              <w:t>I5</w:t>
            </w:r>
            <w:r>
              <w:rPr>
                <w:spacing w:val="-9"/>
                <w:sz w:val="15"/>
              </w:rPr>
              <w:t xml:space="preserve"> </w:t>
            </w:r>
            <w:r>
              <w:rPr>
                <w:sz w:val="15"/>
              </w:rPr>
              <w:t>1135G7</w:t>
            </w:r>
            <w:r>
              <w:rPr>
                <w:spacing w:val="-8"/>
                <w:sz w:val="15"/>
              </w:rPr>
              <w:t xml:space="preserve"> </w:t>
            </w:r>
            <w:r>
              <w:rPr>
                <w:sz w:val="15"/>
              </w:rPr>
              <w:t>DI</w:t>
            </w:r>
          </w:p>
        </w:tc>
        <w:tc>
          <w:tcPr>
            <w:tcW w:w="1351" w:type="dxa"/>
          </w:tcPr>
          <w:p w:rsidR="00D73D62" w:rsidRDefault="008463C7">
            <w:pPr>
              <w:pStyle w:val="TableParagraph"/>
              <w:spacing w:line="169" w:lineRule="exact"/>
              <w:ind w:right="10"/>
              <w:jc w:val="right"/>
              <w:rPr>
                <w:sz w:val="15"/>
              </w:rPr>
            </w:pPr>
            <w:r>
              <w:rPr>
                <w:w w:val="95"/>
                <w:sz w:val="15"/>
              </w:rPr>
              <w:t>31,638.88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5150070004I</w:t>
            </w:r>
          </w:p>
        </w:tc>
        <w:tc>
          <w:tcPr>
            <w:tcW w:w="4739" w:type="dxa"/>
          </w:tcPr>
          <w:p w:rsidR="00D73D62" w:rsidRDefault="008463C7">
            <w:pPr>
              <w:pStyle w:val="TableParagraph"/>
              <w:spacing w:line="169" w:lineRule="exact"/>
              <w:ind w:left="29" w:right="-72"/>
              <w:rPr>
                <w:sz w:val="15"/>
              </w:rPr>
            </w:pPr>
            <w:r>
              <w:rPr>
                <w:sz w:val="15"/>
              </w:rPr>
              <w:t>EQUIPO</w:t>
            </w:r>
            <w:r>
              <w:rPr>
                <w:spacing w:val="-9"/>
                <w:sz w:val="15"/>
              </w:rPr>
              <w:t xml:space="preserve"> </w:t>
            </w:r>
            <w:r>
              <w:rPr>
                <w:sz w:val="15"/>
              </w:rPr>
              <w:t>DE</w:t>
            </w:r>
            <w:r>
              <w:rPr>
                <w:spacing w:val="-8"/>
                <w:sz w:val="15"/>
              </w:rPr>
              <w:t xml:space="preserve"> </w:t>
            </w:r>
            <w:r>
              <w:rPr>
                <w:sz w:val="15"/>
              </w:rPr>
              <w:t>CÓMPUTO</w:t>
            </w:r>
            <w:r>
              <w:rPr>
                <w:spacing w:val="-9"/>
                <w:sz w:val="15"/>
              </w:rPr>
              <w:t xml:space="preserve"> </w:t>
            </w:r>
            <w:r>
              <w:rPr>
                <w:sz w:val="15"/>
              </w:rPr>
              <w:t>DE</w:t>
            </w:r>
            <w:r>
              <w:rPr>
                <w:spacing w:val="-8"/>
                <w:sz w:val="15"/>
              </w:rPr>
              <w:t xml:space="preserve"> </w:t>
            </w:r>
            <w:r>
              <w:rPr>
                <w:sz w:val="15"/>
              </w:rPr>
              <w:t>ESCRITORIO,</w:t>
            </w:r>
            <w:r>
              <w:rPr>
                <w:spacing w:val="-9"/>
                <w:sz w:val="15"/>
              </w:rPr>
              <w:t xml:space="preserve"> </w:t>
            </w:r>
            <w:r>
              <w:rPr>
                <w:sz w:val="15"/>
              </w:rPr>
              <w:t>PROCESADOR</w:t>
            </w:r>
            <w:r>
              <w:rPr>
                <w:spacing w:val="-7"/>
                <w:sz w:val="15"/>
              </w:rPr>
              <w:t xml:space="preserve"> </w:t>
            </w:r>
            <w:r>
              <w:rPr>
                <w:sz w:val="15"/>
              </w:rPr>
              <w:t>ICORE</w:t>
            </w:r>
            <w:r>
              <w:rPr>
                <w:spacing w:val="-9"/>
                <w:sz w:val="15"/>
              </w:rPr>
              <w:t xml:space="preserve"> </w:t>
            </w:r>
            <w:r>
              <w:rPr>
                <w:sz w:val="15"/>
              </w:rPr>
              <w:t>7</w:t>
            </w:r>
            <w:r>
              <w:rPr>
                <w:spacing w:val="-9"/>
                <w:sz w:val="15"/>
              </w:rPr>
              <w:t xml:space="preserve"> </w:t>
            </w:r>
            <w:r>
              <w:rPr>
                <w:sz w:val="15"/>
              </w:rPr>
              <w:t>R</w:t>
            </w:r>
          </w:p>
        </w:tc>
        <w:tc>
          <w:tcPr>
            <w:tcW w:w="1351" w:type="dxa"/>
          </w:tcPr>
          <w:p w:rsidR="00D73D62" w:rsidRDefault="008463C7">
            <w:pPr>
              <w:pStyle w:val="TableParagraph"/>
              <w:spacing w:line="169" w:lineRule="exact"/>
              <w:ind w:right="10"/>
              <w:jc w:val="right"/>
              <w:rPr>
                <w:sz w:val="15"/>
              </w:rPr>
            </w:pPr>
            <w:r>
              <w:rPr>
                <w:w w:val="95"/>
                <w:sz w:val="15"/>
              </w:rPr>
              <w:t>50,209.44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5150070005I</w:t>
            </w:r>
          </w:p>
        </w:tc>
        <w:tc>
          <w:tcPr>
            <w:tcW w:w="4739" w:type="dxa"/>
          </w:tcPr>
          <w:p w:rsidR="00D73D62" w:rsidRDefault="008463C7">
            <w:pPr>
              <w:pStyle w:val="TableParagraph"/>
              <w:spacing w:line="169" w:lineRule="exact"/>
              <w:ind w:left="29" w:right="-72"/>
              <w:rPr>
                <w:sz w:val="15"/>
              </w:rPr>
            </w:pPr>
            <w:r>
              <w:rPr>
                <w:sz w:val="15"/>
              </w:rPr>
              <w:t>EQUIPO</w:t>
            </w:r>
            <w:r>
              <w:rPr>
                <w:spacing w:val="-9"/>
                <w:sz w:val="15"/>
              </w:rPr>
              <w:t xml:space="preserve"> </w:t>
            </w:r>
            <w:r>
              <w:rPr>
                <w:sz w:val="15"/>
              </w:rPr>
              <w:t>DE</w:t>
            </w:r>
            <w:r>
              <w:rPr>
                <w:spacing w:val="-8"/>
                <w:sz w:val="15"/>
              </w:rPr>
              <w:t xml:space="preserve"> </w:t>
            </w:r>
            <w:r>
              <w:rPr>
                <w:sz w:val="15"/>
              </w:rPr>
              <w:t>CÓMPUTO</w:t>
            </w:r>
            <w:r>
              <w:rPr>
                <w:spacing w:val="-9"/>
                <w:sz w:val="15"/>
              </w:rPr>
              <w:t xml:space="preserve"> </w:t>
            </w:r>
            <w:r>
              <w:rPr>
                <w:sz w:val="15"/>
              </w:rPr>
              <w:t>DE</w:t>
            </w:r>
            <w:r>
              <w:rPr>
                <w:spacing w:val="-8"/>
                <w:sz w:val="15"/>
              </w:rPr>
              <w:t xml:space="preserve"> </w:t>
            </w:r>
            <w:r>
              <w:rPr>
                <w:sz w:val="15"/>
              </w:rPr>
              <w:t>ESCRITORIO,</w:t>
            </w:r>
            <w:r>
              <w:rPr>
                <w:spacing w:val="-9"/>
                <w:sz w:val="15"/>
              </w:rPr>
              <w:t xml:space="preserve"> </w:t>
            </w:r>
            <w:r>
              <w:rPr>
                <w:sz w:val="15"/>
              </w:rPr>
              <w:t>PROCESADOR</w:t>
            </w:r>
            <w:r>
              <w:rPr>
                <w:spacing w:val="-7"/>
                <w:sz w:val="15"/>
              </w:rPr>
              <w:t xml:space="preserve"> </w:t>
            </w:r>
            <w:r>
              <w:rPr>
                <w:sz w:val="15"/>
              </w:rPr>
              <w:t>ICORE</w:t>
            </w:r>
            <w:r>
              <w:rPr>
                <w:spacing w:val="-9"/>
                <w:sz w:val="15"/>
              </w:rPr>
              <w:t xml:space="preserve"> </w:t>
            </w:r>
            <w:r>
              <w:rPr>
                <w:sz w:val="15"/>
              </w:rPr>
              <w:t>7</w:t>
            </w:r>
            <w:r>
              <w:rPr>
                <w:spacing w:val="-9"/>
                <w:sz w:val="15"/>
              </w:rPr>
              <w:t xml:space="preserve"> </w:t>
            </w:r>
            <w:r>
              <w:rPr>
                <w:sz w:val="15"/>
              </w:rPr>
              <w:t>R</w:t>
            </w:r>
          </w:p>
        </w:tc>
        <w:tc>
          <w:tcPr>
            <w:tcW w:w="1351" w:type="dxa"/>
          </w:tcPr>
          <w:p w:rsidR="00D73D62" w:rsidRDefault="008463C7">
            <w:pPr>
              <w:pStyle w:val="TableParagraph"/>
              <w:spacing w:line="169" w:lineRule="exact"/>
              <w:ind w:right="10"/>
              <w:jc w:val="right"/>
              <w:rPr>
                <w:sz w:val="15"/>
              </w:rPr>
            </w:pPr>
            <w:r>
              <w:rPr>
                <w:w w:val="95"/>
                <w:sz w:val="15"/>
              </w:rPr>
              <w:t>50,209.44</w:t>
            </w:r>
          </w:p>
        </w:tc>
        <w:tc>
          <w:tcPr>
            <w:tcW w:w="1803" w:type="dxa"/>
          </w:tcPr>
          <w:p w:rsidR="00D73D62" w:rsidRDefault="008463C7">
            <w:pPr>
              <w:pStyle w:val="TableParagraph"/>
              <w:spacing w:line="169" w:lineRule="exact"/>
              <w:ind w:right="10"/>
              <w:jc w:val="right"/>
              <w:rPr>
                <w:sz w:val="15"/>
              </w:rPr>
            </w:pPr>
            <w:r>
              <w:rPr>
                <w:sz w:val="15"/>
              </w:rPr>
              <w:t>0.00</w:t>
            </w:r>
          </w:p>
        </w:tc>
      </w:tr>
    </w:tbl>
    <w:p w:rsidR="00D73D62" w:rsidRDefault="00D73D62">
      <w:pPr>
        <w:spacing w:line="169" w:lineRule="exact"/>
        <w:jc w:val="right"/>
        <w:rPr>
          <w:sz w:val="15"/>
        </w:rPr>
        <w:sectPr w:rsidR="00D73D62">
          <w:headerReference w:type="default" r:id="rId16"/>
          <w:pgSz w:w="12240" w:h="15840"/>
          <w:pgMar w:top="580" w:right="340" w:bottom="280" w:left="320" w:header="0" w:footer="0" w:gutter="0"/>
          <w:cols w:space="720"/>
        </w:sect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21"/>
        </w:trPr>
        <w:tc>
          <w:tcPr>
            <w:tcW w:w="806" w:type="dxa"/>
            <w:tcBorders>
              <w:top w:val="nil"/>
            </w:tcBorders>
          </w:tcPr>
          <w:p w:rsidR="00D73D62" w:rsidRDefault="008463C7">
            <w:pPr>
              <w:pStyle w:val="TableParagraph"/>
              <w:spacing w:before="8"/>
              <w:ind w:left="223" w:right="189"/>
              <w:jc w:val="center"/>
              <w:rPr>
                <w:sz w:val="15"/>
              </w:rPr>
            </w:pPr>
            <w:r>
              <w:rPr>
                <w:sz w:val="15"/>
              </w:rPr>
              <w:lastRenderedPageBreak/>
              <w:t>1200</w:t>
            </w:r>
          </w:p>
        </w:tc>
        <w:tc>
          <w:tcPr>
            <w:tcW w:w="2376" w:type="dxa"/>
            <w:tcBorders>
              <w:top w:val="nil"/>
            </w:tcBorders>
          </w:tcPr>
          <w:p w:rsidR="00D73D62" w:rsidRDefault="008463C7">
            <w:pPr>
              <w:pStyle w:val="TableParagraph"/>
              <w:spacing w:before="8"/>
              <w:ind w:left="28"/>
              <w:rPr>
                <w:sz w:val="15"/>
              </w:rPr>
            </w:pPr>
            <w:r>
              <w:rPr>
                <w:sz w:val="15"/>
              </w:rPr>
              <w:t>5150070006I</w:t>
            </w:r>
          </w:p>
        </w:tc>
        <w:tc>
          <w:tcPr>
            <w:tcW w:w="4739" w:type="dxa"/>
            <w:tcBorders>
              <w:top w:val="nil"/>
            </w:tcBorders>
          </w:tcPr>
          <w:p w:rsidR="00D73D62" w:rsidRDefault="008463C7">
            <w:pPr>
              <w:pStyle w:val="TableParagraph"/>
              <w:spacing w:before="8"/>
              <w:ind w:left="29" w:right="-72"/>
              <w:rPr>
                <w:sz w:val="15"/>
              </w:rPr>
            </w:pPr>
            <w:r>
              <w:rPr>
                <w:sz w:val="15"/>
              </w:rPr>
              <w:t>EQUIPO</w:t>
            </w:r>
            <w:r>
              <w:rPr>
                <w:spacing w:val="-9"/>
                <w:sz w:val="15"/>
              </w:rPr>
              <w:t xml:space="preserve"> </w:t>
            </w:r>
            <w:r>
              <w:rPr>
                <w:sz w:val="15"/>
              </w:rPr>
              <w:t>DE</w:t>
            </w:r>
            <w:r>
              <w:rPr>
                <w:spacing w:val="-8"/>
                <w:sz w:val="15"/>
              </w:rPr>
              <w:t xml:space="preserve"> </w:t>
            </w:r>
            <w:r>
              <w:rPr>
                <w:sz w:val="15"/>
              </w:rPr>
              <w:t>CÓMPUTO</w:t>
            </w:r>
            <w:r>
              <w:rPr>
                <w:spacing w:val="-9"/>
                <w:sz w:val="15"/>
              </w:rPr>
              <w:t xml:space="preserve"> </w:t>
            </w:r>
            <w:r>
              <w:rPr>
                <w:sz w:val="15"/>
              </w:rPr>
              <w:t>DE</w:t>
            </w:r>
            <w:r>
              <w:rPr>
                <w:spacing w:val="-8"/>
                <w:sz w:val="15"/>
              </w:rPr>
              <w:t xml:space="preserve"> </w:t>
            </w:r>
            <w:r>
              <w:rPr>
                <w:sz w:val="15"/>
              </w:rPr>
              <w:t>ESCRITORIO,</w:t>
            </w:r>
            <w:r>
              <w:rPr>
                <w:spacing w:val="-9"/>
                <w:sz w:val="15"/>
              </w:rPr>
              <w:t xml:space="preserve"> </w:t>
            </w:r>
            <w:r>
              <w:rPr>
                <w:sz w:val="15"/>
              </w:rPr>
              <w:t>PROCESADOR</w:t>
            </w:r>
            <w:r>
              <w:rPr>
                <w:spacing w:val="-7"/>
                <w:sz w:val="15"/>
              </w:rPr>
              <w:t xml:space="preserve"> </w:t>
            </w:r>
            <w:r>
              <w:rPr>
                <w:sz w:val="15"/>
              </w:rPr>
              <w:t>ICORE</w:t>
            </w:r>
            <w:r>
              <w:rPr>
                <w:spacing w:val="-9"/>
                <w:sz w:val="15"/>
              </w:rPr>
              <w:t xml:space="preserve"> </w:t>
            </w:r>
            <w:r>
              <w:rPr>
                <w:sz w:val="15"/>
              </w:rPr>
              <w:t>7</w:t>
            </w:r>
            <w:r>
              <w:rPr>
                <w:spacing w:val="-9"/>
                <w:sz w:val="15"/>
              </w:rPr>
              <w:t xml:space="preserve"> </w:t>
            </w:r>
            <w:r>
              <w:rPr>
                <w:sz w:val="15"/>
              </w:rPr>
              <w:t>R</w:t>
            </w:r>
          </w:p>
        </w:tc>
        <w:tc>
          <w:tcPr>
            <w:tcW w:w="1351" w:type="dxa"/>
            <w:tcBorders>
              <w:top w:val="nil"/>
            </w:tcBorders>
          </w:tcPr>
          <w:p w:rsidR="00D73D62" w:rsidRDefault="008463C7">
            <w:pPr>
              <w:pStyle w:val="TableParagraph"/>
              <w:spacing w:before="8"/>
              <w:ind w:right="10"/>
              <w:jc w:val="right"/>
              <w:rPr>
                <w:sz w:val="15"/>
              </w:rPr>
            </w:pPr>
            <w:r>
              <w:rPr>
                <w:w w:val="95"/>
                <w:sz w:val="15"/>
              </w:rPr>
              <w:t>50,209.44</w:t>
            </w:r>
          </w:p>
        </w:tc>
        <w:tc>
          <w:tcPr>
            <w:tcW w:w="1803" w:type="dxa"/>
            <w:tcBorders>
              <w:top w:val="nil"/>
            </w:tcBorders>
          </w:tcPr>
          <w:p w:rsidR="00D73D62" w:rsidRDefault="008463C7">
            <w:pPr>
              <w:pStyle w:val="TableParagraph"/>
              <w:spacing w:before="8"/>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5150070007I</w:t>
            </w:r>
          </w:p>
        </w:tc>
        <w:tc>
          <w:tcPr>
            <w:tcW w:w="4739" w:type="dxa"/>
          </w:tcPr>
          <w:p w:rsidR="00D73D62" w:rsidRDefault="008463C7">
            <w:pPr>
              <w:pStyle w:val="TableParagraph"/>
              <w:spacing w:line="169" w:lineRule="exact"/>
              <w:ind w:left="29" w:right="-72"/>
              <w:rPr>
                <w:sz w:val="15"/>
              </w:rPr>
            </w:pPr>
            <w:r>
              <w:rPr>
                <w:sz w:val="15"/>
              </w:rPr>
              <w:t>EQUIPO</w:t>
            </w:r>
            <w:r>
              <w:rPr>
                <w:spacing w:val="-9"/>
                <w:sz w:val="15"/>
              </w:rPr>
              <w:t xml:space="preserve"> </w:t>
            </w:r>
            <w:r>
              <w:rPr>
                <w:sz w:val="15"/>
              </w:rPr>
              <w:t>DE</w:t>
            </w:r>
            <w:r>
              <w:rPr>
                <w:spacing w:val="-8"/>
                <w:sz w:val="15"/>
              </w:rPr>
              <w:t xml:space="preserve"> </w:t>
            </w:r>
            <w:r>
              <w:rPr>
                <w:sz w:val="15"/>
              </w:rPr>
              <w:t>CÓMPUTO</w:t>
            </w:r>
            <w:r>
              <w:rPr>
                <w:spacing w:val="-9"/>
                <w:sz w:val="15"/>
              </w:rPr>
              <w:t xml:space="preserve"> </w:t>
            </w:r>
            <w:r>
              <w:rPr>
                <w:sz w:val="15"/>
              </w:rPr>
              <w:t>DE</w:t>
            </w:r>
            <w:r>
              <w:rPr>
                <w:spacing w:val="-8"/>
                <w:sz w:val="15"/>
              </w:rPr>
              <w:t xml:space="preserve"> </w:t>
            </w:r>
            <w:r>
              <w:rPr>
                <w:sz w:val="15"/>
              </w:rPr>
              <w:t>ESCRITORIO,</w:t>
            </w:r>
            <w:r>
              <w:rPr>
                <w:spacing w:val="-9"/>
                <w:sz w:val="15"/>
              </w:rPr>
              <w:t xml:space="preserve"> </w:t>
            </w:r>
            <w:r>
              <w:rPr>
                <w:sz w:val="15"/>
              </w:rPr>
              <w:t>PROCESADOR</w:t>
            </w:r>
            <w:r>
              <w:rPr>
                <w:spacing w:val="-7"/>
                <w:sz w:val="15"/>
              </w:rPr>
              <w:t xml:space="preserve"> </w:t>
            </w:r>
            <w:r>
              <w:rPr>
                <w:sz w:val="15"/>
              </w:rPr>
              <w:t>ICORE</w:t>
            </w:r>
            <w:r>
              <w:rPr>
                <w:spacing w:val="-9"/>
                <w:sz w:val="15"/>
              </w:rPr>
              <w:t xml:space="preserve"> </w:t>
            </w:r>
            <w:r>
              <w:rPr>
                <w:sz w:val="15"/>
              </w:rPr>
              <w:t>7</w:t>
            </w:r>
            <w:r>
              <w:rPr>
                <w:spacing w:val="-9"/>
                <w:sz w:val="15"/>
              </w:rPr>
              <w:t xml:space="preserve"> </w:t>
            </w:r>
            <w:r>
              <w:rPr>
                <w:sz w:val="15"/>
              </w:rPr>
              <w:t>R</w:t>
            </w:r>
          </w:p>
        </w:tc>
        <w:tc>
          <w:tcPr>
            <w:tcW w:w="1351" w:type="dxa"/>
          </w:tcPr>
          <w:p w:rsidR="00D73D62" w:rsidRDefault="008463C7">
            <w:pPr>
              <w:pStyle w:val="TableParagraph"/>
              <w:spacing w:line="169" w:lineRule="exact"/>
              <w:ind w:right="10"/>
              <w:jc w:val="right"/>
              <w:rPr>
                <w:sz w:val="15"/>
              </w:rPr>
            </w:pPr>
            <w:r>
              <w:rPr>
                <w:w w:val="95"/>
                <w:sz w:val="15"/>
              </w:rPr>
              <w:t>50,209.44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5150070008I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5150070009I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5150070010I</w:t>
            </w:r>
          </w:p>
        </w:tc>
        <w:tc>
          <w:tcPr>
            <w:tcW w:w="4739" w:type="dxa"/>
          </w:tcPr>
          <w:p w:rsidR="00D73D62" w:rsidRDefault="008463C7">
            <w:pPr>
              <w:pStyle w:val="TableParagraph"/>
              <w:spacing w:line="169" w:lineRule="exact"/>
              <w:ind w:left="29" w:right="-29"/>
              <w:rPr>
                <w:sz w:val="15"/>
              </w:rPr>
            </w:pPr>
            <w:r>
              <w:rPr>
                <w:sz w:val="15"/>
              </w:rPr>
              <w:t>COMPUTADORA</w:t>
            </w:r>
            <w:r>
              <w:rPr>
                <w:spacing w:val="-9"/>
                <w:sz w:val="15"/>
              </w:rPr>
              <w:t xml:space="preserve"> </w:t>
            </w:r>
            <w:r>
              <w:rPr>
                <w:sz w:val="15"/>
              </w:rPr>
              <w:t>PORTATIL</w:t>
            </w:r>
            <w:r>
              <w:rPr>
                <w:spacing w:val="-10"/>
                <w:sz w:val="15"/>
              </w:rPr>
              <w:t xml:space="preserve"> </w:t>
            </w:r>
            <w:r>
              <w:rPr>
                <w:sz w:val="15"/>
              </w:rPr>
              <w:t>15.6"</w:t>
            </w:r>
            <w:r>
              <w:rPr>
                <w:spacing w:val="-8"/>
                <w:sz w:val="15"/>
              </w:rPr>
              <w:t xml:space="preserve"> </w:t>
            </w:r>
            <w:r>
              <w:rPr>
                <w:sz w:val="15"/>
              </w:rPr>
              <w:t>INTEL</w:t>
            </w:r>
            <w:r>
              <w:rPr>
                <w:spacing w:val="-10"/>
                <w:sz w:val="15"/>
              </w:rPr>
              <w:t xml:space="preserve"> </w:t>
            </w:r>
            <w:r>
              <w:rPr>
                <w:sz w:val="15"/>
              </w:rPr>
              <w:t>CORE</w:t>
            </w:r>
            <w:r>
              <w:rPr>
                <w:spacing w:val="-9"/>
                <w:sz w:val="15"/>
              </w:rPr>
              <w:t xml:space="preserve"> </w:t>
            </w:r>
            <w:r>
              <w:rPr>
                <w:sz w:val="15"/>
              </w:rPr>
              <w:t>I5</w:t>
            </w:r>
            <w:r>
              <w:rPr>
                <w:spacing w:val="-10"/>
                <w:sz w:val="15"/>
              </w:rPr>
              <w:t xml:space="preserve"> </w:t>
            </w:r>
            <w:r>
              <w:rPr>
                <w:sz w:val="15"/>
              </w:rPr>
              <w:t>DISCO</w:t>
            </w:r>
            <w:r>
              <w:rPr>
                <w:spacing w:val="-9"/>
                <w:sz w:val="15"/>
              </w:rPr>
              <w:t xml:space="preserve"> </w:t>
            </w:r>
            <w:r>
              <w:rPr>
                <w:sz w:val="15"/>
              </w:rPr>
              <w:t>DURO</w:t>
            </w:r>
            <w:r>
              <w:rPr>
                <w:spacing w:val="-9"/>
                <w:sz w:val="15"/>
              </w:rPr>
              <w:t xml:space="preserve"> </w:t>
            </w:r>
            <w:r>
              <w:rPr>
                <w:sz w:val="15"/>
              </w:rPr>
              <w:t>1TB</w:t>
            </w:r>
          </w:p>
        </w:tc>
        <w:tc>
          <w:tcPr>
            <w:tcW w:w="1351" w:type="dxa"/>
          </w:tcPr>
          <w:p w:rsidR="00D73D62" w:rsidRDefault="008463C7">
            <w:pPr>
              <w:pStyle w:val="TableParagraph"/>
              <w:spacing w:line="169" w:lineRule="exact"/>
              <w:ind w:right="10"/>
              <w:jc w:val="right"/>
              <w:rPr>
                <w:sz w:val="15"/>
              </w:rPr>
            </w:pPr>
            <w:r>
              <w:rPr>
                <w:w w:val="95"/>
                <w:sz w:val="15"/>
              </w:rPr>
              <w:t>52,201.08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5150070011I</w:t>
            </w:r>
          </w:p>
        </w:tc>
        <w:tc>
          <w:tcPr>
            <w:tcW w:w="4739" w:type="dxa"/>
          </w:tcPr>
          <w:p w:rsidR="00D73D62" w:rsidRDefault="008463C7">
            <w:pPr>
              <w:pStyle w:val="TableParagraph"/>
              <w:spacing w:line="169" w:lineRule="exact"/>
              <w:ind w:left="29"/>
              <w:rPr>
                <w:sz w:val="15"/>
              </w:rPr>
            </w:pPr>
            <w:r>
              <w:rPr>
                <w:sz w:val="15"/>
              </w:rPr>
              <w:t>IMPRESORA</w:t>
            </w:r>
            <w:r>
              <w:rPr>
                <w:spacing w:val="-14"/>
                <w:sz w:val="15"/>
              </w:rPr>
              <w:t xml:space="preserve"> </w:t>
            </w:r>
            <w:r>
              <w:rPr>
                <w:sz w:val="15"/>
              </w:rPr>
              <w:t>DE</w:t>
            </w:r>
            <w:r>
              <w:rPr>
                <w:spacing w:val="-13"/>
                <w:sz w:val="15"/>
              </w:rPr>
              <w:t xml:space="preserve"> </w:t>
            </w:r>
            <w:r>
              <w:rPr>
                <w:sz w:val="15"/>
              </w:rPr>
              <w:t>CREDENCIALES</w:t>
            </w:r>
            <w:r>
              <w:rPr>
                <w:spacing w:val="-13"/>
                <w:sz w:val="15"/>
              </w:rPr>
              <w:t xml:space="preserve"> </w:t>
            </w:r>
            <w:r>
              <w:rPr>
                <w:sz w:val="15"/>
              </w:rPr>
              <w:t>DUAL,</w:t>
            </w:r>
            <w:r>
              <w:rPr>
                <w:spacing w:val="-13"/>
                <w:sz w:val="15"/>
              </w:rPr>
              <w:t xml:space="preserve"> </w:t>
            </w:r>
            <w:r>
              <w:rPr>
                <w:sz w:val="15"/>
              </w:rPr>
              <w:t>SUBLIMACIÓN,</w:t>
            </w:r>
            <w:r>
              <w:rPr>
                <w:spacing w:val="-14"/>
                <w:sz w:val="15"/>
              </w:rPr>
              <w:t xml:space="preserve"> </w:t>
            </w:r>
            <w:r>
              <w:rPr>
                <w:sz w:val="15"/>
              </w:rPr>
              <w:t>300X300</w:t>
            </w:r>
            <w:r>
              <w:rPr>
                <w:spacing w:val="-14"/>
                <w:sz w:val="15"/>
              </w:rPr>
              <w:t xml:space="preserve"> </w:t>
            </w:r>
            <w:r>
              <w:rPr>
                <w:sz w:val="15"/>
              </w:rPr>
              <w:t>D</w:t>
            </w:r>
          </w:p>
        </w:tc>
        <w:tc>
          <w:tcPr>
            <w:tcW w:w="1351" w:type="dxa"/>
          </w:tcPr>
          <w:p w:rsidR="00D73D62" w:rsidRDefault="008463C7">
            <w:pPr>
              <w:pStyle w:val="TableParagraph"/>
              <w:spacing w:line="169" w:lineRule="exact"/>
              <w:ind w:right="10"/>
              <w:jc w:val="right"/>
              <w:rPr>
                <w:sz w:val="15"/>
              </w:rPr>
            </w:pPr>
            <w:r>
              <w:rPr>
                <w:w w:val="95"/>
                <w:sz w:val="15"/>
              </w:rPr>
              <w:t>86,801.18</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5150070012I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5150070013I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5150070014I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5150070015I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5150070016I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5150070017I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5150070018I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5150070019I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5150070020I</w:t>
            </w:r>
          </w:p>
        </w:tc>
        <w:tc>
          <w:tcPr>
            <w:tcW w:w="4739" w:type="dxa"/>
          </w:tcPr>
          <w:p w:rsidR="00D73D62" w:rsidRDefault="008463C7">
            <w:pPr>
              <w:pStyle w:val="TableParagraph"/>
              <w:spacing w:line="169" w:lineRule="exact"/>
              <w:ind w:left="29"/>
              <w:rPr>
                <w:sz w:val="15"/>
              </w:rPr>
            </w:pPr>
            <w:r>
              <w:rPr>
                <w:sz w:val="15"/>
              </w:rPr>
              <w:t>COMPUTADORA</w:t>
            </w:r>
            <w:r>
              <w:rPr>
                <w:spacing w:val="-10"/>
                <w:sz w:val="15"/>
              </w:rPr>
              <w:t xml:space="preserve"> </w:t>
            </w:r>
            <w:r>
              <w:rPr>
                <w:sz w:val="15"/>
              </w:rPr>
              <w:t>PORTÁTIL</w:t>
            </w:r>
            <w:r>
              <w:rPr>
                <w:spacing w:val="-10"/>
                <w:sz w:val="15"/>
              </w:rPr>
              <w:t xml:space="preserve"> </w:t>
            </w:r>
            <w:r>
              <w:rPr>
                <w:spacing w:val="2"/>
                <w:sz w:val="15"/>
              </w:rPr>
              <w:t>W11</w:t>
            </w:r>
            <w:r>
              <w:rPr>
                <w:spacing w:val="-10"/>
                <w:sz w:val="15"/>
              </w:rPr>
              <w:t xml:space="preserve"> </w:t>
            </w:r>
            <w:r>
              <w:rPr>
                <w:sz w:val="15"/>
              </w:rPr>
              <w:t>HOME,</w:t>
            </w:r>
            <w:r>
              <w:rPr>
                <w:spacing w:val="-9"/>
                <w:sz w:val="15"/>
              </w:rPr>
              <w:t xml:space="preserve"> </w:t>
            </w:r>
            <w:r>
              <w:rPr>
                <w:sz w:val="15"/>
              </w:rPr>
              <w:t>SLATE</w:t>
            </w:r>
            <w:r>
              <w:rPr>
                <w:spacing w:val="-10"/>
                <w:sz w:val="15"/>
              </w:rPr>
              <w:t xml:space="preserve"> </w:t>
            </w:r>
            <w:r>
              <w:rPr>
                <w:sz w:val="15"/>
              </w:rPr>
              <w:t>GRAY,</w:t>
            </w:r>
            <w:r>
              <w:rPr>
                <w:spacing w:val="-9"/>
                <w:sz w:val="15"/>
              </w:rPr>
              <w:t xml:space="preserve"> </w:t>
            </w:r>
            <w:r>
              <w:rPr>
                <w:sz w:val="15"/>
              </w:rPr>
              <w:t>15.6"</w:t>
            </w:r>
            <w:r>
              <w:rPr>
                <w:spacing w:val="-8"/>
                <w:sz w:val="15"/>
              </w:rPr>
              <w:t xml:space="preserve"> </w:t>
            </w:r>
            <w:r>
              <w:rPr>
                <w:sz w:val="15"/>
              </w:rPr>
              <w:t>FHD,</w:t>
            </w:r>
            <w:r>
              <w:rPr>
                <w:spacing w:val="-10"/>
                <w:sz w:val="15"/>
              </w:rPr>
              <w:t xml:space="preserve"> </w:t>
            </w:r>
            <w:r>
              <w:rPr>
                <w:sz w:val="15"/>
              </w:rPr>
              <w:t>I</w:t>
            </w:r>
          </w:p>
        </w:tc>
        <w:tc>
          <w:tcPr>
            <w:tcW w:w="1351" w:type="dxa"/>
          </w:tcPr>
          <w:p w:rsidR="00D73D62" w:rsidRDefault="008463C7">
            <w:pPr>
              <w:pStyle w:val="TableParagraph"/>
              <w:spacing w:line="169" w:lineRule="exact"/>
              <w:ind w:right="10"/>
              <w:jc w:val="right"/>
              <w:rPr>
                <w:sz w:val="15"/>
              </w:rPr>
            </w:pPr>
            <w:r>
              <w:rPr>
                <w:w w:val="95"/>
                <w:sz w:val="15"/>
              </w:rPr>
              <w:t>20,844.12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5150070021I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5150070022I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5150070023I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23" w:right="189"/>
              <w:jc w:val="center"/>
              <w:rPr>
                <w:sz w:val="15"/>
              </w:rPr>
            </w:pPr>
            <w:r>
              <w:rPr>
                <w:sz w:val="15"/>
              </w:rPr>
              <w:t>1200</w:t>
            </w:r>
          </w:p>
        </w:tc>
        <w:tc>
          <w:tcPr>
            <w:tcW w:w="2376" w:type="dxa"/>
          </w:tcPr>
          <w:p w:rsidR="00D73D62" w:rsidRDefault="008463C7">
            <w:pPr>
              <w:pStyle w:val="TableParagraph"/>
              <w:spacing w:line="170" w:lineRule="exact"/>
              <w:ind w:left="28"/>
              <w:rPr>
                <w:sz w:val="15"/>
              </w:rPr>
            </w:pPr>
            <w:r>
              <w:rPr>
                <w:sz w:val="15"/>
              </w:rPr>
              <w:t>5150070024I</w:t>
            </w:r>
          </w:p>
        </w:tc>
        <w:tc>
          <w:tcPr>
            <w:tcW w:w="4739" w:type="dxa"/>
          </w:tcPr>
          <w:p w:rsidR="00D73D62" w:rsidRDefault="008463C7">
            <w:pPr>
              <w:pStyle w:val="TableParagraph"/>
              <w:spacing w:line="170"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70" w:lineRule="exact"/>
              <w:ind w:right="10"/>
              <w:jc w:val="right"/>
              <w:rPr>
                <w:sz w:val="15"/>
              </w:rPr>
            </w:pPr>
            <w:r>
              <w:rPr>
                <w:w w:val="95"/>
                <w:sz w:val="15"/>
              </w:rPr>
              <w:t>5,500.00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5150070025I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5150070026I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5150070027I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5150070028I</w:t>
            </w:r>
          </w:p>
        </w:tc>
        <w:tc>
          <w:tcPr>
            <w:tcW w:w="4739" w:type="dxa"/>
          </w:tcPr>
          <w:p w:rsidR="00D73D62" w:rsidRDefault="008463C7">
            <w:pPr>
              <w:pStyle w:val="TableParagraph"/>
              <w:spacing w:line="169" w:lineRule="exact"/>
              <w:ind w:left="29" w:right="-44"/>
              <w:rPr>
                <w:sz w:val="15"/>
              </w:rPr>
            </w:pPr>
            <w:r>
              <w:rPr>
                <w:sz w:val="15"/>
              </w:rPr>
              <w:t>LAPTOP</w:t>
            </w:r>
            <w:r>
              <w:rPr>
                <w:spacing w:val="-9"/>
                <w:sz w:val="15"/>
              </w:rPr>
              <w:t xml:space="preserve"> </w:t>
            </w:r>
            <w:r>
              <w:rPr>
                <w:sz w:val="15"/>
              </w:rPr>
              <w:t>PANTALLA</w:t>
            </w:r>
            <w:r>
              <w:rPr>
                <w:spacing w:val="-8"/>
                <w:sz w:val="15"/>
              </w:rPr>
              <w:t xml:space="preserve"> </w:t>
            </w:r>
            <w:r>
              <w:rPr>
                <w:sz w:val="15"/>
              </w:rPr>
              <w:t>LCD</w:t>
            </w:r>
            <w:r>
              <w:rPr>
                <w:spacing w:val="-7"/>
                <w:sz w:val="15"/>
              </w:rPr>
              <w:t xml:space="preserve"> </w:t>
            </w:r>
            <w:r>
              <w:rPr>
                <w:sz w:val="15"/>
              </w:rPr>
              <w:t>14</w:t>
            </w:r>
            <w:r>
              <w:rPr>
                <w:spacing w:val="-9"/>
                <w:sz w:val="15"/>
              </w:rPr>
              <w:t xml:space="preserve"> </w:t>
            </w:r>
            <w:r>
              <w:rPr>
                <w:sz w:val="15"/>
              </w:rPr>
              <w:t>HD</w:t>
            </w:r>
            <w:r>
              <w:rPr>
                <w:spacing w:val="-7"/>
                <w:sz w:val="15"/>
              </w:rPr>
              <w:t xml:space="preserve"> </w:t>
            </w:r>
            <w:r>
              <w:rPr>
                <w:sz w:val="15"/>
              </w:rPr>
              <w:t>USLIM</w:t>
            </w:r>
            <w:r>
              <w:rPr>
                <w:spacing w:val="-9"/>
                <w:sz w:val="15"/>
              </w:rPr>
              <w:t xml:space="preserve"> </w:t>
            </w:r>
            <w:r>
              <w:rPr>
                <w:sz w:val="15"/>
              </w:rPr>
              <w:t>/</w:t>
            </w:r>
            <w:r>
              <w:rPr>
                <w:spacing w:val="-8"/>
                <w:sz w:val="15"/>
              </w:rPr>
              <w:t xml:space="preserve"> </w:t>
            </w:r>
            <w:r>
              <w:rPr>
                <w:sz w:val="15"/>
              </w:rPr>
              <w:t>CPU</w:t>
            </w:r>
            <w:r>
              <w:rPr>
                <w:spacing w:val="-7"/>
                <w:sz w:val="15"/>
              </w:rPr>
              <w:t xml:space="preserve"> </w:t>
            </w:r>
            <w:r>
              <w:rPr>
                <w:sz w:val="15"/>
              </w:rPr>
              <w:t>INTEL</w:t>
            </w:r>
            <w:r>
              <w:rPr>
                <w:spacing w:val="-8"/>
                <w:sz w:val="15"/>
              </w:rPr>
              <w:t xml:space="preserve"> </w:t>
            </w:r>
            <w:r>
              <w:rPr>
                <w:sz w:val="15"/>
              </w:rPr>
              <w:t>N4000/BGA</w:t>
            </w:r>
            <w:r>
              <w:rPr>
                <w:spacing w:val="-8"/>
                <w:sz w:val="15"/>
              </w:rPr>
              <w:t xml:space="preserve"> </w:t>
            </w:r>
            <w:r>
              <w:rPr>
                <w:sz w:val="15"/>
              </w:rPr>
              <w:t>/</w:t>
            </w:r>
            <w:r>
              <w:rPr>
                <w:spacing w:val="-8"/>
                <w:sz w:val="15"/>
              </w:rPr>
              <w:t xml:space="preserve"> </w:t>
            </w:r>
            <w:r>
              <w:rPr>
                <w:sz w:val="15"/>
              </w:rPr>
              <w:t>HD</w:t>
            </w:r>
          </w:p>
        </w:tc>
        <w:tc>
          <w:tcPr>
            <w:tcW w:w="1351" w:type="dxa"/>
          </w:tcPr>
          <w:p w:rsidR="00D73D62" w:rsidRDefault="008463C7">
            <w:pPr>
              <w:pStyle w:val="TableParagraph"/>
              <w:spacing w:line="169" w:lineRule="exact"/>
              <w:ind w:right="10"/>
              <w:jc w:val="right"/>
              <w:rPr>
                <w:sz w:val="15"/>
              </w:rPr>
            </w:pPr>
            <w:r>
              <w:rPr>
                <w:w w:val="95"/>
                <w:sz w:val="15"/>
              </w:rPr>
              <w:t>5,500.00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5150070029I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5150070030I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5150070031I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5150070032I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5150070033I</w:t>
            </w:r>
          </w:p>
        </w:tc>
        <w:tc>
          <w:tcPr>
            <w:tcW w:w="4739" w:type="dxa"/>
          </w:tcPr>
          <w:p w:rsidR="00D73D62" w:rsidRDefault="008463C7">
            <w:pPr>
              <w:pStyle w:val="TableParagraph"/>
              <w:spacing w:line="169" w:lineRule="exact"/>
              <w:ind w:left="29"/>
              <w:rPr>
                <w:sz w:val="15"/>
              </w:rPr>
            </w:pPr>
            <w:r>
              <w:rPr>
                <w:sz w:val="15"/>
              </w:rPr>
              <w:t>COMPUTADORA</w:t>
            </w:r>
            <w:r>
              <w:rPr>
                <w:spacing w:val="-13"/>
                <w:sz w:val="15"/>
              </w:rPr>
              <w:t xml:space="preserve"> </w:t>
            </w:r>
            <w:r>
              <w:rPr>
                <w:sz w:val="15"/>
              </w:rPr>
              <w:t>PORTATIL</w:t>
            </w:r>
            <w:r>
              <w:rPr>
                <w:spacing w:val="-13"/>
                <w:sz w:val="15"/>
              </w:rPr>
              <w:t xml:space="preserve"> </w:t>
            </w:r>
            <w:r>
              <w:rPr>
                <w:sz w:val="15"/>
              </w:rPr>
              <w:t>GEN1</w:t>
            </w:r>
            <w:r>
              <w:rPr>
                <w:spacing w:val="-14"/>
                <w:sz w:val="15"/>
              </w:rPr>
              <w:t xml:space="preserve"> </w:t>
            </w:r>
            <w:r>
              <w:rPr>
                <w:sz w:val="15"/>
              </w:rPr>
              <w:t>PANTALLA</w:t>
            </w:r>
            <w:r>
              <w:rPr>
                <w:spacing w:val="-12"/>
                <w:sz w:val="15"/>
              </w:rPr>
              <w:t xml:space="preserve"> </w:t>
            </w:r>
            <w:r>
              <w:rPr>
                <w:sz w:val="15"/>
              </w:rPr>
              <w:t>15.6"</w:t>
            </w:r>
            <w:r>
              <w:rPr>
                <w:spacing w:val="-12"/>
                <w:sz w:val="15"/>
              </w:rPr>
              <w:t xml:space="preserve"> </w:t>
            </w:r>
            <w:r>
              <w:rPr>
                <w:sz w:val="15"/>
              </w:rPr>
              <w:t>PROCESADOR</w:t>
            </w:r>
          </w:p>
        </w:tc>
        <w:tc>
          <w:tcPr>
            <w:tcW w:w="1351" w:type="dxa"/>
          </w:tcPr>
          <w:p w:rsidR="00D73D62" w:rsidRDefault="008463C7">
            <w:pPr>
              <w:pStyle w:val="TableParagraph"/>
              <w:spacing w:line="169" w:lineRule="exact"/>
              <w:ind w:right="10"/>
              <w:jc w:val="right"/>
              <w:rPr>
                <w:sz w:val="15"/>
              </w:rPr>
            </w:pPr>
            <w:r>
              <w:rPr>
                <w:w w:val="95"/>
                <w:sz w:val="15"/>
              </w:rPr>
              <w:t>24,740.36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5150070034I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5150070035I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5150070036I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5150070037I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5150070038I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5150070039I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5150070040I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5150070041I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5150070042I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5150070043I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5150070044I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5150070045I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5150070046I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5150070047I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5150070048I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5150070049I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5150070050I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5150070051I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5150070052I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5150070053I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22,594.01</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5150070054I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23" w:right="189"/>
              <w:jc w:val="center"/>
              <w:rPr>
                <w:sz w:val="15"/>
              </w:rPr>
            </w:pPr>
            <w:r>
              <w:rPr>
                <w:sz w:val="15"/>
              </w:rPr>
              <w:t>1200</w:t>
            </w:r>
          </w:p>
        </w:tc>
        <w:tc>
          <w:tcPr>
            <w:tcW w:w="2376" w:type="dxa"/>
          </w:tcPr>
          <w:p w:rsidR="00D73D62" w:rsidRDefault="008463C7">
            <w:pPr>
              <w:pStyle w:val="TableParagraph"/>
              <w:spacing w:line="170" w:lineRule="exact"/>
              <w:ind w:left="28"/>
              <w:rPr>
                <w:sz w:val="15"/>
              </w:rPr>
            </w:pPr>
            <w:r>
              <w:rPr>
                <w:sz w:val="15"/>
              </w:rPr>
              <w:t>5150070055I</w:t>
            </w:r>
          </w:p>
        </w:tc>
        <w:tc>
          <w:tcPr>
            <w:tcW w:w="4739" w:type="dxa"/>
          </w:tcPr>
          <w:p w:rsidR="00D73D62" w:rsidRDefault="008463C7">
            <w:pPr>
              <w:pStyle w:val="TableParagraph"/>
              <w:spacing w:line="170"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70" w:lineRule="exact"/>
              <w:ind w:right="10"/>
              <w:jc w:val="right"/>
              <w:rPr>
                <w:sz w:val="15"/>
              </w:rPr>
            </w:pPr>
            <w:r>
              <w:rPr>
                <w:w w:val="95"/>
                <w:sz w:val="15"/>
              </w:rPr>
              <w:t>22,594.00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5150070056I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5150070057I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5150070058I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5150070059I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5150070060I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5150070061I</w:t>
            </w:r>
          </w:p>
        </w:tc>
        <w:tc>
          <w:tcPr>
            <w:tcW w:w="4739" w:type="dxa"/>
          </w:tcPr>
          <w:p w:rsidR="00D73D62" w:rsidRDefault="008463C7">
            <w:pPr>
              <w:pStyle w:val="TableParagraph"/>
              <w:spacing w:line="169" w:lineRule="exact"/>
              <w:ind w:left="29" w:right="-29"/>
              <w:rPr>
                <w:sz w:val="15"/>
              </w:rPr>
            </w:pPr>
            <w:r>
              <w:rPr>
                <w:sz w:val="15"/>
              </w:rPr>
              <w:t>EQUIPO</w:t>
            </w:r>
            <w:r>
              <w:rPr>
                <w:spacing w:val="-7"/>
                <w:sz w:val="15"/>
              </w:rPr>
              <w:t xml:space="preserve"> </w:t>
            </w:r>
            <w:r>
              <w:rPr>
                <w:sz w:val="15"/>
              </w:rPr>
              <w:t>DE</w:t>
            </w:r>
            <w:r>
              <w:rPr>
                <w:spacing w:val="-7"/>
                <w:sz w:val="15"/>
              </w:rPr>
              <w:t xml:space="preserve"> </w:t>
            </w:r>
            <w:r>
              <w:rPr>
                <w:sz w:val="15"/>
              </w:rPr>
              <w:t>CÓMPUTO</w:t>
            </w:r>
            <w:r>
              <w:rPr>
                <w:spacing w:val="-7"/>
                <w:sz w:val="15"/>
              </w:rPr>
              <w:t xml:space="preserve"> </w:t>
            </w:r>
            <w:r>
              <w:rPr>
                <w:sz w:val="15"/>
              </w:rPr>
              <w:t>ALL</w:t>
            </w:r>
            <w:r>
              <w:rPr>
                <w:spacing w:val="-7"/>
                <w:sz w:val="15"/>
              </w:rPr>
              <w:t xml:space="preserve"> </w:t>
            </w:r>
            <w:r>
              <w:rPr>
                <w:sz w:val="15"/>
              </w:rPr>
              <w:t>IN</w:t>
            </w:r>
            <w:r>
              <w:rPr>
                <w:spacing w:val="-6"/>
                <w:sz w:val="15"/>
              </w:rPr>
              <w:t xml:space="preserve"> </w:t>
            </w:r>
            <w:r>
              <w:rPr>
                <w:sz w:val="15"/>
              </w:rPr>
              <w:t>ONE,</w:t>
            </w:r>
            <w:r>
              <w:rPr>
                <w:spacing w:val="-7"/>
                <w:sz w:val="15"/>
              </w:rPr>
              <w:t xml:space="preserve"> </w:t>
            </w:r>
            <w:r>
              <w:rPr>
                <w:sz w:val="15"/>
              </w:rPr>
              <w:t>RAM</w:t>
            </w:r>
            <w:r>
              <w:rPr>
                <w:spacing w:val="-8"/>
                <w:sz w:val="15"/>
              </w:rPr>
              <w:t xml:space="preserve"> </w:t>
            </w:r>
            <w:r>
              <w:rPr>
                <w:sz w:val="15"/>
              </w:rPr>
              <w:t>DE</w:t>
            </w:r>
            <w:r>
              <w:rPr>
                <w:spacing w:val="-6"/>
                <w:sz w:val="15"/>
              </w:rPr>
              <w:t xml:space="preserve"> </w:t>
            </w:r>
            <w:r>
              <w:rPr>
                <w:sz w:val="15"/>
              </w:rPr>
              <w:t>8GB,</w:t>
            </w:r>
            <w:r>
              <w:rPr>
                <w:spacing w:val="-7"/>
                <w:sz w:val="15"/>
              </w:rPr>
              <w:t xml:space="preserve"> </w:t>
            </w:r>
            <w:r>
              <w:rPr>
                <w:sz w:val="15"/>
              </w:rPr>
              <w:t>1</w:t>
            </w:r>
            <w:r>
              <w:rPr>
                <w:spacing w:val="-8"/>
                <w:sz w:val="15"/>
              </w:rPr>
              <w:t xml:space="preserve"> </w:t>
            </w:r>
            <w:r>
              <w:rPr>
                <w:sz w:val="15"/>
              </w:rPr>
              <w:t>TB</w:t>
            </w:r>
            <w:r>
              <w:rPr>
                <w:spacing w:val="-7"/>
                <w:sz w:val="15"/>
              </w:rPr>
              <w:t xml:space="preserve"> </w:t>
            </w:r>
            <w:r>
              <w:rPr>
                <w:sz w:val="15"/>
              </w:rPr>
              <w:t>DE</w:t>
            </w:r>
            <w:r>
              <w:rPr>
                <w:spacing w:val="-6"/>
                <w:sz w:val="15"/>
              </w:rPr>
              <w:t xml:space="preserve"> </w:t>
            </w:r>
            <w:r>
              <w:rPr>
                <w:sz w:val="15"/>
              </w:rPr>
              <w:t>MEMOR</w:t>
            </w:r>
          </w:p>
        </w:tc>
        <w:tc>
          <w:tcPr>
            <w:tcW w:w="1351" w:type="dxa"/>
          </w:tcPr>
          <w:p w:rsidR="00D73D62" w:rsidRDefault="008463C7">
            <w:pPr>
              <w:pStyle w:val="TableParagraph"/>
              <w:spacing w:line="169" w:lineRule="exact"/>
              <w:ind w:right="10"/>
              <w:jc w:val="right"/>
              <w:rPr>
                <w:sz w:val="15"/>
              </w:rPr>
            </w:pPr>
            <w:r>
              <w:rPr>
                <w:w w:val="95"/>
                <w:sz w:val="15"/>
              </w:rPr>
              <w:t>22,594.00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5150070062I</w:t>
            </w:r>
          </w:p>
        </w:tc>
        <w:tc>
          <w:tcPr>
            <w:tcW w:w="4739" w:type="dxa"/>
          </w:tcPr>
          <w:p w:rsidR="00D73D62" w:rsidRDefault="008463C7">
            <w:pPr>
              <w:pStyle w:val="TableParagraph"/>
              <w:spacing w:line="169" w:lineRule="exact"/>
              <w:ind w:left="29" w:right="-72"/>
              <w:rPr>
                <w:sz w:val="15"/>
              </w:rPr>
            </w:pPr>
            <w:r>
              <w:rPr>
                <w:sz w:val="15"/>
              </w:rPr>
              <w:t>EQUIPO</w:t>
            </w:r>
            <w:r>
              <w:rPr>
                <w:spacing w:val="-9"/>
                <w:sz w:val="15"/>
              </w:rPr>
              <w:t xml:space="preserve"> </w:t>
            </w:r>
            <w:r>
              <w:rPr>
                <w:sz w:val="15"/>
              </w:rPr>
              <w:t>DE</w:t>
            </w:r>
            <w:r>
              <w:rPr>
                <w:spacing w:val="-8"/>
                <w:sz w:val="15"/>
              </w:rPr>
              <w:t xml:space="preserve"> </w:t>
            </w:r>
            <w:r>
              <w:rPr>
                <w:sz w:val="15"/>
              </w:rPr>
              <w:t>CÓMPUTO</w:t>
            </w:r>
            <w:r>
              <w:rPr>
                <w:spacing w:val="-9"/>
                <w:sz w:val="15"/>
              </w:rPr>
              <w:t xml:space="preserve"> </w:t>
            </w:r>
            <w:r>
              <w:rPr>
                <w:sz w:val="15"/>
              </w:rPr>
              <w:t>DE</w:t>
            </w:r>
            <w:r>
              <w:rPr>
                <w:spacing w:val="-8"/>
                <w:sz w:val="15"/>
              </w:rPr>
              <w:t xml:space="preserve"> </w:t>
            </w:r>
            <w:r>
              <w:rPr>
                <w:sz w:val="15"/>
              </w:rPr>
              <w:t>ESCRITORIO,</w:t>
            </w:r>
            <w:r>
              <w:rPr>
                <w:spacing w:val="-9"/>
                <w:sz w:val="15"/>
              </w:rPr>
              <w:t xml:space="preserve"> </w:t>
            </w:r>
            <w:r>
              <w:rPr>
                <w:sz w:val="15"/>
              </w:rPr>
              <w:t>PROCESADOR</w:t>
            </w:r>
            <w:r>
              <w:rPr>
                <w:spacing w:val="-7"/>
                <w:sz w:val="15"/>
              </w:rPr>
              <w:t xml:space="preserve"> </w:t>
            </w:r>
            <w:r>
              <w:rPr>
                <w:sz w:val="15"/>
              </w:rPr>
              <w:t>ICORE</w:t>
            </w:r>
            <w:r>
              <w:rPr>
                <w:spacing w:val="-9"/>
                <w:sz w:val="15"/>
              </w:rPr>
              <w:t xml:space="preserve"> </w:t>
            </w:r>
            <w:r>
              <w:rPr>
                <w:sz w:val="15"/>
              </w:rPr>
              <w:t>7</w:t>
            </w:r>
            <w:r>
              <w:rPr>
                <w:spacing w:val="-9"/>
                <w:sz w:val="15"/>
              </w:rPr>
              <w:t xml:space="preserve"> </w:t>
            </w:r>
            <w:r>
              <w:rPr>
                <w:sz w:val="15"/>
              </w:rPr>
              <w:t>R</w:t>
            </w:r>
          </w:p>
        </w:tc>
        <w:tc>
          <w:tcPr>
            <w:tcW w:w="1351" w:type="dxa"/>
          </w:tcPr>
          <w:p w:rsidR="00D73D62" w:rsidRDefault="008463C7">
            <w:pPr>
              <w:pStyle w:val="TableParagraph"/>
              <w:spacing w:line="169" w:lineRule="exact"/>
              <w:ind w:right="10"/>
              <w:jc w:val="right"/>
              <w:rPr>
                <w:sz w:val="15"/>
              </w:rPr>
            </w:pPr>
            <w:r>
              <w:rPr>
                <w:w w:val="95"/>
                <w:sz w:val="15"/>
              </w:rPr>
              <w:t>50,209.44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5150070063I</w:t>
            </w:r>
          </w:p>
        </w:tc>
        <w:tc>
          <w:tcPr>
            <w:tcW w:w="4739" w:type="dxa"/>
          </w:tcPr>
          <w:p w:rsidR="00D73D62" w:rsidRDefault="008463C7">
            <w:pPr>
              <w:pStyle w:val="TableParagraph"/>
              <w:spacing w:line="169" w:lineRule="exact"/>
              <w:ind w:left="29" w:right="-72"/>
              <w:rPr>
                <w:sz w:val="15"/>
              </w:rPr>
            </w:pPr>
            <w:r>
              <w:rPr>
                <w:sz w:val="15"/>
              </w:rPr>
              <w:t>EQUIPO</w:t>
            </w:r>
            <w:r>
              <w:rPr>
                <w:spacing w:val="-9"/>
                <w:sz w:val="15"/>
              </w:rPr>
              <w:t xml:space="preserve"> </w:t>
            </w:r>
            <w:r>
              <w:rPr>
                <w:sz w:val="15"/>
              </w:rPr>
              <w:t>DE</w:t>
            </w:r>
            <w:r>
              <w:rPr>
                <w:spacing w:val="-8"/>
                <w:sz w:val="15"/>
              </w:rPr>
              <w:t xml:space="preserve"> </w:t>
            </w:r>
            <w:r>
              <w:rPr>
                <w:sz w:val="15"/>
              </w:rPr>
              <w:t>CÓMPUTO</w:t>
            </w:r>
            <w:r>
              <w:rPr>
                <w:spacing w:val="-9"/>
                <w:sz w:val="15"/>
              </w:rPr>
              <w:t xml:space="preserve"> </w:t>
            </w:r>
            <w:r>
              <w:rPr>
                <w:sz w:val="15"/>
              </w:rPr>
              <w:t>DE</w:t>
            </w:r>
            <w:r>
              <w:rPr>
                <w:spacing w:val="-8"/>
                <w:sz w:val="15"/>
              </w:rPr>
              <w:t xml:space="preserve"> </w:t>
            </w:r>
            <w:r>
              <w:rPr>
                <w:sz w:val="15"/>
              </w:rPr>
              <w:t>ESCRITORIO,</w:t>
            </w:r>
            <w:r>
              <w:rPr>
                <w:spacing w:val="-9"/>
                <w:sz w:val="15"/>
              </w:rPr>
              <w:t xml:space="preserve"> </w:t>
            </w:r>
            <w:r>
              <w:rPr>
                <w:sz w:val="15"/>
              </w:rPr>
              <w:t>PROCESADOR</w:t>
            </w:r>
            <w:r>
              <w:rPr>
                <w:spacing w:val="-7"/>
                <w:sz w:val="15"/>
              </w:rPr>
              <w:t xml:space="preserve"> </w:t>
            </w:r>
            <w:r>
              <w:rPr>
                <w:sz w:val="15"/>
              </w:rPr>
              <w:t>ICORE</w:t>
            </w:r>
            <w:r>
              <w:rPr>
                <w:spacing w:val="-9"/>
                <w:sz w:val="15"/>
              </w:rPr>
              <w:t xml:space="preserve"> </w:t>
            </w:r>
            <w:r>
              <w:rPr>
                <w:sz w:val="15"/>
              </w:rPr>
              <w:t>7</w:t>
            </w:r>
            <w:r>
              <w:rPr>
                <w:spacing w:val="-9"/>
                <w:sz w:val="15"/>
              </w:rPr>
              <w:t xml:space="preserve"> </w:t>
            </w:r>
            <w:r>
              <w:rPr>
                <w:sz w:val="15"/>
              </w:rPr>
              <w:t>R</w:t>
            </w:r>
          </w:p>
        </w:tc>
        <w:tc>
          <w:tcPr>
            <w:tcW w:w="1351" w:type="dxa"/>
          </w:tcPr>
          <w:p w:rsidR="00D73D62" w:rsidRDefault="008463C7">
            <w:pPr>
              <w:pStyle w:val="TableParagraph"/>
              <w:spacing w:line="169" w:lineRule="exact"/>
              <w:ind w:right="10"/>
              <w:jc w:val="right"/>
              <w:rPr>
                <w:sz w:val="15"/>
              </w:rPr>
            </w:pPr>
            <w:r>
              <w:rPr>
                <w:w w:val="95"/>
                <w:sz w:val="15"/>
              </w:rPr>
              <w:t>50,209.44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5150070064I</w:t>
            </w:r>
          </w:p>
        </w:tc>
        <w:tc>
          <w:tcPr>
            <w:tcW w:w="4739" w:type="dxa"/>
          </w:tcPr>
          <w:p w:rsidR="00D73D62" w:rsidRDefault="008463C7">
            <w:pPr>
              <w:pStyle w:val="TableParagraph"/>
              <w:spacing w:line="169" w:lineRule="exact"/>
              <w:ind w:left="29"/>
              <w:rPr>
                <w:sz w:val="15"/>
              </w:rPr>
            </w:pPr>
            <w:r>
              <w:rPr>
                <w:sz w:val="15"/>
              </w:rPr>
              <w:t>ESCÁNER</w:t>
            </w:r>
            <w:r>
              <w:rPr>
                <w:spacing w:val="-10"/>
                <w:sz w:val="15"/>
              </w:rPr>
              <w:t xml:space="preserve"> </w:t>
            </w:r>
            <w:r>
              <w:rPr>
                <w:sz w:val="15"/>
              </w:rPr>
              <w:t>CON</w:t>
            </w:r>
            <w:r>
              <w:rPr>
                <w:spacing w:val="-10"/>
                <w:sz w:val="15"/>
              </w:rPr>
              <w:t xml:space="preserve"> </w:t>
            </w:r>
            <w:r>
              <w:rPr>
                <w:sz w:val="15"/>
              </w:rPr>
              <w:t>ALIMENTADOR</w:t>
            </w:r>
            <w:r>
              <w:rPr>
                <w:spacing w:val="-10"/>
                <w:sz w:val="15"/>
              </w:rPr>
              <w:t xml:space="preserve"> </w:t>
            </w:r>
            <w:r>
              <w:rPr>
                <w:sz w:val="15"/>
              </w:rPr>
              <w:t>AUTOMÁTICO</w:t>
            </w:r>
            <w:r>
              <w:rPr>
                <w:spacing w:val="-11"/>
                <w:sz w:val="15"/>
              </w:rPr>
              <w:t xml:space="preserve"> </w:t>
            </w:r>
            <w:r>
              <w:rPr>
                <w:sz w:val="15"/>
              </w:rPr>
              <w:t>DE</w:t>
            </w:r>
            <w:r>
              <w:rPr>
                <w:spacing w:val="-11"/>
                <w:sz w:val="15"/>
              </w:rPr>
              <w:t xml:space="preserve"> </w:t>
            </w:r>
            <w:r>
              <w:rPr>
                <w:sz w:val="15"/>
              </w:rPr>
              <w:t>DOCUMENTOS</w:t>
            </w:r>
            <w:r>
              <w:rPr>
                <w:spacing w:val="-11"/>
                <w:sz w:val="15"/>
              </w:rPr>
              <w:t xml:space="preserve"> </w:t>
            </w:r>
            <w:r>
              <w:rPr>
                <w:sz w:val="15"/>
              </w:rPr>
              <w:t>(</w:t>
            </w:r>
          </w:p>
        </w:tc>
        <w:tc>
          <w:tcPr>
            <w:tcW w:w="1351" w:type="dxa"/>
          </w:tcPr>
          <w:p w:rsidR="00D73D62" w:rsidRDefault="008463C7">
            <w:pPr>
              <w:pStyle w:val="TableParagraph"/>
              <w:spacing w:line="169" w:lineRule="exact"/>
              <w:ind w:right="10"/>
              <w:jc w:val="right"/>
              <w:rPr>
                <w:sz w:val="15"/>
              </w:rPr>
            </w:pPr>
            <w:r>
              <w:rPr>
                <w:w w:val="95"/>
                <w:sz w:val="15"/>
              </w:rPr>
              <w:t>19,438.12</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5150070065I</w:t>
            </w:r>
          </w:p>
        </w:tc>
        <w:tc>
          <w:tcPr>
            <w:tcW w:w="4739" w:type="dxa"/>
          </w:tcPr>
          <w:p w:rsidR="00D73D62" w:rsidRDefault="008463C7">
            <w:pPr>
              <w:pStyle w:val="TableParagraph"/>
              <w:spacing w:line="169" w:lineRule="exact"/>
              <w:ind w:left="29" w:right="-44"/>
              <w:rPr>
                <w:sz w:val="15"/>
              </w:rPr>
            </w:pPr>
            <w:r>
              <w:rPr>
                <w:sz w:val="15"/>
              </w:rPr>
              <w:t>MULTIFUNCIONAL</w:t>
            </w:r>
            <w:r>
              <w:rPr>
                <w:spacing w:val="-10"/>
                <w:sz w:val="15"/>
              </w:rPr>
              <w:t xml:space="preserve"> </w:t>
            </w:r>
            <w:r>
              <w:rPr>
                <w:sz w:val="15"/>
              </w:rPr>
              <w:t>ECOTANK</w:t>
            </w:r>
            <w:r>
              <w:rPr>
                <w:spacing w:val="-9"/>
                <w:sz w:val="15"/>
              </w:rPr>
              <w:t xml:space="preserve"> </w:t>
            </w:r>
            <w:r>
              <w:rPr>
                <w:sz w:val="15"/>
              </w:rPr>
              <w:t>L</w:t>
            </w:r>
            <w:r>
              <w:rPr>
                <w:spacing w:val="-9"/>
                <w:sz w:val="15"/>
              </w:rPr>
              <w:t xml:space="preserve"> </w:t>
            </w:r>
            <w:r>
              <w:rPr>
                <w:sz w:val="15"/>
              </w:rPr>
              <w:t>4260</w:t>
            </w:r>
            <w:r>
              <w:rPr>
                <w:spacing w:val="-10"/>
                <w:sz w:val="15"/>
              </w:rPr>
              <w:t xml:space="preserve"> </w:t>
            </w:r>
            <w:r>
              <w:rPr>
                <w:sz w:val="15"/>
              </w:rPr>
              <w:t>A</w:t>
            </w:r>
            <w:r>
              <w:rPr>
                <w:spacing w:val="-8"/>
                <w:sz w:val="15"/>
              </w:rPr>
              <w:t xml:space="preserve"> </w:t>
            </w:r>
            <w:r>
              <w:rPr>
                <w:sz w:val="15"/>
              </w:rPr>
              <w:t>COLOR</w:t>
            </w:r>
            <w:r>
              <w:rPr>
                <w:spacing w:val="-8"/>
                <w:sz w:val="15"/>
              </w:rPr>
              <w:t xml:space="preserve"> </w:t>
            </w:r>
            <w:r>
              <w:rPr>
                <w:sz w:val="15"/>
              </w:rPr>
              <w:t>/</w:t>
            </w:r>
            <w:r>
              <w:rPr>
                <w:spacing w:val="-9"/>
                <w:sz w:val="15"/>
              </w:rPr>
              <w:t xml:space="preserve"> </w:t>
            </w:r>
            <w:r>
              <w:rPr>
                <w:sz w:val="15"/>
              </w:rPr>
              <w:t>INYECCIÓN</w:t>
            </w:r>
            <w:r>
              <w:rPr>
                <w:spacing w:val="-7"/>
                <w:sz w:val="15"/>
              </w:rPr>
              <w:t xml:space="preserve"> </w:t>
            </w:r>
            <w:r>
              <w:rPr>
                <w:sz w:val="15"/>
              </w:rPr>
              <w:t>DE</w:t>
            </w:r>
            <w:r>
              <w:rPr>
                <w:spacing w:val="-9"/>
                <w:sz w:val="15"/>
              </w:rPr>
              <w:t xml:space="preserve"> </w:t>
            </w:r>
            <w:r>
              <w:rPr>
                <w:sz w:val="15"/>
              </w:rPr>
              <w:t>TIN</w:t>
            </w:r>
          </w:p>
        </w:tc>
        <w:tc>
          <w:tcPr>
            <w:tcW w:w="1351" w:type="dxa"/>
          </w:tcPr>
          <w:p w:rsidR="00D73D62" w:rsidRDefault="008463C7">
            <w:pPr>
              <w:pStyle w:val="TableParagraph"/>
              <w:spacing w:line="169" w:lineRule="exact"/>
              <w:ind w:right="10"/>
              <w:jc w:val="right"/>
              <w:rPr>
                <w:sz w:val="15"/>
              </w:rPr>
            </w:pPr>
            <w:r>
              <w:rPr>
                <w:w w:val="95"/>
                <w:sz w:val="15"/>
              </w:rPr>
              <w:t>10,295.00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5150070066I</w:t>
            </w:r>
          </w:p>
        </w:tc>
        <w:tc>
          <w:tcPr>
            <w:tcW w:w="4739" w:type="dxa"/>
          </w:tcPr>
          <w:p w:rsidR="00D73D62" w:rsidRDefault="008463C7">
            <w:pPr>
              <w:pStyle w:val="TableParagraph"/>
              <w:spacing w:line="169" w:lineRule="exact"/>
              <w:ind w:left="29" w:right="-44"/>
              <w:rPr>
                <w:sz w:val="15"/>
              </w:rPr>
            </w:pPr>
            <w:r>
              <w:rPr>
                <w:sz w:val="15"/>
              </w:rPr>
              <w:t>MULTIFUNCIONAL</w:t>
            </w:r>
            <w:r>
              <w:rPr>
                <w:spacing w:val="-10"/>
                <w:sz w:val="15"/>
              </w:rPr>
              <w:t xml:space="preserve"> </w:t>
            </w:r>
            <w:r>
              <w:rPr>
                <w:sz w:val="15"/>
              </w:rPr>
              <w:t>ECOTANK</w:t>
            </w:r>
            <w:r>
              <w:rPr>
                <w:spacing w:val="-9"/>
                <w:sz w:val="15"/>
              </w:rPr>
              <w:t xml:space="preserve"> </w:t>
            </w:r>
            <w:r>
              <w:rPr>
                <w:sz w:val="15"/>
              </w:rPr>
              <w:t>L</w:t>
            </w:r>
            <w:r>
              <w:rPr>
                <w:spacing w:val="-9"/>
                <w:sz w:val="15"/>
              </w:rPr>
              <w:t xml:space="preserve"> </w:t>
            </w:r>
            <w:r>
              <w:rPr>
                <w:sz w:val="15"/>
              </w:rPr>
              <w:t>4260</w:t>
            </w:r>
            <w:r>
              <w:rPr>
                <w:spacing w:val="-10"/>
                <w:sz w:val="15"/>
              </w:rPr>
              <w:t xml:space="preserve"> </w:t>
            </w:r>
            <w:r>
              <w:rPr>
                <w:sz w:val="15"/>
              </w:rPr>
              <w:t>A</w:t>
            </w:r>
            <w:r>
              <w:rPr>
                <w:spacing w:val="-8"/>
                <w:sz w:val="15"/>
              </w:rPr>
              <w:t xml:space="preserve"> </w:t>
            </w:r>
            <w:r>
              <w:rPr>
                <w:sz w:val="15"/>
              </w:rPr>
              <w:t>COLOR</w:t>
            </w:r>
            <w:r>
              <w:rPr>
                <w:spacing w:val="-8"/>
                <w:sz w:val="15"/>
              </w:rPr>
              <w:t xml:space="preserve"> </w:t>
            </w:r>
            <w:r>
              <w:rPr>
                <w:sz w:val="15"/>
              </w:rPr>
              <w:t>/</w:t>
            </w:r>
            <w:r>
              <w:rPr>
                <w:spacing w:val="-9"/>
                <w:sz w:val="15"/>
              </w:rPr>
              <w:t xml:space="preserve"> </w:t>
            </w:r>
            <w:r>
              <w:rPr>
                <w:sz w:val="15"/>
              </w:rPr>
              <w:t>INYECCIÓN</w:t>
            </w:r>
            <w:r>
              <w:rPr>
                <w:spacing w:val="-7"/>
                <w:sz w:val="15"/>
              </w:rPr>
              <w:t xml:space="preserve"> </w:t>
            </w:r>
            <w:r>
              <w:rPr>
                <w:sz w:val="15"/>
              </w:rPr>
              <w:t>DE</w:t>
            </w:r>
            <w:r>
              <w:rPr>
                <w:spacing w:val="-9"/>
                <w:sz w:val="15"/>
              </w:rPr>
              <w:t xml:space="preserve"> </w:t>
            </w:r>
            <w:r>
              <w:rPr>
                <w:sz w:val="15"/>
              </w:rPr>
              <w:t>TIN</w:t>
            </w:r>
          </w:p>
        </w:tc>
        <w:tc>
          <w:tcPr>
            <w:tcW w:w="1351" w:type="dxa"/>
          </w:tcPr>
          <w:p w:rsidR="00D73D62" w:rsidRDefault="008463C7">
            <w:pPr>
              <w:pStyle w:val="TableParagraph"/>
              <w:spacing w:line="169" w:lineRule="exact"/>
              <w:ind w:right="10"/>
              <w:jc w:val="right"/>
              <w:rPr>
                <w:sz w:val="15"/>
              </w:rPr>
            </w:pPr>
            <w:r>
              <w:rPr>
                <w:w w:val="95"/>
                <w:sz w:val="15"/>
              </w:rPr>
              <w:t>10,295.00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5150070067I</w:t>
            </w:r>
          </w:p>
        </w:tc>
        <w:tc>
          <w:tcPr>
            <w:tcW w:w="4739" w:type="dxa"/>
          </w:tcPr>
          <w:p w:rsidR="00D73D62" w:rsidRDefault="008463C7">
            <w:pPr>
              <w:pStyle w:val="TableParagraph"/>
              <w:spacing w:line="169" w:lineRule="exact"/>
              <w:ind w:left="29" w:right="-44"/>
              <w:rPr>
                <w:sz w:val="15"/>
              </w:rPr>
            </w:pPr>
            <w:r>
              <w:rPr>
                <w:sz w:val="15"/>
              </w:rPr>
              <w:t>MULTIFUNCIONAL</w:t>
            </w:r>
            <w:r>
              <w:rPr>
                <w:spacing w:val="-10"/>
                <w:sz w:val="15"/>
              </w:rPr>
              <w:t xml:space="preserve"> </w:t>
            </w:r>
            <w:r>
              <w:rPr>
                <w:sz w:val="15"/>
              </w:rPr>
              <w:t>ECOTANK</w:t>
            </w:r>
            <w:r>
              <w:rPr>
                <w:spacing w:val="-9"/>
                <w:sz w:val="15"/>
              </w:rPr>
              <w:t xml:space="preserve"> </w:t>
            </w:r>
            <w:r>
              <w:rPr>
                <w:sz w:val="15"/>
              </w:rPr>
              <w:t>L</w:t>
            </w:r>
            <w:r>
              <w:rPr>
                <w:spacing w:val="-9"/>
                <w:sz w:val="15"/>
              </w:rPr>
              <w:t xml:space="preserve"> </w:t>
            </w:r>
            <w:r>
              <w:rPr>
                <w:sz w:val="15"/>
              </w:rPr>
              <w:t>4260</w:t>
            </w:r>
            <w:r>
              <w:rPr>
                <w:spacing w:val="-10"/>
                <w:sz w:val="15"/>
              </w:rPr>
              <w:t xml:space="preserve"> </w:t>
            </w:r>
            <w:r>
              <w:rPr>
                <w:sz w:val="15"/>
              </w:rPr>
              <w:t>A</w:t>
            </w:r>
            <w:r>
              <w:rPr>
                <w:spacing w:val="-8"/>
                <w:sz w:val="15"/>
              </w:rPr>
              <w:t xml:space="preserve"> </w:t>
            </w:r>
            <w:r>
              <w:rPr>
                <w:sz w:val="15"/>
              </w:rPr>
              <w:t>COLOR</w:t>
            </w:r>
            <w:r>
              <w:rPr>
                <w:spacing w:val="-8"/>
                <w:sz w:val="15"/>
              </w:rPr>
              <w:t xml:space="preserve"> </w:t>
            </w:r>
            <w:r>
              <w:rPr>
                <w:sz w:val="15"/>
              </w:rPr>
              <w:t>/</w:t>
            </w:r>
            <w:r>
              <w:rPr>
                <w:spacing w:val="-9"/>
                <w:sz w:val="15"/>
              </w:rPr>
              <w:t xml:space="preserve"> </w:t>
            </w:r>
            <w:r>
              <w:rPr>
                <w:sz w:val="15"/>
              </w:rPr>
              <w:t>INYECCIÓN</w:t>
            </w:r>
            <w:r>
              <w:rPr>
                <w:spacing w:val="-7"/>
                <w:sz w:val="15"/>
              </w:rPr>
              <w:t xml:space="preserve"> </w:t>
            </w:r>
            <w:r>
              <w:rPr>
                <w:sz w:val="15"/>
              </w:rPr>
              <w:t>DE</w:t>
            </w:r>
            <w:r>
              <w:rPr>
                <w:spacing w:val="-9"/>
                <w:sz w:val="15"/>
              </w:rPr>
              <w:t xml:space="preserve"> </w:t>
            </w:r>
            <w:r>
              <w:rPr>
                <w:sz w:val="15"/>
              </w:rPr>
              <w:t>TIN</w:t>
            </w:r>
          </w:p>
        </w:tc>
        <w:tc>
          <w:tcPr>
            <w:tcW w:w="1351" w:type="dxa"/>
          </w:tcPr>
          <w:p w:rsidR="00D73D62" w:rsidRDefault="008463C7">
            <w:pPr>
              <w:pStyle w:val="TableParagraph"/>
              <w:spacing w:line="169" w:lineRule="exact"/>
              <w:ind w:right="10"/>
              <w:jc w:val="right"/>
              <w:rPr>
                <w:sz w:val="15"/>
              </w:rPr>
            </w:pPr>
            <w:r>
              <w:rPr>
                <w:w w:val="95"/>
                <w:sz w:val="15"/>
              </w:rPr>
              <w:t>10,295.00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5150070068I</w:t>
            </w:r>
          </w:p>
        </w:tc>
        <w:tc>
          <w:tcPr>
            <w:tcW w:w="4739" w:type="dxa"/>
          </w:tcPr>
          <w:p w:rsidR="00D73D62" w:rsidRDefault="008463C7">
            <w:pPr>
              <w:pStyle w:val="TableParagraph"/>
              <w:spacing w:line="169" w:lineRule="exact"/>
              <w:ind w:left="29" w:right="-44"/>
              <w:rPr>
                <w:sz w:val="15"/>
              </w:rPr>
            </w:pPr>
            <w:r>
              <w:rPr>
                <w:sz w:val="15"/>
              </w:rPr>
              <w:t>MULTIFUNCIONAL</w:t>
            </w:r>
            <w:r>
              <w:rPr>
                <w:spacing w:val="-10"/>
                <w:sz w:val="15"/>
              </w:rPr>
              <w:t xml:space="preserve"> </w:t>
            </w:r>
            <w:r>
              <w:rPr>
                <w:sz w:val="15"/>
              </w:rPr>
              <w:t>ECOTANK</w:t>
            </w:r>
            <w:r>
              <w:rPr>
                <w:spacing w:val="-9"/>
                <w:sz w:val="15"/>
              </w:rPr>
              <w:t xml:space="preserve"> </w:t>
            </w:r>
            <w:r>
              <w:rPr>
                <w:sz w:val="15"/>
              </w:rPr>
              <w:t>L</w:t>
            </w:r>
            <w:r>
              <w:rPr>
                <w:spacing w:val="-9"/>
                <w:sz w:val="15"/>
              </w:rPr>
              <w:t xml:space="preserve"> </w:t>
            </w:r>
            <w:r>
              <w:rPr>
                <w:sz w:val="15"/>
              </w:rPr>
              <w:t>4260</w:t>
            </w:r>
            <w:r>
              <w:rPr>
                <w:spacing w:val="-10"/>
                <w:sz w:val="15"/>
              </w:rPr>
              <w:t xml:space="preserve"> </w:t>
            </w:r>
            <w:r>
              <w:rPr>
                <w:sz w:val="15"/>
              </w:rPr>
              <w:t>A</w:t>
            </w:r>
            <w:r>
              <w:rPr>
                <w:spacing w:val="-8"/>
                <w:sz w:val="15"/>
              </w:rPr>
              <w:t xml:space="preserve"> </w:t>
            </w:r>
            <w:r>
              <w:rPr>
                <w:sz w:val="15"/>
              </w:rPr>
              <w:t>COLOR</w:t>
            </w:r>
            <w:r>
              <w:rPr>
                <w:spacing w:val="-8"/>
                <w:sz w:val="15"/>
              </w:rPr>
              <w:t xml:space="preserve"> </w:t>
            </w:r>
            <w:r>
              <w:rPr>
                <w:sz w:val="15"/>
              </w:rPr>
              <w:t>/</w:t>
            </w:r>
            <w:r>
              <w:rPr>
                <w:spacing w:val="-9"/>
                <w:sz w:val="15"/>
              </w:rPr>
              <w:t xml:space="preserve"> </w:t>
            </w:r>
            <w:r>
              <w:rPr>
                <w:sz w:val="15"/>
              </w:rPr>
              <w:t>INYECCIÓN</w:t>
            </w:r>
            <w:r>
              <w:rPr>
                <w:spacing w:val="-7"/>
                <w:sz w:val="15"/>
              </w:rPr>
              <w:t xml:space="preserve"> </w:t>
            </w:r>
            <w:r>
              <w:rPr>
                <w:sz w:val="15"/>
              </w:rPr>
              <w:t>DE</w:t>
            </w:r>
            <w:r>
              <w:rPr>
                <w:spacing w:val="-9"/>
                <w:sz w:val="15"/>
              </w:rPr>
              <w:t xml:space="preserve"> </w:t>
            </w:r>
            <w:r>
              <w:rPr>
                <w:sz w:val="15"/>
              </w:rPr>
              <w:t>TIN</w:t>
            </w:r>
          </w:p>
        </w:tc>
        <w:tc>
          <w:tcPr>
            <w:tcW w:w="1351" w:type="dxa"/>
          </w:tcPr>
          <w:p w:rsidR="00D73D62" w:rsidRDefault="008463C7">
            <w:pPr>
              <w:pStyle w:val="TableParagraph"/>
              <w:spacing w:line="169" w:lineRule="exact"/>
              <w:ind w:right="10"/>
              <w:jc w:val="right"/>
              <w:rPr>
                <w:sz w:val="15"/>
              </w:rPr>
            </w:pPr>
            <w:r>
              <w:rPr>
                <w:w w:val="95"/>
                <w:sz w:val="15"/>
              </w:rPr>
              <w:t>10,295.00</w:t>
            </w:r>
          </w:p>
        </w:tc>
        <w:tc>
          <w:tcPr>
            <w:tcW w:w="1803" w:type="dxa"/>
          </w:tcPr>
          <w:p w:rsidR="00D73D62" w:rsidRDefault="008463C7">
            <w:pPr>
              <w:pStyle w:val="TableParagraph"/>
              <w:spacing w:line="169" w:lineRule="exact"/>
              <w:ind w:right="10"/>
              <w:jc w:val="right"/>
              <w:rPr>
                <w:sz w:val="15"/>
              </w:rPr>
            </w:pPr>
            <w:r>
              <w:rPr>
                <w:sz w:val="15"/>
              </w:rPr>
              <w:t>0.00</w:t>
            </w:r>
          </w:p>
        </w:tc>
      </w:tr>
    </w:tbl>
    <w:p w:rsidR="00D73D62" w:rsidRDefault="00D73D62">
      <w:pPr>
        <w:spacing w:line="169" w:lineRule="exact"/>
        <w:jc w:val="right"/>
        <w:rPr>
          <w:sz w:val="15"/>
        </w:rPr>
        <w:sectPr w:rsidR="00D73D62">
          <w:headerReference w:type="default" r:id="rId17"/>
          <w:pgSz w:w="12240" w:h="15840"/>
          <w:pgMar w:top="560" w:right="340" w:bottom="280" w:left="320" w:header="0" w:footer="0" w:gutter="0"/>
          <w:cols w:space="720"/>
        </w:sect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21"/>
        </w:trPr>
        <w:tc>
          <w:tcPr>
            <w:tcW w:w="806" w:type="dxa"/>
            <w:tcBorders>
              <w:top w:val="nil"/>
            </w:tcBorders>
          </w:tcPr>
          <w:p w:rsidR="00D73D62" w:rsidRDefault="008463C7">
            <w:pPr>
              <w:pStyle w:val="TableParagraph"/>
              <w:spacing w:before="8"/>
              <w:ind w:left="223" w:right="189"/>
              <w:jc w:val="center"/>
              <w:rPr>
                <w:sz w:val="15"/>
              </w:rPr>
            </w:pPr>
            <w:r>
              <w:rPr>
                <w:sz w:val="15"/>
              </w:rPr>
              <w:lastRenderedPageBreak/>
              <w:t>1200</w:t>
            </w:r>
          </w:p>
        </w:tc>
        <w:tc>
          <w:tcPr>
            <w:tcW w:w="2376" w:type="dxa"/>
            <w:tcBorders>
              <w:top w:val="nil"/>
            </w:tcBorders>
          </w:tcPr>
          <w:p w:rsidR="00D73D62" w:rsidRDefault="008463C7">
            <w:pPr>
              <w:pStyle w:val="TableParagraph"/>
              <w:spacing w:before="8"/>
              <w:ind w:left="28"/>
              <w:rPr>
                <w:sz w:val="15"/>
              </w:rPr>
            </w:pPr>
            <w:r>
              <w:rPr>
                <w:sz w:val="15"/>
              </w:rPr>
              <w:t>5150070069I</w:t>
            </w:r>
          </w:p>
        </w:tc>
        <w:tc>
          <w:tcPr>
            <w:tcW w:w="4739" w:type="dxa"/>
            <w:tcBorders>
              <w:top w:val="nil"/>
            </w:tcBorders>
          </w:tcPr>
          <w:p w:rsidR="00D73D62" w:rsidRDefault="008463C7">
            <w:pPr>
              <w:pStyle w:val="TableParagraph"/>
              <w:spacing w:before="8"/>
              <w:ind w:left="29" w:right="-44"/>
              <w:rPr>
                <w:sz w:val="15"/>
              </w:rPr>
            </w:pPr>
            <w:r>
              <w:rPr>
                <w:sz w:val="15"/>
              </w:rPr>
              <w:t>MULTIFUNCIONAL</w:t>
            </w:r>
            <w:r>
              <w:rPr>
                <w:spacing w:val="-10"/>
                <w:sz w:val="15"/>
              </w:rPr>
              <w:t xml:space="preserve"> </w:t>
            </w:r>
            <w:r>
              <w:rPr>
                <w:sz w:val="15"/>
              </w:rPr>
              <w:t>ECOTANK</w:t>
            </w:r>
            <w:r>
              <w:rPr>
                <w:spacing w:val="-9"/>
                <w:sz w:val="15"/>
              </w:rPr>
              <w:t xml:space="preserve"> </w:t>
            </w:r>
            <w:r>
              <w:rPr>
                <w:sz w:val="15"/>
              </w:rPr>
              <w:t>L</w:t>
            </w:r>
            <w:r>
              <w:rPr>
                <w:spacing w:val="-9"/>
                <w:sz w:val="15"/>
              </w:rPr>
              <w:t xml:space="preserve"> </w:t>
            </w:r>
            <w:r>
              <w:rPr>
                <w:sz w:val="15"/>
              </w:rPr>
              <w:t>4260</w:t>
            </w:r>
            <w:r>
              <w:rPr>
                <w:spacing w:val="-10"/>
                <w:sz w:val="15"/>
              </w:rPr>
              <w:t xml:space="preserve"> </w:t>
            </w:r>
            <w:r>
              <w:rPr>
                <w:sz w:val="15"/>
              </w:rPr>
              <w:t>A</w:t>
            </w:r>
            <w:r>
              <w:rPr>
                <w:spacing w:val="-8"/>
                <w:sz w:val="15"/>
              </w:rPr>
              <w:t xml:space="preserve"> </w:t>
            </w:r>
            <w:r>
              <w:rPr>
                <w:sz w:val="15"/>
              </w:rPr>
              <w:t>COLOR</w:t>
            </w:r>
            <w:r>
              <w:rPr>
                <w:spacing w:val="-8"/>
                <w:sz w:val="15"/>
              </w:rPr>
              <w:t xml:space="preserve"> </w:t>
            </w:r>
            <w:r>
              <w:rPr>
                <w:sz w:val="15"/>
              </w:rPr>
              <w:t>/</w:t>
            </w:r>
            <w:r>
              <w:rPr>
                <w:spacing w:val="-9"/>
                <w:sz w:val="15"/>
              </w:rPr>
              <w:t xml:space="preserve"> </w:t>
            </w:r>
            <w:r>
              <w:rPr>
                <w:sz w:val="15"/>
              </w:rPr>
              <w:t>INYECCIÓN</w:t>
            </w:r>
            <w:r>
              <w:rPr>
                <w:spacing w:val="-7"/>
                <w:sz w:val="15"/>
              </w:rPr>
              <w:t xml:space="preserve"> </w:t>
            </w:r>
            <w:r>
              <w:rPr>
                <w:sz w:val="15"/>
              </w:rPr>
              <w:t>DE</w:t>
            </w:r>
            <w:r>
              <w:rPr>
                <w:spacing w:val="-9"/>
                <w:sz w:val="15"/>
              </w:rPr>
              <w:t xml:space="preserve"> </w:t>
            </w:r>
            <w:r>
              <w:rPr>
                <w:sz w:val="15"/>
              </w:rPr>
              <w:t>TIN</w:t>
            </w:r>
          </w:p>
        </w:tc>
        <w:tc>
          <w:tcPr>
            <w:tcW w:w="1351" w:type="dxa"/>
            <w:tcBorders>
              <w:top w:val="nil"/>
            </w:tcBorders>
          </w:tcPr>
          <w:p w:rsidR="00D73D62" w:rsidRDefault="008463C7">
            <w:pPr>
              <w:pStyle w:val="TableParagraph"/>
              <w:spacing w:before="8"/>
              <w:ind w:right="10"/>
              <w:jc w:val="right"/>
              <w:rPr>
                <w:sz w:val="15"/>
              </w:rPr>
            </w:pPr>
            <w:r>
              <w:rPr>
                <w:w w:val="95"/>
                <w:sz w:val="15"/>
              </w:rPr>
              <w:t>10,295.00</w:t>
            </w:r>
          </w:p>
        </w:tc>
        <w:tc>
          <w:tcPr>
            <w:tcW w:w="1803" w:type="dxa"/>
            <w:tcBorders>
              <w:top w:val="nil"/>
            </w:tcBorders>
          </w:tcPr>
          <w:p w:rsidR="00D73D62" w:rsidRDefault="008463C7">
            <w:pPr>
              <w:pStyle w:val="TableParagraph"/>
              <w:spacing w:before="8"/>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5150070070I</w:t>
            </w:r>
          </w:p>
        </w:tc>
        <w:tc>
          <w:tcPr>
            <w:tcW w:w="4739" w:type="dxa"/>
          </w:tcPr>
          <w:p w:rsidR="00D73D62" w:rsidRDefault="008463C7">
            <w:pPr>
              <w:pStyle w:val="TableParagraph"/>
              <w:spacing w:line="169" w:lineRule="exact"/>
              <w:ind w:left="29" w:right="-58"/>
              <w:rPr>
                <w:sz w:val="15"/>
              </w:rPr>
            </w:pPr>
            <w:r>
              <w:rPr>
                <w:sz w:val="15"/>
              </w:rPr>
              <w:t>IMPRESORA</w:t>
            </w:r>
            <w:r>
              <w:rPr>
                <w:spacing w:val="-13"/>
                <w:sz w:val="15"/>
              </w:rPr>
              <w:t xml:space="preserve"> </w:t>
            </w:r>
            <w:r>
              <w:rPr>
                <w:sz w:val="15"/>
              </w:rPr>
              <w:t>MULTIFUNCIONAL</w:t>
            </w:r>
            <w:r>
              <w:rPr>
                <w:spacing w:val="-13"/>
                <w:sz w:val="15"/>
              </w:rPr>
              <w:t xml:space="preserve"> </w:t>
            </w:r>
            <w:r>
              <w:rPr>
                <w:sz w:val="15"/>
              </w:rPr>
              <w:t>EPSON</w:t>
            </w:r>
            <w:r>
              <w:rPr>
                <w:spacing w:val="-12"/>
                <w:sz w:val="15"/>
              </w:rPr>
              <w:t xml:space="preserve"> </w:t>
            </w:r>
            <w:r>
              <w:rPr>
                <w:sz w:val="15"/>
              </w:rPr>
              <w:t>ECOTANK</w:t>
            </w:r>
            <w:r>
              <w:rPr>
                <w:spacing w:val="-13"/>
                <w:sz w:val="15"/>
              </w:rPr>
              <w:t xml:space="preserve"> </w:t>
            </w:r>
            <w:r>
              <w:rPr>
                <w:sz w:val="15"/>
              </w:rPr>
              <w:t>L3210</w:t>
            </w:r>
            <w:r>
              <w:rPr>
                <w:spacing w:val="-13"/>
                <w:sz w:val="15"/>
              </w:rPr>
              <w:t xml:space="preserve"> </w:t>
            </w:r>
            <w:r>
              <w:rPr>
                <w:sz w:val="15"/>
              </w:rPr>
              <w:t>DE</w:t>
            </w:r>
            <w:r>
              <w:rPr>
                <w:spacing w:val="-13"/>
                <w:sz w:val="15"/>
              </w:rPr>
              <w:t xml:space="preserve"> </w:t>
            </w:r>
            <w:r>
              <w:rPr>
                <w:sz w:val="15"/>
              </w:rPr>
              <w:t>INYEC</w:t>
            </w:r>
          </w:p>
        </w:tc>
        <w:tc>
          <w:tcPr>
            <w:tcW w:w="1351" w:type="dxa"/>
          </w:tcPr>
          <w:p w:rsidR="00D73D62" w:rsidRDefault="008463C7">
            <w:pPr>
              <w:pStyle w:val="TableParagraph"/>
              <w:spacing w:line="169" w:lineRule="exact"/>
              <w:ind w:right="10"/>
              <w:jc w:val="right"/>
              <w:rPr>
                <w:sz w:val="15"/>
              </w:rPr>
            </w:pPr>
            <w:r>
              <w:rPr>
                <w:w w:val="95"/>
                <w:sz w:val="15"/>
              </w:rPr>
              <w:t>7,168.80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5150070071I</w:t>
            </w:r>
          </w:p>
        </w:tc>
        <w:tc>
          <w:tcPr>
            <w:tcW w:w="4739" w:type="dxa"/>
          </w:tcPr>
          <w:p w:rsidR="00D73D62" w:rsidRDefault="008463C7">
            <w:pPr>
              <w:pStyle w:val="TableParagraph"/>
              <w:spacing w:line="169" w:lineRule="exact"/>
              <w:ind w:left="29" w:right="-58"/>
              <w:rPr>
                <w:sz w:val="15"/>
              </w:rPr>
            </w:pPr>
            <w:r>
              <w:rPr>
                <w:sz w:val="15"/>
              </w:rPr>
              <w:t>IMPRESORA</w:t>
            </w:r>
            <w:r>
              <w:rPr>
                <w:spacing w:val="-13"/>
                <w:sz w:val="15"/>
              </w:rPr>
              <w:t xml:space="preserve"> </w:t>
            </w:r>
            <w:r>
              <w:rPr>
                <w:sz w:val="15"/>
              </w:rPr>
              <w:t>MULTIFUNCIONAL</w:t>
            </w:r>
            <w:r>
              <w:rPr>
                <w:spacing w:val="-13"/>
                <w:sz w:val="15"/>
              </w:rPr>
              <w:t xml:space="preserve"> </w:t>
            </w:r>
            <w:r>
              <w:rPr>
                <w:sz w:val="15"/>
              </w:rPr>
              <w:t>EPSON</w:t>
            </w:r>
            <w:r>
              <w:rPr>
                <w:spacing w:val="-12"/>
                <w:sz w:val="15"/>
              </w:rPr>
              <w:t xml:space="preserve"> </w:t>
            </w:r>
            <w:r>
              <w:rPr>
                <w:sz w:val="15"/>
              </w:rPr>
              <w:t>ECOTANK</w:t>
            </w:r>
            <w:r>
              <w:rPr>
                <w:spacing w:val="-13"/>
                <w:sz w:val="15"/>
              </w:rPr>
              <w:t xml:space="preserve"> </w:t>
            </w:r>
            <w:r>
              <w:rPr>
                <w:sz w:val="15"/>
              </w:rPr>
              <w:t>L3210</w:t>
            </w:r>
            <w:r>
              <w:rPr>
                <w:spacing w:val="-13"/>
                <w:sz w:val="15"/>
              </w:rPr>
              <w:t xml:space="preserve"> </w:t>
            </w:r>
            <w:r>
              <w:rPr>
                <w:sz w:val="15"/>
              </w:rPr>
              <w:t>DE</w:t>
            </w:r>
            <w:r>
              <w:rPr>
                <w:spacing w:val="-13"/>
                <w:sz w:val="15"/>
              </w:rPr>
              <w:t xml:space="preserve"> </w:t>
            </w:r>
            <w:r>
              <w:rPr>
                <w:sz w:val="15"/>
              </w:rPr>
              <w:t>INYEC</w:t>
            </w:r>
          </w:p>
        </w:tc>
        <w:tc>
          <w:tcPr>
            <w:tcW w:w="1351" w:type="dxa"/>
          </w:tcPr>
          <w:p w:rsidR="00D73D62" w:rsidRDefault="008463C7">
            <w:pPr>
              <w:pStyle w:val="TableParagraph"/>
              <w:spacing w:line="169" w:lineRule="exact"/>
              <w:ind w:right="10"/>
              <w:jc w:val="right"/>
              <w:rPr>
                <w:sz w:val="15"/>
              </w:rPr>
            </w:pPr>
            <w:r>
              <w:rPr>
                <w:w w:val="95"/>
                <w:sz w:val="15"/>
              </w:rPr>
              <w:t>7,168.80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5150070072I</w:t>
            </w:r>
          </w:p>
        </w:tc>
        <w:tc>
          <w:tcPr>
            <w:tcW w:w="4739" w:type="dxa"/>
          </w:tcPr>
          <w:p w:rsidR="00D73D62" w:rsidRDefault="008463C7">
            <w:pPr>
              <w:pStyle w:val="TableParagraph"/>
              <w:spacing w:line="169" w:lineRule="exact"/>
              <w:ind w:left="29" w:right="-58"/>
              <w:rPr>
                <w:sz w:val="15"/>
              </w:rPr>
            </w:pPr>
            <w:r>
              <w:rPr>
                <w:sz w:val="15"/>
              </w:rPr>
              <w:t>IMPRESORA</w:t>
            </w:r>
            <w:r>
              <w:rPr>
                <w:spacing w:val="-13"/>
                <w:sz w:val="15"/>
              </w:rPr>
              <w:t xml:space="preserve"> </w:t>
            </w:r>
            <w:r>
              <w:rPr>
                <w:sz w:val="15"/>
              </w:rPr>
              <w:t>MULTIFUNCIONAL</w:t>
            </w:r>
            <w:r>
              <w:rPr>
                <w:spacing w:val="-13"/>
                <w:sz w:val="15"/>
              </w:rPr>
              <w:t xml:space="preserve"> </w:t>
            </w:r>
            <w:r>
              <w:rPr>
                <w:sz w:val="15"/>
              </w:rPr>
              <w:t>EPSON</w:t>
            </w:r>
            <w:r>
              <w:rPr>
                <w:spacing w:val="-12"/>
                <w:sz w:val="15"/>
              </w:rPr>
              <w:t xml:space="preserve"> </w:t>
            </w:r>
            <w:r>
              <w:rPr>
                <w:sz w:val="15"/>
              </w:rPr>
              <w:t>ECOTANK</w:t>
            </w:r>
            <w:r>
              <w:rPr>
                <w:spacing w:val="-13"/>
                <w:sz w:val="15"/>
              </w:rPr>
              <w:t xml:space="preserve"> </w:t>
            </w:r>
            <w:r>
              <w:rPr>
                <w:sz w:val="15"/>
              </w:rPr>
              <w:t>L3210</w:t>
            </w:r>
            <w:r>
              <w:rPr>
                <w:spacing w:val="-13"/>
                <w:sz w:val="15"/>
              </w:rPr>
              <w:t xml:space="preserve"> </w:t>
            </w:r>
            <w:r>
              <w:rPr>
                <w:sz w:val="15"/>
              </w:rPr>
              <w:t>DE</w:t>
            </w:r>
            <w:r>
              <w:rPr>
                <w:spacing w:val="-13"/>
                <w:sz w:val="15"/>
              </w:rPr>
              <w:t xml:space="preserve"> </w:t>
            </w:r>
            <w:r>
              <w:rPr>
                <w:sz w:val="15"/>
              </w:rPr>
              <w:t>INYEC</w:t>
            </w:r>
          </w:p>
        </w:tc>
        <w:tc>
          <w:tcPr>
            <w:tcW w:w="1351" w:type="dxa"/>
          </w:tcPr>
          <w:p w:rsidR="00D73D62" w:rsidRDefault="008463C7">
            <w:pPr>
              <w:pStyle w:val="TableParagraph"/>
              <w:spacing w:line="169" w:lineRule="exact"/>
              <w:ind w:right="10"/>
              <w:jc w:val="right"/>
              <w:rPr>
                <w:sz w:val="15"/>
              </w:rPr>
            </w:pPr>
            <w:r>
              <w:rPr>
                <w:w w:val="95"/>
                <w:sz w:val="15"/>
              </w:rPr>
              <w:t>7,168.80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5150070073I</w:t>
            </w:r>
          </w:p>
        </w:tc>
        <w:tc>
          <w:tcPr>
            <w:tcW w:w="4739" w:type="dxa"/>
          </w:tcPr>
          <w:p w:rsidR="00D73D62" w:rsidRDefault="008463C7">
            <w:pPr>
              <w:pStyle w:val="TableParagraph"/>
              <w:spacing w:line="169" w:lineRule="exact"/>
              <w:ind w:left="29" w:right="-58"/>
              <w:rPr>
                <w:sz w:val="15"/>
              </w:rPr>
            </w:pPr>
            <w:r>
              <w:rPr>
                <w:sz w:val="15"/>
              </w:rPr>
              <w:t>IMPRESORA</w:t>
            </w:r>
            <w:r>
              <w:rPr>
                <w:spacing w:val="-13"/>
                <w:sz w:val="15"/>
              </w:rPr>
              <w:t xml:space="preserve"> </w:t>
            </w:r>
            <w:r>
              <w:rPr>
                <w:sz w:val="15"/>
              </w:rPr>
              <w:t>MULTIFUNCIONAL</w:t>
            </w:r>
            <w:r>
              <w:rPr>
                <w:spacing w:val="-13"/>
                <w:sz w:val="15"/>
              </w:rPr>
              <w:t xml:space="preserve"> </w:t>
            </w:r>
            <w:r>
              <w:rPr>
                <w:sz w:val="15"/>
              </w:rPr>
              <w:t>EPSON</w:t>
            </w:r>
            <w:r>
              <w:rPr>
                <w:spacing w:val="-12"/>
                <w:sz w:val="15"/>
              </w:rPr>
              <w:t xml:space="preserve"> </w:t>
            </w:r>
            <w:r>
              <w:rPr>
                <w:sz w:val="15"/>
              </w:rPr>
              <w:t>ECOTANK</w:t>
            </w:r>
            <w:r>
              <w:rPr>
                <w:spacing w:val="-13"/>
                <w:sz w:val="15"/>
              </w:rPr>
              <w:t xml:space="preserve"> </w:t>
            </w:r>
            <w:r>
              <w:rPr>
                <w:sz w:val="15"/>
              </w:rPr>
              <w:t>L3210</w:t>
            </w:r>
            <w:r>
              <w:rPr>
                <w:spacing w:val="-13"/>
                <w:sz w:val="15"/>
              </w:rPr>
              <w:t xml:space="preserve"> </w:t>
            </w:r>
            <w:r>
              <w:rPr>
                <w:sz w:val="15"/>
              </w:rPr>
              <w:t>DE</w:t>
            </w:r>
            <w:r>
              <w:rPr>
                <w:spacing w:val="-13"/>
                <w:sz w:val="15"/>
              </w:rPr>
              <w:t xml:space="preserve"> </w:t>
            </w:r>
            <w:r>
              <w:rPr>
                <w:sz w:val="15"/>
              </w:rPr>
              <w:t>INYEC</w:t>
            </w:r>
          </w:p>
        </w:tc>
        <w:tc>
          <w:tcPr>
            <w:tcW w:w="1351" w:type="dxa"/>
          </w:tcPr>
          <w:p w:rsidR="00D73D62" w:rsidRDefault="008463C7">
            <w:pPr>
              <w:pStyle w:val="TableParagraph"/>
              <w:spacing w:line="169" w:lineRule="exact"/>
              <w:ind w:right="10"/>
              <w:jc w:val="right"/>
              <w:rPr>
                <w:sz w:val="15"/>
              </w:rPr>
            </w:pPr>
            <w:r>
              <w:rPr>
                <w:w w:val="95"/>
                <w:sz w:val="15"/>
              </w:rPr>
              <w:t>7,168.80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5150070074I</w:t>
            </w:r>
          </w:p>
        </w:tc>
        <w:tc>
          <w:tcPr>
            <w:tcW w:w="4739" w:type="dxa"/>
          </w:tcPr>
          <w:p w:rsidR="00D73D62" w:rsidRDefault="008463C7">
            <w:pPr>
              <w:pStyle w:val="TableParagraph"/>
              <w:spacing w:line="169" w:lineRule="exact"/>
              <w:ind w:left="29" w:right="-44"/>
              <w:rPr>
                <w:sz w:val="15"/>
              </w:rPr>
            </w:pPr>
            <w:r>
              <w:rPr>
                <w:sz w:val="15"/>
              </w:rPr>
              <w:t>EQUIPO DE CÓMPUTO ALL IN ONE, RAM DE 8GB, 1 TB DE</w:t>
            </w:r>
            <w:r>
              <w:rPr>
                <w:spacing w:val="41"/>
                <w:sz w:val="15"/>
              </w:rPr>
              <w:t xml:space="preserve"> </w:t>
            </w:r>
            <w:r>
              <w:rPr>
                <w:sz w:val="15"/>
              </w:rPr>
              <w:t>MEMO</w:t>
            </w:r>
          </w:p>
        </w:tc>
        <w:tc>
          <w:tcPr>
            <w:tcW w:w="1351" w:type="dxa"/>
          </w:tcPr>
          <w:p w:rsidR="00D73D62" w:rsidRDefault="008463C7">
            <w:pPr>
              <w:pStyle w:val="TableParagraph"/>
              <w:spacing w:line="169" w:lineRule="exact"/>
              <w:ind w:right="10"/>
              <w:jc w:val="right"/>
              <w:rPr>
                <w:sz w:val="15"/>
              </w:rPr>
            </w:pPr>
            <w:r>
              <w:rPr>
                <w:w w:val="95"/>
                <w:sz w:val="15"/>
              </w:rPr>
              <w:t>22,488.96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5150070075I</w:t>
            </w:r>
          </w:p>
        </w:tc>
        <w:tc>
          <w:tcPr>
            <w:tcW w:w="4739" w:type="dxa"/>
          </w:tcPr>
          <w:p w:rsidR="00D73D62" w:rsidRDefault="008463C7">
            <w:pPr>
              <w:pStyle w:val="TableParagraph"/>
              <w:spacing w:line="169" w:lineRule="exact"/>
              <w:ind w:left="29" w:right="-44"/>
              <w:rPr>
                <w:sz w:val="15"/>
              </w:rPr>
            </w:pPr>
            <w:r>
              <w:rPr>
                <w:sz w:val="15"/>
              </w:rPr>
              <w:t>EQUIPO DE CÓMPUTO ALL IN ONE, RAM DE 8GB, 1 TB DE</w:t>
            </w:r>
            <w:r>
              <w:rPr>
                <w:spacing w:val="41"/>
                <w:sz w:val="15"/>
              </w:rPr>
              <w:t xml:space="preserve"> </w:t>
            </w:r>
            <w:r>
              <w:rPr>
                <w:sz w:val="15"/>
              </w:rPr>
              <w:t>MEMO</w:t>
            </w:r>
          </w:p>
        </w:tc>
        <w:tc>
          <w:tcPr>
            <w:tcW w:w="1351" w:type="dxa"/>
          </w:tcPr>
          <w:p w:rsidR="00D73D62" w:rsidRDefault="008463C7">
            <w:pPr>
              <w:pStyle w:val="TableParagraph"/>
              <w:spacing w:line="169" w:lineRule="exact"/>
              <w:ind w:right="10"/>
              <w:jc w:val="right"/>
              <w:rPr>
                <w:sz w:val="15"/>
              </w:rPr>
            </w:pPr>
            <w:r>
              <w:rPr>
                <w:w w:val="95"/>
                <w:sz w:val="15"/>
              </w:rPr>
              <w:t>22,488.96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5150070076I</w:t>
            </w:r>
          </w:p>
        </w:tc>
        <w:tc>
          <w:tcPr>
            <w:tcW w:w="4739" w:type="dxa"/>
          </w:tcPr>
          <w:p w:rsidR="00D73D62" w:rsidRDefault="008463C7">
            <w:pPr>
              <w:pStyle w:val="TableParagraph"/>
              <w:spacing w:line="169" w:lineRule="exact"/>
              <w:ind w:left="29" w:right="-44"/>
              <w:rPr>
                <w:sz w:val="15"/>
              </w:rPr>
            </w:pPr>
            <w:r>
              <w:rPr>
                <w:sz w:val="15"/>
              </w:rPr>
              <w:t>EQUIPO DE CÓMPUTO ALL IN ONE, RAM DE 8GB, 1 TB DE</w:t>
            </w:r>
            <w:r>
              <w:rPr>
                <w:spacing w:val="41"/>
                <w:sz w:val="15"/>
              </w:rPr>
              <w:t xml:space="preserve"> </w:t>
            </w:r>
            <w:r>
              <w:rPr>
                <w:sz w:val="15"/>
              </w:rPr>
              <w:t>MEMO</w:t>
            </w:r>
          </w:p>
        </w:tc>
        <w:tc>
          <w:tcPr>
            <w:tcW w:w="1351" w:type="dxa"/>
          </w:tcPr>
          <w:p w:rsidR="00D73D62" w:rsidRDefault="008463C7">
            <w:pPr>
              <w:pStyle w:val="TableParagraph"/>
              <w:spacing w:line="169" w:lineRule="exact"/>
              <w:ind w:right="10"/>
              <w:jc w:val="right"/>
              <w:rPr>
                <w:sz w:val="15"/>
              </w:rPr>
            </w:pPr>
            <w:r>
              <w:rPr>
                <w:w w:val="95"/>
                <w:sz w:val="15"/>
              </w:rPr>
              <w:t>22,488.96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5150070077I</w:t>
            </w:r>
          </w:p>
        </w:tc>
        <w:tc>
          <w:tcPr>
            <w:tcW w:w="4739" w:type="dxa"/>
          </w:tcPr>
          <w:p w:rsidR="00D73D62" w:rsidRDefault="008463C7">
            <w:pPr>
              <w:pStyle w:val="TableParagraph"/>
              <w:spacing w:line="169" w:lineRule="exact"/>
              <w:ind w:left="29" w:right="-44"/>
              <w:rPr>
                <w:sz w:val="15"/>
              </w:rPr>
            </w:pPr>
            <w:r>
              <w:rPr>
                <w:sz w:val="15"/>
              </w:rPr>
              <w:t>EQUIPO DE CÓMPUTO ALL IN ONE, RAM DE 8GB, 1 TB DE</w:t>
            </w:r>
            <w:r>
              <w:rPr>
                <w:spacing w:val="41"/>
                <w:sz w:val="15"/>
              </w:rPr>
              <w:t xml:space="preserve"> </w:t>
            </w:r>
            <w:r>
              <w:rPr>
                <w:sz w:val="15"/>
              </w:rPr>
              <w:t>MEMO</w:t>
            </w:r>
          </w:p>
        </w:tc>
        <w:tc>
          <w:tcPr>
            <w:tcW w:w="1351" w:type="dxa"/>
          </w:tcPr>
          <w:p w:rsidR="00D73D62" w:rsidRDefault="008463C7">
            <w:pPr>
              <w:pStyle w:val="TableParagraph"/>
              <w:spacing w:line="169" w:lineRule="exact"/>
              <w:ind w:right="10"/>
              <w:jc w:val="right"/>
              <w:rPr>
                <w:sz w:val="15"/>
              </w:rPr>
            </w:pPr>
            <w:r>
              <w:rPr>
                <w:w w:val="95"/>
                <w:sz w:val="15"/>
              </w:rPr>
              <w:t>22,488.96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5150070078I</w:t>
            </w:r>
          </w:p>
        </w:tc>
        <w:tc>
          <w:tcPr>
            <w:tcW w:w="4739" w:type="dxa"/>
          </w:tcPr>
          <w:p w:rsidR="00D73D62" w:rsidRDefault="008463C7">
            <w:pPr>
              <w:pStyle w:val="TableParagraph"/>
              <w:spacing w:line="169" w:lineRule="exact"/>
              <w:ind w:left="29" w:right="-44"/>
              <w:rPr>
                <w:sz w:val="15"/>
              </w:rPr>
            </w:pPr>
            <w:r>
              <w:rPr>
                <w:sz w:val="15"/>
              </w:rPr>
              <w:t>EQUIPO DE CÓMPUTO ALL IN ONE, RAM DE 8GB, 1 TB DE</w:t>
            </w:r>
            <w:r>
              <w:rPr>
                <w:spacing w:val="41"/>
                <w:sz w:val="15"/>
              </w:rPr>
              <w:t xml:space="preserve"> </w:t>
            </w:r>
            <w:r>
              <w:rPr>
                <w:sz w:val="15"/>
              </w:rPr>
              <w:t>MEMO</w:t>
            </w:r>
          </w:p>
        </w:tc>
        <w:tc>
          <w:tcPr>
            <w:tcW w:w="1351" w:type="dxa"/>
          </w:tcPr>
          <w:p w:rsidR="00D73D62" w:rsidRDefault="008463C7">
            <w:pPr>
              <w:pStyle w:val="TableParagraph"/>
              <w:spacing w:line="169" w:lineRule="exact"/>
              <w:ind w:right="10"/>
              <w:jc w:val="right"/>
              <w:rPr>
                <w:sz w:val="15"/>
              </w:rPr>
            </w:pPr>
            <w:r>
              <w:rPr>
                <w:w w:val="95"/>
                <w:sz w:val="15"/>
              </w:rPr>
              <w:t>22,488.96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5150070079I</w:t>
            </w:r>
          </w:p>
        </w:tc>
        <w:tc>
          <w:tcPr>
            <w:tcW w:w="4739" w:type="dxa"/>
          </w:tcPr>
          <w:p w:rsidR="00D73D62" w:rsidRDefault="008463C7">
            <w:pPr>
              <w:pStyle w:val="TableParagraph"/>
              <w:spacing w:line="169" w:lineRule="exact"/>
              <w:ind w:left="29" w:right="-44"/>
              <w:rPr>
                <w:sz w:val="15"/>
              </w:rPr>
            </w:pPr>
            <w:r>
              <w:rPr>
                <w:sz w:val="15"/>
              </w:rPr>
              <w:t>EQUIPO DE CÓMPUTO ALL IN ONE, RAM DE 8GB, 1 TB DE</w:t>
            </w:r>
            <w:r>
              <w:rPr>
                <w:spacing w:val="41"/>
                <w:sz w:val="15"/>
              </w:rPr>
              <w:t xml:space="preserve"> </w:t>
            </w:r>
            <w:r>
              <w:rPr>
                <w:sz w:val="15"/>
              </w:rPr>
              <w:t>MEMO</w:t>
            </w:r>
          </w:p>
        </w:tc>
        <w:tc>
          <w:tcPr>
            <w:tcW w:w="1351" w:type="dxa"/>
          </w:tcPr>
          <w:p w:rsidR="00D73D62" w:rsidRDefault="008463C7">
            <w:pPr>
              <w:pStyle w:val="TableParagraph"/>
              <w:spacing w:line="169" w:lineRule="exact"/>
              <w:ind w:right="10"/>
              <w:jc w:val="right"/>
              <w:rPr>
                <w:sz w:val="15"/>
              </w:rPr>
            </w:pPr>
            <w:r>
              <w:rPr>
                <w:w w:val="95"/>
                <w:sz w:val="15"/>
              </w:rPr>
              <w:t>22,488.96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5150070080I</w:t>
            </w:r>
          </w:p>
        </w:tc>
        <w:tc>
          <w:tcPr>
            <w:tcW w:w="4739" w:type="dxa"/>
          </w:tcPr>
          <w:p w:rsidR="00D73D62" w:rsidRDefault="008463C7">
            <w:pPr>
              <w:pStyle w:val="TableParagraph"/>
              <w:spacing w:line="169" w:lineRule="exact"/>
              <w:ind w:left="29" w:right="-44"/>
              <w:rPr>
                <w:sz w:val="15"/>
              </w:rPr>
            </w:pPr>
            <w:r>
              <w:rPr>
                <w:sz w:val="15"/>
              </w:rPr>
              <w:t>EQUIPO DE CÓMPUTO ALL IN ONE, RAM DE 8GB, 1 TB DE</w:t>
            </w:r>
            <w:r>
              <w:rPr>
                <w:spacing w:val="41"/>
                <w:sz w:val="15"/>
              </w:rPr>
              <w:t xml:space="preserve"> </w:t>
            </w:r>
            <w:r>
              <w:rPr>
                <w:sz w:val="15"/>
              </w:rPr>
              <w:t>MEMO</w:t>
            </w:r>
          </w:p>
        </w:tc>
        <w:tc>
          <w:tcPr>
            <w:tcW w:w="1351" w:type="dxa"/>
          </w:tcPr>
          <w:p w:rsidR="00D73D62" w:rsidRDefault="008463C7">
            <w:pPr>
              <w:pStyle w:val="TableParagraph"/>
              <w:spacing w:line="169" w:lineRule="exact"/>
              <w:ind w:right="10"/>
              <w:jc w:val="right"/>
              <w:rPr>
                <w:sz w:val="15"/>
              </w:rPr>
            </w:pPr>
            <w:r>
              <w:rPr>
                <w:w w:val="95"/>
                <w:sz w:val="15"/>
              </w:rPr>
              <w:t>22,488.96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5150070081I</w:t>
            </w:r>
          </w:p>
        </w:tc>
        <w:tc>
          <w:tcPr>
            <w:tcW w:w="4739" w:type="dxa"/>
          </w:tcPr>
          <w:p w:rsidR="00D73D62" w:rsidRDefault="008463C7">
            <w:pPr>
              <w:pStyle w:val="TableParagraph"/>
              <w:spacing w:line="169" w:lineRule="exact"/>
              <w:ind w:left="29" w:right="-44"/>
              <w:rPr>
                <w:sz w:val="15"/>
              </w:rPr>
            </w:pPr>
            <w:r>
              <w:rPr>
                <w:sz w:val="15"/>
              </w:rPr>
              <w:t>EQUIPO DE CÓMPUTO ALL IN ONE, RAM DE 8GB, 1 TB DE</w:t>
            </w:r>
            <w:r>
              <w:rPr>
                <w:spacing w:val="41"/>
                <w:sz w:val="15"/>
              </w:rPr>
              <w:t xml:space="preserve"> </w:t>
            </w:r>
            <w:r>
              <w:rPr>
                <w:sz w:val="15"/>
              </w:rPr>
              <w:t>MEMO</w:t>
            </w:r>
          </w:p>
        </w:tc>
        <w:tc>
          <w:tcPr>
            <w:tcW w:w="1351" w:type="dxa"/>
          </w:tcPr>
          <w:p w:rsidR="00D73D62" w:rsidRDefault="008463C7">
            <w:pPr>
              <w:pStyle w:val="TableParagraph"/>
              <w:spacing w:line="169" w:lineRule="exact"/>
              <w:ind w:right="10"/>
              <w:jc w:val="right"/>
              <w:rPr>
                <w:sz w:val="15"/>
              </w:rPr>
            </w:pPr>
            <w:r>
              <w:rPr>
                <w:w w:val="95"/>
                <w:sz w:val="15"/>
              </w:rPr>
              <w:t>22,488.96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5210010001I</w:t>
            </w:r>
          </w:p>
        </w:tc>
        <w:tc>
          <w:tcPr>
            <w:tcW w:w="4739" w:type="dxa"/>
          </w:tcPr>
          <w:p w:rsidR="00D73D62" w:rsidRDefault="008463C7">
            <w:pPr>
              <w:pStyle w:val="TableParagraph"/>
              <w:spacing w:line="169" w:lineRule="exact"/>
              <w:ind w:left="29"/>
              <w:rPr>
                <w:sz w:val="15"/>
              </w:rPr>
            </w:pPr>
            <w:r>
              <w:rPr>
                <w:sz w:val="15"/>
              </w:rPr>
              <w:t>KIT</w:t>
            </w:r>
            <w:r>
              <w:rPr>
                <w:spacing w:val="-8"/>
                <w:sz w:val="15"/>
              </w:rPr>
              <w:t xml:space="preserve"> </w:t>
            </w:r>
            <w:r>
              <w:rPr>
                <w:sz w:val="15"/>
              </w:rPr>
              <w:t>GRAVADOR</w:t>
            </w:r>
            <w:r>
              <w:rPr>
                <w:spacing w:val="-7"/>
                <w:sz w:val="15"/>
              </w:rPr>
              <w:t xml:space="preserve"> </w:t>
            </w:r>
            <w:r>
              <w:rPr>
                <w:sz w:val="15"/>
              </w:rPr>
              <w:t>DE</w:t>
            </w:r>
            <w:r>
              <w:rPr>
                <w:spacing w:val="-8"/>
                <w:sz w:val="15"/>
              </w:rPr>
              <w:t xml:space="preserve"> </w:t>
            </w:r>
            <w:r>
              <w:rPr>
                <w:sz w:val="15"/>
              </w:rPr>
              <w:t>VIDEO</w:t>
            </w:r>
            <w:r>
              <w:rPr>
                <w:spacing w:val="-8"/>
                <w:sz w:val="15"/>
              </w:rPr>
              <w:t xml:space="preserve"> </w:t>
            </w:r>
            <w:r>
              <w:rPr>
                <w:sz w:val="15"/>
              </w:rPr>
              <w:t>DIGITAL</w:t>
            </w:r>
            <w:r>
              <w:rPr>
                <w:spacing w:val="-9"/>
                <w:sz w:val="15"/>
              </w:rPr>
              <w:t xml:space="preserve"> </w:t>
            </w:r>
            <w:r>
              <w:rPr>
                <w:sz w:val="15"/>
              </w:rPr>
              <w:t>PERSONAL</w:t>
            </w:r>
            <w:r>
              <w:rPr>
                <w:spacing w:val="-9"/>
                <w:sz w:val="15"/>
              </w:rPr>
              <w:t xml:space="preserve"> </w:t>
            </w:r>
            <w:r>
              <w:rPr>
                <w:sz w:val="15"/>
              </w:rPr>
              <w:t>DE</w:t>
            </w:r>
            <w:r>
              <w:rPr>
                <w:spacing w:val="-8"/>
                <w:sz w:val="15"/>
              </w:rPr>
              <w:t xml:space="preserve"> </w:t>
            </w:r>
            <w:r>
              <w:rPr>
                <w:sz w:val="15"/>
              </w:rPr>
              <w:t>16</w:t>
            </w:r>
            <w:r>
              <w:rPr>
                <w:spacing w:val="-9"/>
                <w:sz w:val="15"/>
              </w:rPr>
              <w:t xml:space="preserve"> </w:t>
            </w:r>
            <w:r>
              <w:rPr>
                <w:sz w:val="15"/>
              </w:rPr>
              <w:t>CANALES</w:t>
            </w:r>
            <w:r>
              <w:rPr>
                <w:spacing w:val="-8"/>
                <w:sz w:val="15"/>
              </w:rPr>
              <w:t xml:space="preserve"> </w:t>
            </w:r>
            <w:r>
              <w:rPr>
                <w:sz w:val="15"/>
              </w:rPr>
              <w:t>D</w:t>
            </w:r>
          </w:p>
        </w:tc>
        <w:tc>
          <w:tcPr>
            <w:tcW w:w="1351" w:type="dxa"/>
          </w:tcPr>
          <w:p w:rsidR="00D73D62" w:rsidRDefault="008463C7">
            <w:pPr>
              <w:pStyle w:val="TableParagraph"/>
              <w:spacing w:line="169" w:lineRule="exact"/>
              <w:ind w:right="10"/>
              <w:jc w:val="right"/>
              <w:rPr>
                <w:sz w:val="15"/>
              </w:rPr>
            </w:pPr>
            <w:r>
              <w:rPr>
                <w:w w:val="95"/>
                <w:sz w:val="15"/>
              </w:rPr>
              <w:t>8,700.00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5210010002I</w:t>
            </w:r>
          </w:p>
        </w:tc>
        <w:tc>
          <w:tcPr>
            <w:tcW w:w="4739" w:type="dxa"/>
          </w:tcPr>
          <w:p w:rsidR="00D73D62" w:rsidRDefault="008463C7">
            <w:pPr>
              <w:pStyle w:val="TableParagraph"/>
              <w:spacing w:line="169" w:lineRule="exact"/>
              <w:ind w:left="29"/>
              <w:rPr>
                <w:sz w:val="15"/>
              </w:rPr>
            </w:pPr>
            <w:r>
              <w:rPr>
                <w:sz w:val="15"/>
              </w:rPr>
              <w:t>PANTALLA 43" PARA SISTEMAS DE MONITOREO - (piezas)</w:t>
            </w:r>
          </w:p>
        </w:tc>
        <w:tc>
          <w:tcPr>
            <w:tcW w:w="1351" w:type="dxa"/>
          </w:tcPr>
          <w:p w:rsidR="00D73D62" w:rsidRDefault="008463C7">
            <w:pPr>
              <w:pStyle w:val="TableParagraph"/>
              <w:spacing w:line="169" w:lineRule="exact"/>
              <w:ind w:right="10"/>
              <w:jc w:val="right"/>
              <w:rPr>
                <w:sz w:val="15"/>
              </w:rPr>
            </w:pPr>
            <w:r>
              <w:rPr>
                <w:w w:val="95"/>
                <w:sz w:val="15"/>
              </w:rPr>
              <w:t>17,110.00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5210010003I</w:t>
            </w:r>
          </w:p>
        </w:tc>
        <w:tc>
          <w:tcPr>
            <w:tcW w:w="4739" w:type="dxa"/>
          </w:tcPr>
          <w:p w:rsidR="00D73D62" w:rsidRDefault="008463C7">
            <w:pPr>
              <w:pStyle w:val="TableParagraph"/>
              <w:spacing w:line="169" w:lineRule="exact"/>
              <w:ind w:left="29"/>
              <w:rPr>
                <w:sz w:val="15"/>
              </w:rPr>
            </w:pPr>
            <w:r>
              <w:rPr>
                <w:sz w:val="15"/>
              </w:rPr>
              <w:t>PANTALLA 43" PARA SISTEMAS DE MONITOREO - (piezas)</w:t>
            </w:r>
          </w:p>
        </w:tc>
        <w:tc>
          <w:tcPr>
            <w:tcW w:w="1351" w:type="dxa"/>
          </w:tcPr>
          <w:p w:rsidR="00D73D62" w:rsidRDefault="008463C7">
            <w:pPr>
              <w:pStyle w:val="TableParagraph"/>
              <w:spacing w:line="169" w:lineRule="exact"/>
              <w:ind w:right="10"/>
              <w:jc w:val="right"/>
              <w:rPr>
                <w:sz w:val="15"/>
              </w:rPr>
            </w:pPr>
            <w:r>
              <w:rPr>
                <w:w w:val="95"/>
                <w:sz w:val="15"/>
              </w:rPr>
              <w:t>17,110.00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5210010004I</w:t>
            </w:r>
          </w:p>
        </w:tc>
        <w:tc>
          <w:tcPr>
            <w:tcW w:w="4739" w:type="dxa"/>
          </w:tcPr>
          <w:p w:rsidR="00D73D62" w:rsidRDefault="008463C7">
            <w:pPr>
              <w:pStyle w:val="TableParagraph"/>
              <w:spacing w:line="169" w:lineRule="exact"/>
              <w:ind w:left="29"/>
              <w:rPr>
                <w:sz w:val="15"/>
              </w:rPr>
            </w:pPr>
            <w:r>
              <w:rPr>
                <w:sz w:val="15"/>
              </w:rPr>
              <w:t>COMPUTADORA</w:t>
            </w:r>
            <w:r>
              <w:rPr>
                <w:spacing w:val="-8"/>
                <w:sz w:val="15"/>
              </w:rPr>
              <w:t xml:space="preserve"> </w:t>
            </w:r>
            <w:r>
              <w:rPr>
                <w:sz w:val="15"/>
              </w:rPr>
              <w:t>INTEL</w:t>
            </w:r>
            <w:r>
              <w:rPr>
                <w:spacing w:val="-8"/>
                <w:sz w:val="15"/>
              </w:rPr>
              <w:t xml:space="preserve"> </w:t>
            </w:r>
            <w:r>
              <w:rPr>
                <w:sz w:val="15"/>
              </w:rPr>
              <w:t>DISCO</w:t>
            </w:r>
            <w:r>
              <w:rPr>
                <w:spacing w:val="-7"/>
                <w:sz w:val="15"/>
              </w:rPr>
              <w:t xml:space="preserve"> </w:t>
            </w:r>
            <w:r>
              <w:rPr>
                <w:sz w:val="15"/>
              </w:rPr>
              <w:t>DURO</w:t>
            </w:r>
            <w:r>
              <w:rPr>
                <w:spacing w:val="-7"/>
                <w:sz w:val="15"/>
              </w:rPr>
              <w:t xml:space="preserve"> </w:t>
            </w:r>
            <w:r>
              <w:rPr>
                <w:sz w:val="15"/>
              </w:rPr>
              <w:t>DE</w:t>
            </w:r>
            <w:r>
              <w:rPr>
                <w:spacing w:val="-8"/>
                <w:sz w:val="15"/>
              </w:rPr>
              <w:t xml:space="preserve"> </w:t>
            </w:r>
            <w:r>
              <w:rPr>
                <w:sz w:val="15"/>
              </w:rPr>
              <w:t>500</w:t>
            </w:r>
            <w:r>
              <w:rPr>
                <w:spacing w:val="-8"/>
                <w:sz w:val="15"/>
              </w:rPr>
              <w:t xml:space="preserve"> </w:t>
            </w:r>
            <w:r>
              <w:rPr>
                <w:sz w:val="15"/>
              </w:rPr>
              <w:t>GIGAS</w:t>
            </w:r>
            <w:r>
              <w:rPr>
                <w:spacing w:val="-7"/>
                <w:sz w:val="15"/>
              </w:rPr>
              <w:t xml:space="preserve"> </w:t>
            </w:r>
            <w:r>
              <w:rPr>
                <w:sz w:val="15"/>
              </w:rPr>
              <w:t>8</w:t>
            </w:r>
            <w:r>
              <w:rPr>
                <w:spacing w:val="-8"/>
                <w:sz w:val="15"/>
              </w:rPr>
              <w:t xml:space="preserve"> </w:t>
            </w:r>
            <w:r>
              <w:rPr>
                <w:sz w:val="15"/>
              </w:rPr>
              <w:t>GB</w:t>
            </w:r>
            <w:r>
              <w:rPr>
                <w:spacing w:val="-7"/>
                <w:sz w:val="15"/>
              </w:rPr>
              <w:t xml:space="preserve"> </w:t>
            </w:r>
            <w:r>
              <w:rPr>
                <w:sz w:val="15"/>
              </w:rPr>
              <w:t>DE</w:t>
            </w:r>
            <w:r>
              <w:rPr>
                <w:spacing w:val="-7"/>
                <w:sz w:val="15"/>
              </w:rPr>
              <w:t xml:space="preserve"> </w:t>
            </w:r>
            <w:r>
              <w:rPr>
                <w:sz w:val="15"/>
              </w:rPr>
              <w:t>MEM</w:t>
            </w:r>
          </w:p>
        </w:tc>
        <w:tc>
          <w:tcPr>
            <w:tcW w:w="1351" w:type="dxa"/>
          </w:tcPr>
          <w:p w:rsidR="00D73D62" w:rsidRDefault="008463C7">
            <w:pPr>
              <w:pStyle w:val="TableParagraph"/>
              <w:spacing w:line="169" w:lineRule="exact"/>
              <w:ind w:right="10"/>
              <w:jc w:val="right"/>
              <w:rPr>
                <w:sz w:val="15"/>
              </w:rPr>
            </w:pPr>
            <w:r>
              <w:rPr>
                <w:w w:val="95"/>
                <w:sz w:val="15"/>
              </w:rPr>
              <w:t>28,246.00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5210030001I</w:t>
            </w:r>
          </w:p>
        </w:tc>
        <w:tc>
          <w:tcPr>
            <w:tcW w:w="4739" w:type="dxa"/>
          </w:tcPr>
          <w:p w:rsidR="00D73D62" w:rsidRDefault="008463C7">
            <w:pPr>
              <w:pStyle w:val="TableParagraph"/>
              <w:spacing w:line="169" w:lineRule="exact"/>
              <w:ind w:left="29"/>
              <w:rPr>
                <w:sz w:val="15"/>
              </w:rPr>
            </w:pPr>
            <w:r>
              <w:rPr>
                <w:sz w:val="15"/>
              </w:rPr>
              <w:t>MAVIC 3</w:t>
            </w:r>
            <w:r>
              <w:rPr>
                <w:spacing w:val="-32"/>
                <w:sz w:val="15"/>
              </w:rPr>
              <w:t xml:space="preserve"> </w:t>
            </w:r>
            <w:r>
              <w:rPr>
                <w:sz w:val="15"/>
              </w:rPr>
              <w:t>ENTERPRISE, AERONAVE NO TRIPULADA DRON - (pieza</w:t>
            </w:r>
          </w:p>
        </w:tc>
        <w:tc>
          <w:tcPr>
            <w:tcW w:w="1351" w:type="dxa"/>
          </w:tcPr>
          <w:p w:rsidR="00D73D62" w:rsidRDefault="008463C7">
            <w:pPr>
              <w:pStyle w:val="TableParagraph"/>
              <w:spacing w:line="169" w:lineRule="exact"/>
              <w:ind w:right="10"/>
              <w:jc w:val="right"/>
              <w:rPr>
                <w:sz w:val="15"/>
              </w:rPr>
            </w:pPr>
            <w:r>
              <w:rPr>
                <w:w w:val="95"/>
                <w:sz w:val="15"/>
              </w:rPr>
              <w:t>245,687.23</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23" w:right="189"/>
              <w:jc w:val="center"/>
              <w:rPr>
                <w:sz w:val="15"/>
              </w:rPr>
            </w:pPr>
            <w:r>
              <w:rPr>
                <w:sz w:val="15"/>
              </w:rPr>
              <w:t>1200</w:t>
            </w:r>
          </w:p>
        </w:tc>
        <w:tc>
          <w:tcPr>
            <w:tcW w:w="2376" w:type="dxa"/>
          </w:tcPr>
          <w:p w:rsidR="00D73D62" w:rsidRDefault="008463C7">
            <w:pPr>
              <w:pStyle w:val="TableParagraph"/>
              <w:spacing w:line="170" w:lineRule="exact"/>
              <w:ind w:left="28"/>
              <w:rPr>
                <w:sz w:val="15"/>
              </w:rPr>
            </w:pPr>
            <w:r>
              <w:rPr>
                <w:sz w:val="15"/>
              </w:rPr>
              <w:t>5230040001I</w:t>
            </w:r>
          </w:p>
        </w:tc>
        <w:tc>
          <w:tcPr>
            <w:tcW w:w="4739" w:type="dxa"/>
          </w:tcPr>
          <w:p w:rsidR="00D73D62" w:rsidRDefault="008463C7">
            <w:pPr>
              <w:pStyle w:val="TableParagraph"/>
              <w:spacing w:line="170" w:lineRule="exact"/>
              <w:ind w:left="29"/>
              <w:rPr>
                <w:sz w:val="15"/>
              </w:rPr>
            </w:pPr>
            <w:proofErr w:type="spellStart"/>
            <w:r>
              <w:rPr>
                <w:sz w:val="15"/>
              </w:rPr>
              <w:t>Camara</w:t>
            </w:r>
            <w:proofErr w:type="spellEnd"/>
            <w:r>
              <w:rPr>
                <w:sz w:val="15"/>
              </w:rPr>
              <w:t xml:space="preserve"> </w:t>
            </w:r>
            <w:proofErr w:type="spellStart"/>
            <w:r>
              <w:rPr>
                <w:sz w:val="15"/>
              </w:rPr>
              <w:t>fotografica</w:t>
            </w:r>
            <w:proofErr w:type="spellEnd"/>
            <w:r>
              <w:rPr>
                <w:sz w:val="15"/>
              </w:rPr>
              <w:t xml:space="preserve"> - (piezas) - (piezas)</w:t>
            </w:r>
          </w:p>
        </w:tc>
        <w:tc>
          <w:tcPr>
            <w:tcW w:w="1351" w:type="dxa"/>
          </w:tcPr>
          <w:p w:rsidR="00D73D62" w:rsidRDefault="008463C7">
            <w:pPr>
              <w:pStyle w:val="TableParagraph"/>
              <w:spacing w:line="170" w:lineRule="exact"/>
              <w:ind w:right="10"/>
              <w:jc w:val="right"/>
              <w:rPr>
                <w:sz w:val="15"/>
              </w:rPr>
            </w:pPr>
            <w:r>
              <w:rPr>
                <w:w w:val="95"/>
                <w:sz w:val="15"/>
              </w:rPr>
              <w:t>54,891.20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5230040002I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5230040003I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5230040004I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5230040005I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5230040006I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5230040007I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5230040008I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5230040009I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5230040019I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5230040029I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23" w:right="189"/>
              <w:jc w:val="center"/>
              <w:rPr>
                <w:sz w:val="15"/>
              </w:rPr>
            </w:pPr>
            <w:r>
              <w:rPr>
                <w:sz w:val="15"/>
              </w:rPr>
              <w:t>1200</w:t>
            </w:r>
          </w:p>
        </w:tc>
        <w:tc>
          <w:tcPr>
            <w:tcW w:w="2376" w:type="dxa"/>
          </w:tcPr>
          <w:p w:rsidR="00D73D62" w:rsidRDefault="008463C7">
            <w:pPr>
              <w:pStyle w:val="TableParagraph"/>
              <w:spacing w:line="170" w:lineRule="exact"/>
              <w:ind w:left="28"/>
              <w:rPr>
                <w:sz w:val="15"/>
              </w:rPr>
            </w:pPr>
            <w:r>
              <w:rPr>
                <w:sz w:val="15"/>
              </w:rPr>
              <w:t>5230040032I</w:t>
            </w:r>
          </w:p>
        </w:tc>
        <w:tc>
          <w:tcPr>
            <w:tcW w:w="4739" w:type="dxa"/>
          </w:tcPr>
          <w:p w:rsidR="00D73D62" w:rsidRDefault="008463C7">
            <w:pPr>
              <w:pStyle w:val="TableParagraph"/>
              <w:spacing w:line="170" w:lineRule="exact"/>
              <w:ind w:left="29"/>
              <w:rPr>
                <w:sz w:val="15"/>
              </w:rPr>
            </w:pPr>
            <w:r>
              <w:rPr>
                <w:sz w:val="15"/>
              </w:rPr>
              <w:t>CÁMARA DE SOLAPA - (piezas)</w:t>
            </w:r>
          </w:p>
        </w:tc>
        <w:tc>
          <w:tcPr>
            <w:tcW w:w="1351" w:type="dxa"/>
          </w:tcPr>
          <w:p w:rsidR="00D73D62" w:rsidRDefault="008463C7">
            <w:pPr>
              <w:pStyle w:val="TableParagraph"/>
              <w:spacing w:line="170" w:lineRule="exact"/>
              <w:ind w:right="10"/>
              <w:jc w:val="right"/>
              <w:rPr>
                <w:sz w:val="15"/>
              </w:rPr>
            </w:pPr>
            <w:r>
              <w:rPr>
                <w:w w:val="95"/>
                <w:sz w:val="15"/>
              </w:rPr>
              <w:t>5,974.00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5230040039I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bl>
    <w:p w:rsidR="00D73D62" w:rsidRDefault="00D73D62">
      <w:pPr>
        <w:spacing w:line="169" w:lineRule="exact"/>
        <w:jc w:val="right"/>
        <w:rPr>
          <w:sz w:val="15"/>
        </w:rPr>
        <w:sectPr w:rsidR="00D73D62">
          <w:headerReference w:type="default" r:id="rId18"/>
          <w:pgSz w:w="12240" w:h="15840"/>
          <w:pgMar w:top="560" w:right="340" w:bottom="280" w:left="320" w:header="0" w:footer="0" w:gutter="0"/>
          <w:cols w:space="720"/>
        </w:sect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21"/>
        </w:trPr>
        <w:tc>
          <w:tcPr>
            <w:tcW w:w="806" w:type="dxa"/>
            <w:tcBorders>
              <w:top w:val="nil"/>
            </w:tcBorders>
          </w:tcPr>
          <w:p w:rsidR="00D73D62" w:rsidRDefault="008463C7">
            <w:pPr>
              <w:pStyle w:val="TableParagraph"/>
              <w:spacing w:before="8"/>
              <w:ind w:left="223" w:right="189"/>
              <w:jc w:val="center"/>
              <w:rPr>
                <w:sz w:val="15"/>
              </w:rPr>
            </w:pPr>
            <w:r>
              <w:rPr>
                <w:sz w:val="15"/>
              </w:rPr>
              <w:lastRenderedPageBreak/>
              <w:t>1200</w:t>
            </w:r>
          </w:p>
        </w:tc>
        <w:tc>
          <w:tcPr>
            <w:tcW w:w="2376" w:type="dxa"/>
            <w:tcBorders>
              <w:top w:val="nil"/>
            </w:tcBorders>
          </w:tcPr>
          <w:p w:rsidR="00D73D62" w:rsidRDefault="008463C7">
            <w:pPr>
              <w:pStyle w:val="TableParagraph"/>
              <w:spacing w:before="8"/>
              <w:ind w:left="28"/>
              <w:rPr>
                <w:sz w:val="15"/>
              </w:rPr>
            </w:pPr>
            <w:r>
              <w:rPr>
                <w:sz w:val="15"/>
              </w:rPr>
              <w:t>5230040046I</w:t>
            </w:r>
          </w:p>
        </w:tc>
        <w:tc>
          <w:tcPr>
            <w:tcW w:w="4739" w:type="dxa"/>
            <w:tcBorders>
              <w:top w:val="nil"/>
            </w:tcBorders>
          </w:tcPr>
          <w:p w:rsidR="00D73D62" w:rsidRDefault="008463C7">
            <w:pPr>
              <w:pStyle w:val="TableParagraph"/>
              <w:spacing w:before="8"/>
              <w:ind w:left="29"/>
              <w:rPr>
                <w:sz w:val="15"/>
              </w:rPr>
            </w:pPr>
            <w:r>
              <w:rPr>
                <w:sz w:val="15"/>
              </w:rPr>
              <w:t>CÁMARA DE SOLAPA - (piezas)</w:t>
            </w:r>
          </w:p>
        </w:tc>
        <w:tc>
          <w:tcPr>
            <w:tcW w:w="1351" w:type="dxa"/>
            <w:tcBorders>
              <w:top w:val="nil"/>
            </w:tcBorders>
          </w:tcPr>
          <w:p w:rsidR="00D73D62" w:rsidRDefault="008463C7">
            <w:pPr>
              <w:pStyle w:val="TableParagraph"/>
              <w:spacing w:before="8"/>
              <w:ind w:right="10"/>
              <w:jc w:val="right"/>
              <w:rPr>
                <w:sz w:val="15"/>
              </w:rPr>
            </w:pPr>
            <w:r>
              <w:rPr>
                <w:w w:val="95"/>
                <w:sz w:val="15"/>
              </w:rPr>
              <w:t>5,974.00</w:t>
            </w:r>
          </w:p>
        </w:tc>
        <w:tc>
          <w:tcPr>
            <w:tcW w:w="1803" w:type="dxa"/>
            <w:tcBorders>
              <w:top w:val="nil"/>
            </w:tcBorders>
          </w:tcPr>
          <w:p w:rsidR="00D73D62" w:rsidRDefault="008463C7">
            <w:pPr>
              <w:pStyle w:val="TableParagraph"/>
              <w:spacing w:before="8"/>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5230040049I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5230040059I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23" w:right="189"/>
              <w:jc w:val="center"/>
              <w:rPr>
                <w:sz w:val="15"/>
              </w:rPr>
            </w:pPr>
            <w:r>
              <w:rPr>
                <w:sz w:val="15"/>
              </w:rPr>
              <w:t>1200</w:t>
            </w:r>
          </w:p>
        </w:tc>
        <w:tc>
          <w:tcPr>
            <w:tcW w:w="2376" w:type="dxa"/>
          </w:tcPr>
          <w:p w:rsidR="00D73D62" w:rsidRDefault="008463C7">
            <w:pPr>
              <w:pStyle w:val="TableParagraph"/>
              <w:spacing w:line="170" w:lineRule="exact"/>
              <w:ind w:left="28"/>
              <w:rPr>
                <w:sz w:val="15"/>
              </w:rPr>
            </w:pPr>
            <w:r>
              <w:rPr>
                <w:sz w:val="15"/>
              </w:rPr>
              <w:t>5230040064I</w:t>
            </w:r>
          </w:p>
        </w:tc>
        <w:tc>
          <w:tcPr>
            <w:tcW w:w="4739" w:type="dxa"/>
          </w:tcPr>
          <w:p w:rsidR="00D73D62" w:rsidRDefault="008463C7">
            <w:pPr>
              <w:pStyle w:val="TableParagraph"/>
              <w:spacing w:line="170" w:lineRule="exact"/>
              <w:ind w:left="29"/>
              <w:rPr>
                <w:sz w:val="15"/>
              </w:rPr>
            </w:pPr>
            <w:r>
              <w:rPr>
                <w:sz w:val="15"/>
              </w:rPr>
              <w:t>CÁMARA DE SOLAPA - (piezas)</w:t>
            </w:r>
          </w:p>
        </w:tc>
        <w:tc>
          <w:tcPr>
            <w:tcW w:w="1351" w:type="dxa"/>
          </w:tcPr>
          <w:p w:rsidR="00D73D62" w:rsidRDefault="008463C7">
            <w:pPr>
              <w:pStyle w:val="TableParagraph"/>
              <w:spacing w:line="170" w:lineRule="exact"/>
              <w:ind w:right="10"/>
              <w:jc w:val="right"/>
              <w:rPr>
                <w:sz w:val="15"/>
              </w:rPr>
            </w:pPr>
            <w:r>
              <w:rPr>
                <w:w w:val="95"/>
                <w:sz w:val="15"/>
              </w:rPr>
              <w:t>5,974.00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5230040069I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5230040079I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5230040085I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5230040089I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5230040092I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5230040093I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5230040094I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70" w:lineRule="exact"/>
              <w:ind w:left="223" w:right="189"/>
              <w:jc w:val="center"/>
              <w:rPr>
                <w:sz w:val="15"/>
              </w:rPr>
            </w:pPr>
            <w:r>
              <w:rPr>
                <w:sz w:val="15"/>
              </w:rPr>
              <w:t>1200</w:t>
            </w:r>
          </w:p>
        </w:tc>
        <w:tc>
          <w:tcPr>
            <w:tcW w:w="2376" w:type="dxa"/>
          </w:tcPr>
          <w:p w:rsidR="00D73D62" w:rsidRDefault="008463C7">
            <w:pPr>
              <w:pStyle w:val="TableParagraph"/>
              <w:spacing w:line="170" w:lineRule="exact"/>
              <w:ind w:left="28"/>
              <w:rPr>
                <w:sz w:val="15"/>
              </w:rPr>
            </w:pPr>
            <w:r>
              <w:rPr>
                <w:sz w:val="15"/>
              </w:rPr>
              <w:t>5230040095I</w:t>
            </w:r>
          </w:p>
        </w:tc>
        <w:tc>
          <w:tcPr>
            <w:tcW w:w="4739" w:type="dxa"/>
          </w:tcPr>
          <w:p w:rsidR="00D73D62" w:rsidRDefault="008463C7">
            <w:pPr>
              <w:pStyle w:val="TableParagraph"/>
              <w:spacing w:line="170" w:lineRule="exact"/>
              <w:ind w:left="29"/>
              <w:rPr>
                <w:sz w:val="15"/>
              </w:rPr>
            </w:pPr>
            <w:r>
              <w:rPr>
                <w:sz w:val="15"/>
              </w:rPr>
              <w:t>CÁMARA DE SOLAPA - (piezas)</w:t>
            </w:r>
          </w:p>
        </w:tc>
        <w:tc>
          <w:tcPr>
            <w:tcW w:w="1351" w:type="dxa"/>
          </w:tcPr>
          <w:p w:rsidR="00D73D62" w:rsidRDefault="008463C7">
            <w:pPr>
              <w:pStyle w:val="TableParagraph"/>
              <w:spacing w:line="170" w:lineRule="exact"/>
              <w:ind w:right="10"/>
              <w:jc w:val="right"/>
              <w:rPr>
                <w:sz w:val="15"/>
              </w:rPr>
            </w:pPr>
            <w:r>
              <w:rPr>
                <w:w w:val="95"/>
                <w:sz w:val="15"/>
              </w:rPr>
              <w:t>5,974.00</w:t>
            </w:r>
          </w:p>
        </w:tc>
        <w:tc>
          <w:tcPr>
            <w:tcW w:w="1803" w:type="dxa"/>
          </w:tcPr>
          <w:p w:rsidR="00D73D62" w:rsidRDefault="008463C7">
            <w:pPr>
              <w:pStyle w:val="TableParagraph"/>
              <w:spacing w:line="170"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5230040096I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5230040097I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5230040098I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5230040099I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5230040100I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5230040101I</w:t>
            </w:r>
          </w:p>
        </w:tc>
        <w:tc>
          <w:tcPr>
            <w:tcW w:w="4739" w:type="dxa"/>
          </w:tcPr>
          <w:p w:rsidR="00D73D62" w:rsidRDefault="008463C7">
            <w:pPr>
              <w:pStyle w:val="TableParagraph"/>
              <w:spacing w:line="169" w:lineRule="exact"/>
              <w:ind w:left="29"/>
              <w:rPr>
                <w:sz w:val="15"/>
              </w:rPr>
            </w:pPr>
            <w:r>
              <w:rPr>
                <w:sz w:val="15"/>
              </w:rPr>
              <w:t>CÁMARA DE SOLAPA - (piezas)</w:t>
            </w:r>
          </w:p>
        </w:tc>
        <w:tc>
          <w:tcPr>
            <w:tcW w:w="1351" w:type="dxa"/>
          </w:tcPr>
          <w:p w:rsidR="00D73D62" w:rsidRDefault="008463C7">
            <w:pPr>
              <w:pStyle w:val="TableParagraph"/>
              <w:spacing w:line="169" w:lineRule="exact"/>
              <w:ind w:right="10"/>
              <w:jc w:val="right"/>
              <w:rPr>
                <w:sz w:val="15"/>
              </w:rPr>
            </w:pPr>
            <w:r>
              <w:rPr>
                <w:w w:val="95"/>
                <w:sz w:val="15"/>
              </w:rPr>
              <w:t>5,974.00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5290010001I</w:t>
            </w:r>
          </w:p>
        </w:tc>
        <w:tc>
          <w:tcPr>
            <w:tcW w:w="4739" w:type="dxa"/>
          </w:tcPr>
          <w:p w:rsidR="00D73D62" w:rsidRDefault="008463C7">
            <w:pPr>
              <w:pStyle w:val="TableParagraph"/>
              <w:spacing w:line="169" w:lineRule="exact"/>
              <w:ind w:left="29"/>
              <w:rPr>
                <w:sz w:val="15"/>
              </w:rPr>
            </w:pPr>
            <w:r>
              <w:rPr>
                <w:sz w:val="15"/>
              </w:rPr>
              <w:t>TRAMPOLIN DE 15 FT - (piezas)</w:t>
            </w:r>
          </w:p>
        </w:tc>
        <w:tc>
          <w:tcPr>
            <w:tcW w:w="1351" w:type="dxa"/>
          </w:tcPr>
          <w:p w:rsidR="00D73D62" w:rsidRDefault="008463C7">
            <w:pPr>
              <w:pStyle w:val="TableParagraph"/>
              <w:spacing w:line="169" w:lineRule="exact"/>
              <w:ind w:right="10"/>
              <w:jc w:val="right"/>
              <w:rPr>
                <w:sz w:val="15"/>
              </w:rPr>
            </w:pPr>
            <w:r>
              <w:rPr>
                <w:w w:val="95"/>
                <w:sz w:val="15"/>
              </w:rPr>
              <w:t>6,931.00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5290010002I</w:t>
            </w:r>
          </w:p>
        </w:tc>
        <w:tc>
          <w:tcPr>
            <w:tcW w:w="4739" w:type="dxa"/>
          </w:tcPr>
          <w:p w:rsidR="00D73D62" w:rsidRDefault="008463C7">
            <w:pPr>
              <w:pStyle w:val="TableParagraph"/>
              <w:spacing w:line="169" w:lineRule="exact"/>
              <w:ind w:left="29"/>
              <w:rPr>
                <w:sz w:val="15"/>
              </w:rPr>
            </w:pPr>
            <w:r>
              <w:rPr>
                <w:sz w:val="15"/>
              </w:rPr>
              <w:t>TRAMPOLIN DE 14 FT REFORZADO - (piezas)</w:t>
            </w:r>
          </w:p>
        </w:tc>
        <w:tc>
          <w:tcPr>
            <w:tcW w:w="1351" w:type="dxa"/>
          </w:tcPr>
          <w:p w:rsidR="00D73D62" w:rsidRDefault="008463C7">
            <w:pPr>
              <w:pStyle w:val="TableParagraph"/>
              <w:spacing w:line="169" w:lineRule="exact"/>
              <w:ind w:right="10"/>
              <w:jc w:val="right"/>
              <w:rPr>
                <w:sz w:val="15"/>
              </w:rPr>
            </w:pPr>
            <w:r>
              <w:rPr>
                <w:w w:val="95"/>
                <w:sz w:val="15"/>
              </w:rPr>
              <w:t>9,309.00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5410020001I</w:t>
            </w:r>
          </w:p>
        </w:tc>
        <w:tc>
          <w:tcPr>
            <w:tcW w:w="4739" w:type="dxa"/>
          </w:tcPr>
          <w:p w:rsidR="00D73D62" w:rsidRDefault="008463C7">
            <w:pPr>
              <w:pStyle w:val="TableParagraph"/>
              <w:spacing w:line="169" w:lineRule="exact"/>
              <w:ind w:left="29"/>
              <w:rPr>
                <w:sz w:val="15"/>
              </w:rPr>
            </w:pPr>
            <w:r>
              <w:rPr>
                <w:sz w:val="15"/>
              </w:rPr>
              <w:t>Camioneta doble cabina (pick up) - (piezas) - (piezas)</w:t>
            </w:r>
          </w:p>
        </w:tc>
        <w:tc>
          <w:tcPr>
            <w:tcW w:w="1351" w:type="dxa"/>
          </w:tcPr>
          <w:p w:rsidR="00D73D62" w:rsidRDefault="008463C7">
            <w:pPr>
              <w:pStyle w:val="TableParagraph"/>
              <w:spacing w:line="169" w:lineRule="exact"/>
              <w:ind w:right="10"/>
              <w:jc w:val="right"/>
              <w:rPr>
                <w:sz w:val="15"/>
              </w:rPr>
            </w:pPr>
            <w:r>
              <w:rPr>
                <w:w w:val="95"/>
                <w:sz w:val="15"/>
              </w:rPr>
              <w:t>950,000.00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5410020002I</w:t>
            </w:r>
          </w:p>
        </w:tc>
        <w:tc>
          <w:tcPr>
            <w:tcW w:w="4739" w:type="dxa"/>
          </w:tcPr>
          <w:p w:rsidR="00D73D62" w:rsidRDefault="008463C7">
            <w:pPr>
              <w:pStyle w:val="TableParagraph"/>
              <w:spacing w:line="169" w:lineRule="exact"/>
              <w:ind w:left="29"/>
              <w:rPr>
                <w:sz w:val="15"/>
              </w:rPr>
            </w:pPr>
            <w:r>
              <w:rPr>
                <w:sz w:val="15"/>
              </w:rPr>
              <w:t>Camioneta doble cabina (pick up) - (piezas) - (piezas)</w:t>
            </w:r>
          </w:p>
        </w:tc>
        <w:tc>
          <w:tcPr>
            <w:tcW w:w="1351" w:type="dxa"/>
          </w:tcPr>
          <w:p w:rsidR="00D73D62" w:rsidRDefault="008463C7">
            <w:pPr>
              <w:pStyle w:val="TableParagraph"/>
              <w:spacing w:line="169" w:lineRule="exact"/>
              <w:ind w:right="10"/>
              <w:jc w:val="right"/>
              <w:rPr>
                <w:sz w:val="15"/>
              </w:rPr>
            </w:pPr>
            <w:r>
              <w:rPr>
                <w:w w:val="95"/>
                <w:sz w:val="15"/>
              </w:rPr>
              <w:t>950,000.00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5410020003I</w:t>
            </w:r>
          </w:p>
        </w:tc>
        <w:tc>
          <w:tcPr>
            <w:tcW w:w="4739" w:type="dxa"/>
          </w:tcPr>
          <w:p w:rsidR="00D73D62" w:rsidRDefault="008463C7">
            <w:pPr>
              <w:pStyle w:val="TableParagraph"/>
              <w:spacing w:line="169" w:lineRule="exact"/>
              <w:ind w:left="29"/>
              <w:rPr>
                <w:sz w:val="15"/>
              </w:rPr>
            </w:pPr>
            <w:r>
              <w:rPr>
                <w:sz w:val="15"/>
              </w:rPr>
              <w:t>Camioneta doble cabina (pick up) - (piezas) - (piezas)</w:t>
            </w:r>
          </w:p>
        </w:tc>
        <w:tc>
          <w:tcPr>
            <w:tcW w:w="1351" w:type="dxa"/>
          </w:tcPr>
          <w:p w:rsidR="00D73D62" w:rsidRDefault="008463C7">
            <w:pPr>
              <w:pStyle w:val="TableParagraph"/>
              <w:spacing w:line="169" w:lineRule="exact"/>
              <w:ind w:right="10"/>
              <w:jc w:val="right"/>
              <w:rPr>
                <w:sz w:val="15"/>
              </w:rPr>
            </w:pPr>
            <w:r>
              <w:rPr>
                <w:w w:val="95"/>
                <w:sz w:val="15"/>
              </w:rPr>
              <w:t>950,000.00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5410020004I</w:t>
            </w:r>
          </w:p>
        </w:tc>
        <w:tc>
          <w:tcPr>
            <w:tcW w:w="4739" w:type="dxa"/>
          </w:tcPr>
          <w:p w:rsidR="00D73D62" w:rsidRDefault="008463C7">
            <w:pPr>
              <w:pStyle w:val="TableParagraph"/>
              <w:spacing w:line="169" w:lineRule="exact"/>
              <w:ind w:left="29"/>
              <w:rPr>
                <w:sz w:val="15"/>
              </w:rPr>
            </w:pPr>
            <w:r>
              <w:rPr>
                <w:sz w:val="15"/>
              </w:rPr>
              <w:t>Camioneta doble cabina (pick up) - (piezas) - (piezas)</w:t>
            </w:r>
          </w:p>
        </w:tc>
        <w:tc>
          <w:tcPr>
            <w:tcW w:w="1351" w:type="dxa"/>
          </w:tcPr>
          <w:p w:rsidR="00D73D62" w:rsidRDefault="008463C7">
            <w:pPr>
              <w:pStyle w:val="TableParagraph"/>
              <w:spacing w:line="169" w:lineRule="exact"/>
              <w:ind w:right="10"/>
              <w:jc w:val="right"/>
              <w:rPr>
                <w:sz w:val="15"/>
              </w:rPr>
            </w:pPr>
            <w:r>
              <w:rPr>
                <w:w w:val="95"/>
                <w:sz w:val="15"/>
              </w:rPr>
              <w:t>950,000.00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23" w:right="189"/>
              <w:jc w:val="center"/>
              <w:rPr>
                <w:sz w:val="15"/>
              </w:rPr>
            </w:pPr>
            <w:r>
              <w:rPr>
                <w:sz w:val="15"/>
              </w:rPr>
              <w:t>1200</w:t>
            </w:r>
          </w:p>
        </w:tc>
        <w:tc>
          <w:tcPr>
            <w:tcW w:w="2376" w:type="dxa"/>
          </w:tcPr>
          <w:p w:rsidR="00D73D62" w:rsidRDefault="008463C7">
            <w:pPr>
              <w:pStyle w:val="TableParagraph"/>
              <w:spacing w:line="169" w:lineRule="exact"/>
              <w:ind w:left="28"/>
              <w:rPr>
                <w:sz w:val="15"/>
              </w:rPr>
            </w:pPr>
            <w:r>
              <w:rPr>
                <w:sz w:val="15"/>
              </w:rPr>
              <w:t>5420020001I</w:t>
            </w:r>
          </w:p>
        </w:tc>
        <w:tc>
          <w:tcPr>
            <w:tcW w:w="4739" w:type="dxa"/>
          </w:tcPr>
          <w:p w:rsidR="00D73D62" w:rsidRDefault="008463C7">
            <w:pPr>
              <w:pStyle w:val="TableParagraph"/>
              <w:spacing w:line="169" w:lineRule="exact"/>
              <w:ind w:left="29"/>
              <w:rPr>
                <w:sz w:val="15"/>
              </w:rPr>
            </w:pPr>
            <w:proofErr w:type="spellStart"/>
            <w:r>
              <w:rPr>
                <w:sz w:val="15"/>
              </w:rPr>
              <w:t>Food</w:t>
            </w:r>
            <w:proofErr w:type="spellEnd"/>
            <w:r>
              <w:rPr>
                <w:sz w:val="15"/>
              </w:rPr>
              <w:t xml:space="preserve"> </w:t>
            </w:r>
            <w:proofErr w:type="spellStart"/>
            <w:r>
              <w:rPr>
                <w:sz w:val="15"/>
              </w:rPr>
              <w:t>Track</w:t>
            </w:r>
            <w:proofErr w:type="spellEnd"/>
            <w:r>
              <w:rPr>
                <w:sz w:val="15"/>
              </w:rPr>
              <w:t xml:space="preserve"> - (piezas)</w:t>
            </w:r>
          </w:p>
        </w:tc>
        <w:tc>
          <w:tcPr>
            <w:tcW w:w="1351" w:type="dxa"/>
          </w:tcPr>
          <w:p w:rsidR="00D73D62" w:rsidRDefault="008463C7">
            <w:pPr>
              <w:pStyle w:val="TableParagraph"/>
              <w:spacing w:line="169" w:lineRule="exact"/>
              <w:ind w:right="10"/>
              <w:jc w:val="right"/>
              <w:rPr>
                <w:sz w:val="15"/>
              </w:rPr>
            </w:pPr>
            <w:r>
              <w:rPr>
                <w:w w:val="95"/>
                <w:sz w:val="15"/>
              </w:rPr>
              <w:t>72,964.00</w:t>
            </w:r>
          </w:p>
        </w:tc>
        <w:tc>
          <w:tcPr>
            <w:tcW w:w="1803" w:type="dxa"/>
          </w:tcPr>
          <w:p w:rsidR="00D73D62" w:rsidRDefault="008463C7">
            <w:pPr>
              <w:pStyle w:val="TableParagraph"/>
              <w:spacing w:line="169" w:lineRule="exact"/>
              <w:ind w:right="10"/>
              <w:jc w:val="right"/>
              <w:rPr>
                <w:sz w:val="15"/>
              </w:rPr>
            </w:pPr>
            <w:r>
              <w:rPr>
                <w:sz w:val="15"/>
              </w:rPr>
              <w:t>0.00</w:t>
            </w:r>
          </w:p>
        </w:tc>
      </w:tr>
    </w:tbl>
    <w:p w:rsidR="00D73D62" w:rsidRDefault="00D73D62">
      <w:pPr>
        <w:spacing w:line="169" w:lineRule="exact"/>
        <w:jc w:val="right"/>
        <w:rPr>
          <w:sz w:val="15"/>
        </w:rPr>
        <w:sectPr w:rsidR="00D73D62">
          <w:headerReference w:type="default" r:id="rId19"/>
          <w:pgSz w:w="12240" w:h="15840"/>
          <w:pgMar w:top="560" w:right="340" w:bottom="280" w:left="320" w:header="0" w:footer="0" w:gutter="0"/>
          <w:cols w:space="720"/>
        </w:sectPr>
      </w:pPr>
    </w:p>
    <w:tbl>
      <w:tblPr>
        <w:tblStyle w:val="TableNormal"/>
        <w:tblW w:w="0" w:type="auto"/>
        <w:tblInd w:w="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6"/>
        <w:gridCol w:w="2376"/>
        <w:gridCol w:w="4739"/>
        <w:gridCol w:w="1351"/>
        <w:gridCol w:w="1803"/>
      </w:tblGrid>
      <w:tr w:rsidR="00D73D62">
        <w:trPr>
          <w:trHeight w:val="221"/>
        </w:trPr>
        <w:tc>
          <w:tcPr>
            <w:tcW w:w="806" w:type="dxa"/>
            <w:tcBorders>
              <w:top w:val="nil"/>
            </w:tcBorders>
          </w:tcPr>
          <w:p w:rsidR="00D73D62" w:rsidRDefault="008463C7">
            <w:pPr>
              <w:pStyle w:val="TableParagraph"/>
              <w:spacing w:before="8"/>
              <w:ind w:left="246"/>
              <w:rPr>
                <w:sz w:val="15"/>
              </w:rPr>
            </w:pPr>
            <w:r>
              <w:rPr>
                <w:sz w:val="15"/>
              </w:rPr>
              <w:lastRenderedPageBreak/>
              <w:t>1200</w:t>
            </w:r>
          </w:p>
        </w:tc>
        <w:tc>
          <w:tcPr>
            <w:tcW w:w="2376" w:type="dxa"/>
            <w:tcBorders>
              <w:top w:val="nil"/>
            </w:tcBorders>
          </w:tcPr>
          <w:p w:rsidR="00D73D62" w:rsidRDefault="008463C7">
            <w:pPr>
              <w:pStyle w:val="TableParagraph"/>
              <w:spacing w:before="8"/>
              <w:ind w:left="28"/>
              <w:rPr>
                <w:sz w:val="15"/>
              </w:rPr>
            </w:pPr>
            <w:r>
              <w:rPr>
                <w:sz w:val="15"/>
              </w:rPr>
              <w:t>5650140001I</w:t>
            </w:r>
          </w:p>
        </w:tc>
        <w:tc>
          <w:tcPr>
            <w:tcW w:w="4739" w:type="dxa"/>
            <w:tcBorders>
              <w:top w:val="nil"/>
            </w:tcBorders>
          </w:tcPr>
          <w:p w:rsidR="00D73D62" w:rsidRDefault="008463C7">
            <w:pPr>
              <w:pStyle w:val="TableParagraph"/>
              <w:spacing w:before="8"/>
              <w:ind w:left="29"/>
              <w:rPr>
                <w:sz w:val="15"/>
              </w:rPr>
            </w:pPr>
            <w:r>
              <w:rPr>
                <w:sz w:val="15"/>
              </w:rPr>
              <w:t xml:space="preserve">Radio </w:t>
            </w:r>
            <w:proofErr w:type="spellStart"/>
            <w:r>
              <w:rPr>
                <w:sz w:val="15"/>
              </w:rPr>
              <w:t>Portatil</w:t>
            </w:r>
            <w:proofErr w:type="spellEnd"/>
            <w:r>
              <w:rPr>
                <w:sz w:val="15"/>
              </w:rPr>
              <w:t xml:space="preserve"> - (piezas) - (piezas)</w:t>
            </w:r>
          </w:p>
        </w:tc>
        <w:tc>
          <w:tcPr>
            <w:tcW w:w="1351" w:type="dxa"/>
            <w:tcBorders>
              <w:top w:val="nil"/>
            </w:tcBorders>
          </w:tcPr>
          <w:p w:rsidR="00D73D62" w:rsidRDefault="008463C7">
            <w:pPr>
              <w:pStyle w:val="TableParagraph"/>
              <w:spacing w:before="8"/>
              <w:ind w:right="10"/>
              <w:jc w:val="right"/>
              <w:rPr>
                <w:sz w:val="15"/>
              </w:rPr>
            </w:pPr>
            <w:r>
              <w:rPr>
                <w:w w:val="95"/>
                <w:sz w:val="15"/>
              </w:rPr>
              <w:t>3,085.60</w:t>
            </w:r>
          </w:p>
        </w:tc>
        <w:tc>
          <w:tcPr>
            <w:tcW w:w="1803" w:type="dxa"/>
            <w:tcBorders>
              <w:top w:val="nil"/>
            </w:tcBorders>
          </w:tcPr>
          <w:p w:rsidR="00D73D62" w:rsidRDefault="008463C7">
            <w:pPr>
              <w:pStyle w:val="TableParagraph"/>
              <w:spacing w:before="8"/>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5650140002I</w:t>
            </w:r>
          </w:p>
        </w:tc>
        <w:tc>
          <w:tcPr>
            <w:tcW w:w="4739" w:type="dxa"/>
          </w:tcPr>
          <w:p w:rsidR="00D73D62" w:rsidRDefault="008463C7">
            <w:pPr>
              <w:pStyle w:val="TableParagraph"/>
              <w:spacing w:line="169" w:lineRule="exact"/>
              <w:ind w:left="29"/>
              <w:rPr>
                <w:sz w:val="15"/>
              </w:rPr>
            </w:pPr>
            <w:r>
              <w:rPr>
                <w:sz w:val="15"/>
              </w:rPr>
              <w:t xml:space="preserve">Radio </w:t>
            </w:r>
            <w:proofErr w:type="spellStart"/>
            <w:r>
              <w:rPr>
                <w:sz w:val="15"/>
              </w:rPr>
              <w:t>Portatil</w:t>
            </w:r>
            <w:proofErr w:type="spellEnd"/>
            <w:r>
              <w:rPr>
                <w:sz w:val="15"/>
              </w:rPr>
              <w:t xml:space="preserve"> - (piezas) - (piezas)</w:t>
            </w:r>
          </w:p>
        </w:tc>
        <w:tc>
          <w:tcPr>
            <w:tcW w:w="1351" w:type="dxa"/>
          </w:tcPr>
          <w:p w:rsidR="00D73D62" w:rsidRDefault="008463C7">
            <w:pPr>
              <w:pStyle w:val="TableParagraph"/>
              <w:spacing w:line="169" w:lineRule="exact"/>
              <w:ind w:right="10"/>
              <w:jc w:val="right"/>
              <w:rPr>
                <w:sz w:val="15"/>
              </w:rPr>
            </w:pPr>
            <w:r>
              <w:rPr>
                <w:w w:val="95"/>
                <w:sz w:val="15"/>
              </w:rPr>
              <w:t>3,085.60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5650140003I</w:t>
            </w:r>
          </w:p>
        </w:tc>
        <w:tc>
          <w:tcPr>
            <w:tcW w:w="4739" w:type="dxa"/>
          </w:tcPr>
          <w:p w:rsidR="00D73D62" w:rsidRDefault="008463C7">
            <w:pPr>
              <w:pStyle w:val="TableParagraph"/>
              <w:spacing w:line="169" w:lineRule="exact"/>
              <w:ind w:left="29"/>
              <w:rPr>
                <w:sz w:val="15"/>
              </w:rPr>
            </w:pPr>
            <w:r>
              <w:rPr>
                <w:sz w:val="15"/>
              </w:rPr>
              <w:t xml:space="preserve">Radio </w:t>
            </w:r>
            <w:proofErr w:type="spellStart"/>
            <w:r>
              <w:rPr>
                <w:sz w:val="15"/>
              </w:rPr>
              <w:t>Portatil</w:t>
            </w:r>
            <w:proofErr w:type="spellEnd"/>
            <w:r>
              <w:rPr>
                <w:sz w:val="15"/>
              </w:rPr>
              <w:t xml:space="preserve"> - (piezas) - (piezas)</w:t>
            </w:r>
          </w:p>
        </w:tc>
        <w:tc>
          <w:tcPr>
            <w:tcW w:w="1351" w:type="dxa"/>
          </w:tcPr>
          <w:p w:rsidR="00D73D62" w:rsidRDefault="008463C7">
            <w:pPr>
              <w:pStyle w:val="TableParagraph"/>
              <w:spacing w:line="169" w:lineRule="exact"/>
              <w:ind w:right="10"/>
              <w:jc w:val="right"/>
              <w:rPr>
                <w:sz w:val="15"/>
              </w:rPr>
            </w:pPr>
            <w:r>
              <w:rPr>
                <w:w w:val="95"/>
                <w:sz w:val="15"/>
              </w:rPr>
              <w:t>3,085.60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5690020001I</w:t>
            </w:r>
          </w:p>
        </w:tc>
        <w:tc>
          <w:tcPr>
            <w:tcW w:w="4739" w:type="dxa"/>
          </w:tcPr>
          <w:p w:rsidR="00D73D62" w:rsidRDefault="008463C7">
            <w:pPr>
              <w:pStyle w:val="TableParagraph"/>
              <w:spacing w:line="169" w:lineRule="exact"/>
              <w:ind w:left="29"/>
              <w:rPr>
                <w:sz w:val="15"/>
              </w:rPr>
            </w:pPr>
            <w:r>
              <w:rPr>
                <w:sz w:val="15"/>
              </w:rPr>
              <w:t>DRON MATRCIE 30T: AERONAVE NO TRIPULADA DRON - (piezas)</w:t>
            </w:r>
          </w:p>
        </w:tc>
        <w:tc>
          <w:tcPr>
            <w:tcW w:w="1351" w:type="dxa"/>
          </w:tcPr>
          <w:p w:rsidR="00D73D62" w:rsidRDefault="008463C7">
            <w:pPr>
              <w:pStyle w:val="TableParagraph"/>
              <w:spacing w:line="169" w:lineRule="exact"/>
              <w:ind w:right="10"/>
              <w:jc w:val="right"/>
              <w:rPr>
                <w:sz w:val="15"/>
              </w:rPr>
            </w:pPr>
            <w:r>
              <w:rPr>
                <w:w w:val="95"/>
                <w:sz w:val="15"/>
              </w:rPr>
              <w:t>451,645.09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5690020002I</w:t>
            </w:r>
          </w:p>
        </w:tc>
        <w:tc>
          <w:tcPr>
            <w:tcW w:w="4739" w:type="dxa"/>
          </w:tcPr>
          <w:p w:rsidR="00D73D62" w:rsidRDefault="008463C7">
            <w:pPr>
              <w:pStyle w:val="TableParagraph"/>
              <w:spacing w:line="169" w:lineRule="exact"/>
              <w:ind w:left="29"/>
              <w:rPr>
                <w:sz w:val="15"/>
              </w:rPr>
            </w:pPr>
            <w:r>
              <w:rPr>
                <w:sz w:val="15"/>
              </w:rPr>
              <w:t>MAVIC 3</w:t>
            </w:r>
            <w:r>
              <w:rPr>
                <w:spacing w:val="-32"/>
                <w:sz w:val="15"/>
              </w:rPr>
              <w:t xml:space="preserve"> </w:t>
            </w:r>
            <w:r>
              <w:rPr>
                <w:sz w:val="15"/>
              </w:rPr>
              <w:t>ENTERPRISE, AERONAVE NO TRIPULADA DRON - (pieza</w:t>
            </w:r>
          </w:p>
        </w:tc>
        <w:tc>
          <w:tcPr>
            <w:tcW w:w="1351" w:type="dxa"/>
          </w:tcPr>
          <w:p w:rsidR="00D73D62" w:rsidRDefault="008463C7">
            <w:pPr>
              <w:pStyle w:val="TableParagraph"/>
              <w:spacing w:line="169" w:lineRule="exact"/>
              <w:ind w:right="10"/>
              <w:jc w:val="right"/>
              <w:rPr>
                <w:sz w:val="15"/>
              </w:rPr>
            </w:pPr>
            <w:r>
              <w:rPr>
                <w:w w:val="95"/>
                <w:sz w:val="15"/>
              </w:rPr>
              <w:t>245,687.26</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5690020003I</w:t>
            </w:r>
          </w:p>
        </w:tc>
        <w:tc>
          <w:tcPr>
            <w:tcW w:w="4739" w:type="dxa"/>
          </w:tcPr>
          <w:p w:rsidR="00D73D62" w:rsidRDefault="008463C7">
            <w:pPr>
              <w:pStyle w:val="TableParagraph"/>
              <w:spacing w:line="169" w:lineRule="exact"/>
              <w:ind w:left="29"/>
              <w:rPr>
                <w:sz w:val="15"/>
              </w:rPr>
            </w:pPr>
            <w:r>
              <w:rPr>
                <w:sz w:val="15"/>
              </w:rPr>
              <w:t>DJI</w:t>
            </w:r>
            <w:r>
              <w:rPr>
                <w:spacing w:val="-9"/>
                <w:sz w:val="15"/>
              </w:rPr>
              <w:t xml:space="preserve"> </w:t>
            </w:r>
            <w:r>
              <w:rPr>
                <w:sz w:val="15"/>
              </w:rPr>
              <w:t>MAVIC</w:t>
            </w:r>
            <w:r>
              <w:rPr>
                <w:spacing w:val="-7"/>
                <w:sz w:val="15"/>
              </w:rPr>
              <w:t xml:space="preserve"> </w:t>
            </w:r>
            <w:r>
              <w:rPr>
                <w:sz w:val="15"/>
              </w:rPr>
              <w:t>3</w:t>
            </w:r>
            <w:r>
              <w:rPr>
                <w:spacing w:val="-10"/>
                <w:sz w:val="15"/>
              </w:rPr>
              <w:t xml:space="preserve"> </w:t>
            </w:r>
            <w:r>
              <w:rPr>
                <w:sz w:val="15"/>
              </w:rPr>
              <w:t>UNIVERSAL</w:t>
            </w:r>
            <w:r>
              <w:rPr>
                <w:spacing w:val="-9"/>
                <w:sz w:val="15"/>
              </w:rPr>
              <w:t xml:space="preserve"> </w:t>
            </w:r>
            <w:r>
              <w:rPr>
                <w:sz w:val="15"/>
              </w:rPr>
              <w:t>EDITION</w:t>
            </w:r>
            <w:r>
              <w:rPr>
                <w:spacing w:val="-7"/>
                <w:sz w:val="15"/>
              </w:rPr>
              <w:t xml:space="preserve"> </w:t>
            </w:r>
            <w:r>
              <w:rPr>
                <w:sz w:val="15"/>
              </w:rPr>
              <w:t>PZA,</w:t>
            </w:r>
            <w:r>
              <w:rPr>
                <w:spacing w:val="-9"/>
                <w:sz w:val="15"/>
              </w:rPr>
              <w:t xml:space="preserve"> </w:t>
            </w:r>
            <w:r>
              <w:rPr>
                <w:sz w:val="15"/>
              </w:rPr>
              <w:t>AERONAVE</w:t>
            </w:r>
            <w:r>
              <w:rPr>
                <w:spacing w:val="-8"/>
                <w:sz w:val="15"/>
              </w:rPr>
              <w:t xml:space="preserve"> </w:t>
            </w:r>
            <w:r>
              <w:rPr>
                <w:sz w:val="15"/>
              </w:rPr>
              <w:t>NO</w:t>
            </w:r>
            <w:r>
              <w:rPr>
                <w:spacing w:val="-8"/>
                <w:sz w:val="15"/>
              </w:rPr>
              <w:t xml:space="preserve"> </w:t>
            </w:r>
            <w:r>
              <w:rPr>
                <w:sz w:val="15"/>
              </w:rPr>
              <w:t>TRIPULAD</w:t>
            </w:r>
          </w:p>
        </w:tc>
        <w:tc>
          <w:tcPr>
            <w:tcW w:w="1351" w:type="dxa"/>
          </w:tcPr>
          <w:p w:rsidR="00D73D62" w:rsidRDefault="008463C7">
            <w:pPr>
              <w:pStyle w:val="TableParagraph"/>
              <w:spacing w:line="169" w:lineRule="exact"/>
              <w:ind w:right="10"/>
              <w:jc w:val="right"/>
              <w:rPr>
                <w:sz w:val="15"/>
              </w:rPr>
            </w:pPr>
            <w:r>
              <w:rPr>
                <w:w w:val="95"/>
                <w:sz w:val="15"/>
              </w:rPr>
              <w:t>151,898.29</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5690020004I</w:t>
            </w:r>
          </w:p>
        </w:tc>
        <w:tc>
          <w:tcPr>
            <w:tcW w:w="4739" w:type="dxa"/>
          </w:tcPr>
          <w:p w:rsidR="00D73D62" w:rsidRDefault="008463C7">
            <w:pPr>
              <w:pStyle w:val="TableParagraph"/>
              <w:spacing w:line="169" w:lineRule="exact"/>
              <w:ind w:left="29"/>
              <w:rPr>
                <w:sz w:val="15"/>
              </w:rPr>
            </w:pPr>
            <w:r>
              <w:rPr>
                <w:sz w:val="15"/>
              </w:rPr>
              <w:t>ESTACIÓN</w:t>
            </w:r>
            <w:r>
              <w:rPr>
                <w:spacing w:val="-8"/>
                <w:sz w:val="15"/>
              </w:rPr>
              <w:t xml:space="preserve"> </w:t>
            </w:r>
            <w:r>
              <w:rPr>
                <w:sz w:val="15"/>
              </w:rPr>
              <w:t>MÓVIL</w:t>
            </w:r>
            <w:r>
              <w:rPr>
                <w:spacing w:val="-10"/>
                <w:sz w:val="15"/>
              </w:rPr>
              <w:t xml:space="preserve"> </w:t>
            </w:r>
            <w:r>
              <w:rPr>
                <w:sz w:val="15"/>
              </w:rPr>
              <w:t>D-RTK-2</w:t>
            </w:r>
            <w:r>
              <w:rPr>
                <w:spacing w:val="-9"/>
                <w:sz w:val="15"/>
              </w:rPr>
              <w:t xml:space="preserve"> </w:t>
            </w:r>
            <w:r>
              <w:rPr>
                <w:sz w:val="15"/>
              </w:rPr>
              <w:t>ESTACIÓN</w:t>
            </w:r>
            <w:r>
              <w:rPr>
                <w:spacing w:val="-8"/>
                <w:sz w:val="15"/>
              </w:rPr>
              <w:t xml:space="preserve"> </w:t>
            </w:r>
            <w:r>
              <w:rPr>
                <w:sz w:val="15"/>
              </w:rPr>
              <w:t>MÓVIL</w:t>
            </w:r>
            <w:r>
              <w:rPr>
                <w:spacing w:val="-9"/>
                <w:sz w:val="15"/>
              </w:rPr>
              <w:t xml:space="preserve"> </w:t>
            </w:r>
            <w:r>
              <w:rPr>
                <w:sz w:val="15"/>
              </w:rPr>
              <w:t>GNSS</w:t>
            </w:r>
            <w:r>
              <w:rPr>
                <w:spacing w:val="-9"/>
                <w:sz w:val="15"/>
              </w:rPr>
              <w:t xml:space="preserve"> </w:t>
            </w:r>
            <w:r>
              <w:rPr>
                <w:sz w:val="15"/>
              </w:rPr>
              <w:t>DE</w:t>
            </w:r>
            <w:r>
              <w:rPr>
                <w:spacing w:val="-8"/>
                <w:sz w:val="15"/>
              </w:rPr>
              <w:t xml:space="preserve"> </w:t>
            </w:r>
            <w:r>
              <w:rPr>
                <w:sz w:val="15"/>
              </w:rPr>
              <w:t>ALTA</w:t>
            </w:r>
            <w:r>
              <w:rPr>
                <w:spacing w:val="-9"/>
                <w:sz w:val="15"/>
              </w:rPr>
              <w:t xml:space="preserve"> </w:t>
            </w:r>
            <w:r>
              <w:rPr>
                <w:sz w:val="15"/>
              </w:rPr>
              <w:t>PRE</w:t>
            </w:r>
          </w:p>
        </w:tc>
        <w:tc>
          <w:tcPr>
            <w:tcW w:w="1351" w:type="dxa"/>
          </w:tcPr>
          <w:p w:rsidR="00D73D62" w:rsidRDefault="008463C7">
            <w:pPr>
              <w:pStyle w:val="TableParagraph"/>
              <w:spacing w:line="169" w:lineRule="exact"/>
              <w:ind w:right="10"/>
              <w:jc w:val="right"/>
              <w:rPr>
                <w:sz w:val="15"/>
              </w:rPr>
            </w:pPr>
            <w:r>
              <w:rPr>
                <w:w w:val="95"/>
                <w:sz w:val="15"/>
              </w:rPr>
              <w:t>135,345.44</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51"/>
        </w:trPr>
        <w:tc>
          <w:tcPr>
            <w:tcW w:w="7921" w:type="dxa"/>
            <w:gridSpan w:val="3"/>
          </w:tcPr>
          <w:p w:rsidR="00D73D62" w:rsidRDefault="008463C7">
            <w:pPr>
              <w:pStyle w:val="TableParagraph"/>
              <w:spacing w:line="169" w:lineRule="exact"/>
              <w:ind w:right="5"/>
              <w:jc w:val="right"/>
              <w:rPr>
                <w:sz w:val="15"/>
              </w:rPr>
            </w:pPr>
            <w:r>
              <w:rPr>
                <w:sz w:val="15"/>
              </w:rPr>
              <w:t>TOTAL</w:t>
            </w:r>
          </w:p>
        </w:tc>
        <w:tc>
          <w:tcPr>
            <w:tcW w:w="1351" w:type="dxa"/>
          </w:tcPr>
          <w:p w:rsidR="00D73D62" w:rsidRDefault="008463C7">
            <w:pPr>
              <w:pStyle w:val="TableParagraph"/>
              <w:spacing w:line="172" w:lineRule="exact"/>
              <w:ind w:right="10"/>
              <w:jc w:val="right"/>
              <w:rPr>
                <w:b/>
                <w:sz w:val="15"/>
              </w:rPr>
            </w:pPr>
            <w:r>
              <w:rPr>
                <w:b/>
                <w:w w:val="95"/>
                <w:sz w:val="15"/>
              </w:rPr>
              <w:t>8,444,777.03</w:t>
            </w:r>
          </w:p>
        </w:tc>
        <w:tc>
          <w:tcPr>
            <w:tcW w:w="1803" w:type="dxa"/>
          </w:tcPr>
          <w:p w:rsidR="00D73D62" w:rsidRDefault="008463C7">
            <w:pPr>
              <w:pStyle w:val="TableParagraph"/>
              <w:spacing w:line="172" w:lineRule="exact"/>
              <w:ind w:right="10"/>
              <w:jc w:val="right"/>
              <w:rPr>
                <w:b/>
                <w:sz w:val="15"/>
              </w:rPr>
            </w:pPr>
            <w:r>
              <w:rPr>
                <w:b/>
                <w:sz w:val="15"/>
              </w:rPr>
              <w:t>0.00</w:t>
            </w:r>
          </w:p>
        </w:tc>
      </w:tr>
      <w:tr w:rsidR="00D73D62">
        <w:trPr>
          <w:trHeight w:val="251"/>
        </w:trPr>
        <w:tc>
          <w:tcPr>
            <w:tcW w:w="11075" w:type="dxa"/>
            <w:gridSpan w:val="5"/>
          </w:tcPr>
          <w:p w:rsidR="00D73D62" w:rsidRDefault="008463C7">
            <w:pPr>
              <w:pStyle w:val="TableParagraph"/>
              <w:spacing w:before="12"/>
              <w:ind w:left="33"/>
              <w:rPr>
                <w:b/>
                <w:sz w:val="18"/>
              </w:rPr>
            </w:pPr>
            <w:r>
              <w:rPr>
                <w:b/>
                <w:w w:val="105"/>
                <w:sz w:val="18"/>
              </w:rPr>
              <w:t>ACTIVOS INTANGIBLES</w:t>
            </w:r>
          </w:p>
        </w:tc>
      </w:tr>
      <w:tr w:rsidR="00D73D62">
        <w:trPr>
          <w:trHeight w:val="695"/>
        </w:trPr>
        <w:tc>
          <w:tcPr>
            <w:tcW w:w="11075" w:type="dxa"/>
            <w:gridSpan w:val="5"/>
          </w:tcPr>
          <w:p w:rsidR="00D73D62" w:rsidRDefault="008463C7">
            <w:pPr>
              <w:pStyle w:val="TableParagraph"/>
              <w:spacing w:before="9" w:line="278" w:lineRule="auto"/>
              <w:ind w:left="33"/>
              <w:rPr>
                <w:b/>
                <w:sz w:val="18"/>
              </w:rPr>
            </w:pPr>
            <w:r>
              <w:rPr>
                <w:b/>
                <w:w w:val="105"/>
                <w:sz w:val="18"/>
              </w:rPr>
              <w:t>2. Detallar las adquisiciones de bienes muebles e inmuebles con su monto global y, en su caso, el porcentaje de estas adquisiciones</w:t>
            </w:r>
            <w:r>
              <w:rPr>
                <w:b/>
                <w:spacing w:val="-12"/>
                <w:w w:val="105"/>
                <w:sz w:val="18"/>
              </w:rPr>
              <w:t xml:space="preserve"> </w:t>
            </w:r>
            <w:r>
              <w:rPr>
                <w:b/>
                <w:w w:val="105"/>
                <w:sz w:val="18"/>
              </w:rPr>
              <w:t>que</w:t>
            </w:r>
            <w:r>
              <w:rPr>
                <w:b/>
                <w:spacing w:val="-11"/>
                <w:w w:val="105"/>
                <w:sz w:val="18"/>
              </w:rPr>
              <w:t xml:space="preserve"> </w:t>
            </w:r>
            <w:r>
              <w:rPr>
                <w:b/>
                <w:w w:val="105"/>
                <w:sz w:val="18"/>
              </w:rPr>
              <w:t>fueron</w:t>
            </w:r>
            <w:r>
              <w:rPr>
                <w:b/>
                <w:spacing w:val="-9"/>
                <w:w w:val="105"/>
                <w:sz w:val="18"/>
              </w:rPr>
              <w:t xml:space="preserve"> </w:t>
            </w:r>
            <w:r>
              <w:rPr>
                <w:b/>
                <w:w w:val="105"/>
                <w:sz w:val="18"/>
              </w:rPr>
              <w:t>realizadas</w:t>
            </w:r>
            <w:r>
              <w:rPr>
                <w:b/>
                <w:spacing w:val="-11"/>
                <w:w w:val="105"/>
                <w:sz w:val="18"/>
              </w:rPr>
              <w:t xml:space="preserve"> </w:t>
            </w:r>
            <w:r>
              <w:rPr>
                <w:b/>
                <w:w w:val="105"/>
                <w:sz w:val="18"/>
              </w:rPr>
              <w:t>mediante</w:t>
            </w:r>
            <w:r>
              <w:rPr>
                <w:b/>
                <w:spacing w:val="-11"/>
                <w:w w:val="105"/>
                <w:sz w:val="18"/>
              </w:rPr>
              <w:t xml:space="preserve"> </w:t>
            </w:r>
            <w:r>
              <w:rPr>
                <w:b/>
                <w:w w:val="105"/>
                <w:sz w:val="18"/>
              </w:rPr>
              <w:t>subsidios</w:t>
            </w:r>
            <w:r>
              <w:rPr>
                <w:b/>
                <w:spacing w:val="-11"/>
                <w:w w:val="105"/>
                <w:sz w:val="18"/>
              </w:rPr>
              <w:t xml:space="preserve"> </w:t>
            </w:r>
            <w:r>
              <w:rPr>
                <w:b/>
                <w:w w:val="105"/>
                <w:sz w:val="18"/>
              </w:rPr>
              <w:t>de</w:t>
            </w:r>
            <w:r>
              <w:rPr>
                <w:b/>
                <w:spacing w:val="-11"/>
                <w:w w:val="105"/>
                <w:sz w:val="18"/>
              </w:rPr>
              <w:t xml:space="preserve"> </w:t>
            </w:r>
            <w:r>
              <w:rPr>
                <w:b/>
                <w:w w:val="105"/>
                <w:sz w:val="18"/>
              </w:rPr>
              <w:t>capital</w:t>
            </w:r>
            <w:r>
              <w:rPr>
                <w:b/>
                <w:spacing w:val="-10"/>
                <w:w w:val="105"/>
                <w:sz w:val="18"/>
              </w:rPr>
              <w:t xml:space="preserve"> </w:t>
            </w:r>
            <w:r>
              <w:rPr>
                <w:b/>
                <w:w w:val="105"/>
                <w:sz w:val="18"/>
              </w:rPr>
              <w:t>del</w:t>
            </w:r>
            <w:r>
              <w:rPr>
                <w:b/>
                <w:spacing w:val="-9"/>
                <w:w w:val="105"/>
                <w:sz w:val="18"/>
              </w:rPr>
              <w:t xml:space="preserve"> </w:t>
            </w:r>
            <w:r>
              <w:rPr>
                <w:b/>
                <w:w w:val="105"/>
                <w:sz w:val="18"/>
              </w:rPr>
              <w:t>sector</w:t>
            </w:r>
            <w:r>
              <w:rPr>
                <w:b/>
                <w:spacing w:val="-11"/>
                <w:w w:val="105"/>
                <w:sz w:val="18"/>
              </w:rPr>
              <w:t xml:space="preserve"> </w:t>
            </w:r>
            <w:r>
              <w:rPr>
                <w:b/>
                <w:w w:val="105"/>
                <w:sz w:val="18"/>
              </w:rPr>
              <w:t>central.</w:t>
            </w:r>
            <w:r>
              <w:rPr>
                <w:b/>
                <w:spacing w:val="-10"/>
                <w:w w:val="105"/>
                <w:sz w:val="18"/>
              </w:rPr>
              <w:t xml:space="preserve"> </w:t>
            </w:r>
            <w:r>
              <w:rPr>
                <w:b/>
                <w:w w:val="105"/>
                <w:sz w:val="18"/>
              </w:rPr>
              <w:t>Adicionalmente,</w:t>
            </w:r>
            <w:r>
              <w:rPr>
                <w:b/>
                <w:spacing w:val="-9"/>
                <w:w w:val="105"/>
                <w:sz w:val="18"/>
              </w:rPr>
              <w:t xml:space="preserve"> </w:t>
            </w:r>
            <w:r>
              <w:rPr>
                <w:b/>
                <w:w w:val="105"/>
                <w:sz w:val="18"/>
              </w:rPr>
              <w:t>revelar</w:t>
            </w:r>
            <w:r>
              <w:rPr>
                <w:b/>
                <w:spacing w:val="-11"/>
                <w:w w:val="105"/>
                <w:sz w:val="18"/>
              </w:rPr>
              <w:t xml:space="preserve"> </w:t>
            </w:r>
            <w:r>
              <w:rPr>
                <w:b/>
                <w:w w:val="105"/>
                <w:sz w:val="18"/>
              </w:rPr>
              <w:t>el</w:t>
            </w:r>
            <w:r>
              <w:rPr>
                <w:b/>
                <w:spacing w:val="-10"/>
                <w:w w:val="105"/>
                <w:sz w:val="18"/>
              </w:rPr>
              <w:t xml:space="preserve"> </w:t>
            </w:r>
            <w:r>
              <w:rPr>
                <w:b/>
                <w:w w:val="105"/>
                <w:sz w:val="18"/>
              </w:rPr>
              <w:t>importe</w:t>
            </w:r>
            <w:r>
              <w:rPr>
                <w:b/>
                <w:spacing w:val="-11"/>
                <w:w w:val="105"/>
                <w:sz w:val="18"/>
              </w:rPr>
              <w:t xml:space="preserve"> </w:t>
            </w:r>
            <w:r>
              <w:rPr>
                <w:b/>
                <w:w w:val="105"/>
                <w:sz w:val="18"/>
              </w:rPr>
              <w:t>de</w:t>
            </w:r>
          </w:p>
          <w:p w:rsidR="00D73D62" w:rsidRDefault="008463C7">
            <w:pPr>
              <w:pStyle w:val="TableParagraph"/>
              <w:spacing w:line="185" w:lineRule="exact"/>
              <w:ind w:left="33"/>
              <w:rPr>
                <w:b/>
                <w:sz w:val="18"/>
              </w:rPr>
            </w:pPr>
            <w:r>
              <w:rPr>
                <w:b/>
                <w:w w:val="105"/>
                <w:sz w:val="18"/>
              </w:rPr>
              <w:t>los pagos que durante el período se hicieron por la compra de los elementos citados.</w:t>
            </w:r>
          </w:p>
        </w:tc>
      </w:tr>
      <w:tr w:rsidR="00D73D62">
        <w:trPr>
          <w:trHeight w:val="221"/>
        </w:trPr>
        <w:tc>
          <w:tcPr>
            <w:tcW w:w="806" w:type="dxa"/>
            <w:tcBorders>
              <w:bottom w:val="nil"/>
              <w:right w:val="nil"/>
            </w:tcBorders>
            <w:shd w:val="clear" w:color="auto" w:fill="C0C0C0"/>
          </w:tcPr>
          <w:p w:rsidR="00D73D62" w:rsidRDefault="008463C7">
            <w:pPr>
              <w:pStyle w:val="TableParagraph"/>
              <w:spacing w:before="1"/>
              <w:ind w:left="28"/>
              <w:rPr>
                <w:b/>
                <w:sz w:val="15"/>
              </w:rPr>
            </w:pPr>
            <w:r>
              <w:rPr>
                <w:b/>
                <w:sz w:val="15"/>
              </w:rPr>
              <w:t>CUENTA</w:t>
            </w:r>
          </w:p>
        </w:tc>
        <w:tc>
          <w:tcPr>
            <w:tcW w:w="2376" w:type="dxa"/>
            <w:tcBorders>
              <w:left w:val="nil"/>
              <w:bottom w:val="nil"/>
              <w:right w:val="nil"/>
            </w:tcBorders>
            <w:shd w:val="clear" w:color="auto" w:fill="C0C0C0"/>
          </w:tcPr>
          <w:p w:rsidR="00D73D62" w:rsidRDefault="008463C7">
            <w:pPr>
              <w:pStyle w:val="TableParagraph"/>
              <w:spacing w:before="1"/>
              <w:ind w:left="843" w:right="825"/>
              <w:jc w:val="center"/>
              <w:rPr>
                <w:b/>
                <w:sz w:val="15"/>
              </w:rPr>
            </w:pPr>
            <w:r>
              <w:rPr>
                <w:b/>
                <w:sz w:val="15"/>
              </w:rPr>
              <w:t>NOMBRE</w:t>
            </w:r>
          </w:p>
        </w:tc>
        <w:tc>
          <w:tcPr>
            <w:tcW w:w="4739" w:type="dxa"/>
            <w:tcBorders>
              <w:left w:val="nil"/>
              <w:bottom w:val="nil"/>
            </w:tcBorders>
            <w:shd w:val="clear" w:color="auto" w:fill="C0C0C0"/>
          </w:tcPr>
          <w:p w:rsidR="00D73D62" w:rsidRDefault="008463C7">
            <w:pPr>
              <w:pStyle w:val="TableParagraph"/>
              <w:spacing w:before="1"/>
              <w:ind w:left="1838" w:right="1809"/>
              <w:jc w:val="center"/>
              <w:rPr>
                <w:b/>
                <w:sz w:val="15"/>
              </w:rPr>
            </w:pPr>
            <w:r>
              <w:rPr>
                <w:b/>
                <w:sz w:val="15"/>
              </w:rPr>
              <w:t>DESCRIPCIÓN</w:t>
            </w:r>
          </w:p>
        </w:tc>
        <w:tc>
          <w:tcPr>
            <w:tcW w:w="1351" w:type="dxa"/>
            <w:tcBorders>
              <w:bottom w:val="nil"/>
            </w:tcBorders>
            <w:shd w:val="clear" w:color="auto" w:fill="C0C0C0"/>
          </w:tcPr>
          <w:p w:rsidR="00D73D62" w:rsidRDefault="008463C7">
            <w:pPr>
              <w:pStyle w:val="TableParagraph"/>
              <w:spacing w:before="1"/>
              <w:ind w:left="488" w:right="469"/>
              <w:jc w:val="center"/>
              <w:rPr>
                <w:b/>
                <w:sz w:val="15"/>
              </w:rPr>
            </w:pPr>
            <w:r>
              <w:rPr>
                <w:b/>
                <w:sz w:val="15"/>
              </w:rPr>
              <w:t>2022</w:t>
            </w:r>
          </w:p>
        </w:tc>
        <w:tc>
          <w:tcPr>
            <w:tcW w:w="1803" w:type="dxa"/>
            <w:tcBorders>
              <w:bottom w:val="nil"/>
            </w:tcBorders>
            <w:shd w:val="clear" w:color="auto" w:fill="C0C0C0"/>
          </w:tcPr>
          <w:p w:rsidR="00D73D62" w:rsidRDefault="008463C7">
            <w:pPr>
              <w:pStyle w:val="TableParagraph"/>
              <w:spacing w:before="1"/>
              <w:ind w:left="713" w:right="695"/>
              <w:jc w:val="center"/>
              <w:rPr>
                <w:b/>
                <w:sz w:val="15"/>
              </w:rPr>
            </w:pPr>
            <w:r>
              <w:rPr>
                <w:b/>
                <w:sz w:val="15"/>
              </w:rPr>
              <w:t>2021</w:t>
            </w:r>
          </w:p>
        </w:tc>
      </w:tr>
      <w:tr w:rsidR="00D73D62">
        <w:trPr>
          <w:trHeight w:val="219"/>
        </w:trPr>
        <w:tc>
          <w:tcPr>
            <w:tcW w:w="806" w:type="dxa"/>
            <w:tcBorders>
              <w:top w:val="nil"/>
            </w:tcBorders>
          </w:tcPr>
          <w:p w:rsidR="00D73D62" w:rsidRDefault="008463C7">
            <w:pPr>
              <w:pStyle w:val="TableParagraph"/>
              <w:spacing w:before="5"/>
              <w:ind w:left="246"/>
              <w:rPr>
                <w:sz w:val="15"/>
              </w:rPr>
            </w:pPr>
            <w:r>
              <w:rPr>
                <w:sz w:val="15"/>
              </w:rPr>
              <w:t>1200</w:t>
            </w:r>
          </w:p>
        </w:tc>
        <w:tc>
          <w:tcPr>
            <w:tcW w:w="2376" w:type="dxa"/>
            <w:tcBorders>
              <w:top w:val="nil"/>
            </w:tcBorders>
          </w:tcPr>
          <w:p w:rsidR="00D73D62" w:rsidRDefault="008463C7">
            <w:pPr>
              <w:pStyle w:val="TableParagraph"/>
              <w:spacing w:before="5"/>
              <w:ind w:left="28"/>
              <w:rPr>
                <w:sz w:val="15"/>
              </w:rPr>
            </w:pPr>
            <w:r>
              <w:rPr>
                <w:sz w:val="15"/>
              </w:rPr>
              <w:t>5910020001I</w:t>
            </w:r>
          </w:p>
        </w:tc>
        <w:tc>
          <w:tcPr>
            <w:tcW w:w="4739" w:type="dxa"/>
            <w:tcBorders>
              <w:top w:val="nil"/>
            </w:tcBorders>
          </w:tcPr>
          <w:p w:rsidR="00D73D62" w:rsidRDefault="008463C7">
            <w:pPr>
              <w:pStyle w:val="TableParagraph"/>
              <w:spacing w:before="5"/>
              <w:ind w:left="29"/>
              <w:rPr>
                <w:sz w:val="15"/>
              </w:rPr>
            </w:pPr>
            <w:proofErr w:type="spellStart"/>
            <w:r>
              <w:rPr>
                <w:sz w:val="15"/>
              </w:rPr>
              <w:t>Actualizacion</w:t>
            </w:r>
            <w:proofErr w:type="spellEnd"/>
            <w:r>
              <w:rPr>
                <w:sz w:val="15"/>
              </w:rPr>
              <w:t xml:space="preserve"> sistemas </w:t>
            </w:r>
            <w:proofErr w:type="spellStart"/>
            <w:r>
              <w:rPr>
                <w:sz w:val="15"/>
              </w:rPr>
              <w:t>aspel</w:t>
            </w:r>
            <w:proofErr w:type="spellEnd"/>
            <w:r>
              <w:rPr>
                <w:sz w:val="15"/>
              </w:rPr>
              <w:t xml:space="preserve"> - (piezas) - (piezas)</w:t>
            </w:r>
          </w:p>
        </w:tc>
        <w:tc>
          <w:tcPr>
            <w:tcW w:w="1351" w:type="dxa"/>
            <w:tcBorders>
              <w:top w:val="nil"/>
            </w:tcBorders>
          </w:tcPr>
          <w:p w:rsidR="00D73D62" w:rsidRDefault="008463C7">
            <w:pPr>
              <w:pStyle w:val="TableParagraph"/>
              <w:spacing w:before="5"/>
              <w:ind w:right="10"/>
              <w:jc w:val="right"/>
              <w:rPr>
                <w:sz w:val="15"/>
              </w:rPr>
            </w:pPr>
            <w:r>
              <w:rPr>
                <w:w w:val="95"/>
                <w:sz w:val="15"/>
              </w:rPr>
              <w:t>15,942.57</w:t>
            </w:r>
          </w:p>
        </w:tc>
        <w:tc>
          <w:tcPr>
            <w:tcW w:w="1803" w:type="dxa"/>
            <w:tcBorders>
              <w:top w:val="nil"/>
            </w:tcBorders>
          </w:tcPr>
          <w:p w:rsidR="00D73D62" w:rsidRDefault="008463C7">
            <w:pPr>
              <w:pStyle w:val="TableParagraph"/>
              <w:spacing w:before="5"/>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5910020002I</w:t>
            </w:r>
          </w:p>
        </w:tc>
        <w:tc>
          <w:tcPr>
            <w:tcW w:w="4739" w:type="dxa"/>
          </w:tcPr>
          <w:p w:rsidR="00D73D62" w:rsidRDefault="008463C7">
            <w:pPr>
              <w:pStyle w:val="TableParagraph"/>
              <w:spacing w:line="169" w:lineRule="exact"/>
              <w:ind w:left="29"/>
              <w:rPr>
                <w:sz w:val="15"/>
              </w:rPr>
            </w:pPr>
            <w:r>
              <w:rPr>
                <w:sz w:val="15"/>
              </w:rPr>
              <w:t>Software contable y presupuestal - (piezas) - (piezas)</w:t>
            </w:r>
          </w:p>
        </w:tc>
        <w:tc>
          <w:tcPr>
            <w:tcW w:w="1351" w:type="dxa"/>
          </w:tcPr>
          <w:p w:rsidR="00D73D62" w:rsidRDefault="008463C7">
            <w:pPr>
              <w:pStyle w:val="TableParagraph"/>
              <w:spacing w:line="169" w:lineRule="exact"/>
              <w:ind w:right="10"/>
              <w:jc w:val="right"/>
              <w:rPr>
                <w:sz w:val="15"/>
              </w:rPr>
            </w:pPr>
            <w:r>
              <w:rPr>
                <w:w w:val="95"/>
                <w:sz w:val="15"/>
              </w:rPr>
              <w:t>105,850.00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5910020003I</w:t>
            </w:r>
          </w:p>
        </w:tc>
        <w:tc>
          <w:tcPr>
            <w:tcW w:w="4739" w:type="dxa"/>
          </w:tcPr>
          <w:p w:rsidR="00D73D62" w:rsidRDefault="008463C7">
            <w:pPr>
              <w:pStyle w:val="TableParagraph"/>
              <w:spacing w:line="169" w:lineRule="exact"/>
              <w:ind w:left="29"/>
              <w:rPr>
                <w:sz w:val="15"/>
              </w:rPr>
            </w:pPr>
            <w:r>
              <w:rPr>
                <w:sz w:val="15"/>
              </w:rPr>
              <w:t>Software contable y presupuestal - (piezas) - (piezas)</w:t>
            </w:r>
          </w:p>
        </w:tc>
        <w:tc>
          <w:tcPr>
            <w:tcW w:w="1351" w:type="dxa"/>
          </w:tcPr>
          <w:p w:rsidR="00D73D62" w:rsidRDefault="008463C7">
            <w:pPr>
              <w:pStyle w:val="TableParagraph"/>
              <w:spacing w:line="169" w:lineRule="exact"/>
              <w:ind w:right="10"/>
              <w:jc w:val="right"/>
              <w:rPr>
                <w:sz w:val="15"/>
              </w:rPr>
            </w:pPr>
            <w:r>
              <w:rPr>
                <w:w w:val="95"/>
                <w:sz w:val="15"/>
              </w:rPr>
              <w:t>105,850.00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0"/>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5910020004I</w:t>
            </w:r>
          </w:p>
        </w:tc>
        <w:tc>
          <w:tcPr>
            <w:tcW w:w="4739" w:type="dxa"/>
          </w:tcPr>
          <w:p w:rsidR="00D73D62" w:rsidRDefault="008463C7">
            <w:pPr>
              <w:pStyle w:val="TableParagraph"/>
              <w:spacing w:line="169" w:lineRule="exact"/>
              <w:ind w:left="29"/>
              <w:rPr>
                <w:sz w:val="15"/>
              </w:rPr>
            </w:pPr>
            <w:r>
              <w:rPr>
                <w:sz w:val="15"/>
              </w:rPr>
              <w:t>Software contable y presupuestal - (piezas) - (piezas)</w:t>
            </w:r>
          </w:p>
        </w:tc>
        <w:tc>
          <w:tcPr>
            <w:tcW w:w="1351" w:type="dxa"/>
          </w:tcPr>
          <w:p w:rsidR="00D73D62" w:rsidRDefault="008463C7">
            <w:pPr>
              <w:pStyle w:val="TableParagraph"/>
              <w:spacing w:line="169" w:lineRule="exact"/>
              <w:ind w:right="10"/>
              <w:jc w:val="right"/>
              <w:rPr>
                <w:sz w:val="15"/>
              </w:rPr>
            </w:pPr>
            <w:r>
              <w:rPr>
                <w:w w:val="95"/>
                <w:sz w:val="15"/>
              </w:rPr>
              <w:t>105,850.00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11"/>
        </w:trPr>
        <w:tc>
          <w:tcPr>
            <w:tcW w:w="806" w:type="dxa"/>
          </w:tcPr>
          <w:p w:rsidR="00D73D62" w:rsidRDefault="008463C7">
            <w:pPr>
              <w:pStyle w:val="TableParagraph"/>
              <w:spacing w:line="169" w:lineRule="exact"/>
              <w:ind w:left="246"/>
              <w:rPr>
                <w:sz w:val="15"/>
              </w:rPr>
            </w:pPr>
            <w:r>
              <w:rPr>
                <w:sz w:val="15"/>
              </w:rPr>
              <w:t>1200</w:t>
            </w:r>
          </w:p>
        </w:tc>
        <w:tc>
          <w:tcPr>
            <w:tcW w:w="2376" w:type="dxa"/>
          </w:tcPr>
          <w:p w:rsidR="00D73D62" w:rsidRDefault="008463C7">
            <w:pPr>
              <w:pStyle w:val="TableParagraph"/>
              <w:spacing w:line="169" w:lineRule="exact"/>
              <w:ind w:left="28"/>
              <w:rPr>
                <w:sz w:val="15"/>
              </w:rPr>
            </w:pPr>
            <w:r>
              <w:rPr>
                <w:sz w:val="15"/>
              </w:rPr>
              <w:t>5910020005I</w:t>
            </w:r>
          </w:p>
        </w:tc>
        <w:tc>
          <w:tcPr>
            <w:tcW w:w="4739" w:type="dxa"/>
          </w:tcPr>
          <w:p w:rsidR="00D73D62" w:rsidRDefault="008463C7">
            <w:pPr>
              <w:pStyle w:val="TableParagraph"/>
              <w:spacing w:line="169" w:lineRule="exact"/>
              <w:ind w:left="29"/>
              <w:rPr>
                <w:sz w:val="15"/>
              </w:rPr>
            </w:pPr>
            <w:r>
              <w:rPr>
                <w:sz w:val="15"/>
              </w:rPr>
              <w:t>Software contable y presupuestal - (piezas) - (piezas)</w:t>
            </w:r>
          </w:p>
        </w:tc>
        <w:tc>
          <w:tcPr>
            <w:tcW w:w="1351" w:type="dxa"/>
          </w:tcPr>
          <w:p w:rsidR="00D73D62" w:rsidRDefault="008463C7">
            <w:pPr>
              <w:pStyle w:val="TableParagraph"/>
              <w:spacing w:line="169" w:lineRule="exact"/>
              <w:ind w:right="10"/>
              <w:jc w:val="right"/>
              <w:rPr>
                <w:sz w:val="15"/>
              </w:rPr>
            </w:pPr>
            <w:r>
              <w:rPr>
                <w:w w:val="95"/>
                <w:sz w:val="15"/>
              </w:rPr>
              <w:t>105,850.00</w:t>
            </w:r>
          </w:p>
        </w:tc>
        <w:tc>
          <w:tcPr>
            <w:tcW w:w="1803" w:type="dxa"/>
          </w:tcPr>
          <w:p w:rsidR="00D73D62" w:rsidRDefault="008463C7">
            <w:pPr>
              <w:pStyle w:val="TableParagraph"/>
              <w:spacing w:line="169" w:lineRule="exact"/>
              <w:ind w:right="10"/>
              <w:jc w:val="right"/>
              <w:rPr>
                <w:sz w:val="15"/>
              </w:rPr>
            </w:pPr>
            <w:r>
              <w:rPr>
                <w:sz w:val="15"/>
              </w:rPr>
              <w:t>0.00</w:t>
            </w:r>
          </w:p>
        </w:tc>
      </w:tr>
      <w:tr w:rsidR="00D73D62">
        <w:trPr>
          <w:trHeight w:val="251"/>
        </w:trPr>
        <w:tc>
          <w:tcPr>
            <w:tcW w:w="7921" w:type="dxa"/>
            <w:gridSpan w:val="3"/>
          </w:tcPr>
          <w:p w:rsidR="00D73D62" w:rsidRDefault="008463C7">
            <w:pPr>
              <w:pStyle w:val="TableParagraph"/>
              <w:spacing w:line="169" w:lineRule="exact"/>
              <w:ind w:right="5"/>
              <w:jc w:val="right"/>
              <w:rPr>
                <w:sz w:val="15"/>
              </w:rPr>
            </w:pPr>
            <w:r>
              <w:rPr>
                <w:sz w:val="15"/>
              </w:rPr>
              <w:t>TOTAL</w:t>
            </w:r>
          </w:p>
        </w:tc>
        <w:tc>
          <w:tcPr>
            <w:tcW w:w="1351" w:type="dxa"/>
          </w:tcPr>
          <w:p w:rsidR="00D73D62" w:rsidRDefault="008463C7">
            <w:pPr>
              <w:pStyle w:val="TableParagraph"/>
              <w:spacing w:line="172" w:lineRule="exact"/>
              <w:ind w:right="10"/>
              <w:jc w:val="right"/>
              <w:rPr>
                <w:b/>
                <w:sz w:val="15"/>
              </w:rPr>
            </w:pPr>
            <w:r>
              <w:rPr>
                <w:b/>
                <w:w w:val="95"/>
                <w:sz w:val="15"/>
              </w:rPr>
              <w:t>439,342.57</w:t>
            </w:r>
          </w:p>
        </w:tc>
        <w:tc>
          <w:tcPr>
            <w:tcW w:w="1803" w:type="dxa"/>
          </w:tcPr>
          <w:p w:rsidR="00D73D62" w:rsidRDefault="008463C7">
            <w:pPr>
              <w:pStyle w:val="TableParagraph"/>
              <w:spacing w:line="172" w:lineRule="exact"/>
              <w:ind w:right="10"/>
              <w:jc w:val="right"/>
              <w:rPr>
                <w:b/>
                <w:sz w:val="15"/>
              </w:rPr>
            </w:pPr>
            <w:r>
              <w:rPr>
                <w:b/>
                <w:sz w:val="15"/>
              </w:rPr>
              <w:t>0.00</w:t>
            </w:r>
          </w:p>
        </w:tc>
      </w:tr>
    </w:tbl>
    <w:p w:rsidR="00D73D62" w:rsidRDefault="00D73D62">
      <w:pPr>
        <w:spacing w:line="172" w:lineRule="exact"/>
        <w:jc w:val="right"/>
        <w:rPr>
          <w:sz w:val="15"/>
        </w:rPr>
        <w:sectPr w:rsidR="00D73D62">
          <w:headerReference w:type="default" r:id="rId20"/>
          <w:pgSz w:w="12240" w:h="15840"/>
          <w:pgMar w:top="580" w:right="340" w:bottom="280" w:left="320" w:header="0" w:footer="0" w:gutter="0"/>
          <w:cols w:space="720"/>
        </w:sectPr>
      </w:pPr>
    </w:p>
    <w:p w:rsidR="00D73D62" w:rsidRDefault="008463C7">
      <w:pPr>
        <w:spacing w:before="70" w:line="248" w:lineRule="exact"/>
        <w:ind w:left="2370" w:right="2355"/>
        <w:jc w:val="center"/>
      </w:pPr>
      <w:r>
        <w:lastRenderedPageBreak/>
        <w:t>MUNICIPIO DE MUNICIPIO DE MINERAL DE LA REFORMA</w:t>
      </w:r>
    </w:p>
    <w:p w:rsidR="00D73D62" w:rsidRDefault="008463C7">
      <w:pPr>
        <w:pStyle w:val="Prrafodelista"/>
        <w:numPr>
          <w:ilvl w:val="1"/>
          <w:numId w:val="8"/>
        </w:numPr>
        <w:tabs>
          <w:tab w:val="left" w:pos="3539"/>
        </w:tabs>
        <w:ind w:left="3538" w:hanging="3521"/>
        <w:jc w:val="left"/>
      </w:pPr>
      <w:r>
        <w:t>NOTAS DE MEMORIA (CUENTAS DE</w:t>
      </w:r>
      <w:r>
        <w:rPr>
          <w:spacing w:val="4"/>
        </w:rPr>
        <w:t xml:space="preserve"> </w:t>
      </w:r>
      <w:r>
        <w:t>ORDEN)</w:t>
      </w:r>
    </w:p>
    <w:p w:rsidR="00D73D62" w:rsidRDefault="008463C7">
      <w:pPr>
        <w:spacing w:line="226" w:lineRule="exact"/>
        <w:ind w:left="2359" w:right="2356"/>
        <w:jc w:val="center"/>
        <w:rPr>
          <w:sz w:val="20"/>
        </w:rPr>
      </w:pPr>
      <w:r>
        <w:rPr>
          <w:sz w:val="20"/>
        </w:rPr>
        <w:t>DEL 01/01/2022   AL 31/12/2022</w:t>
      </w:r>
    </w:p>
    <w:p w:rsidR="00D73D62" w:rsidRDefault="00D73D62">
      <w:pPr>
        <w:spacing w:before="10" w:after="1"/>
        <w:rPr>
          <w:sz w:val="19"/>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059"/>
      </w:tblGrid>
      <w:tr w:rsidR="00D73D62">
        <w:trPr>
          <w:trHeight w:val="2297"/>
        </w:trPr>
        <w:tc>
          <w:tcPr>
            <w:tcW w:w="11059" w:type="dxa"/>
            <w:tcBorders>
              <w:top w:val="nil"/>
            </w:tcBorders>
          </w:tcPr>
          <w:p w:rsidR="00D73D62" w:rsidRDefault="008463C7">
            <w:pPr>
              <w:pStyle w:val="TableParagraph"/>
              <w:spacing w:before="9" w:line="259" w:lineRule="auto"/>
              <w:ind w:left="37" w:right="63"/>
            </w:pPr>
            <w:r>
              <w:t>Con el propósito de dar cumplimiento a los artículos 46 y 49 de la Ley General de Contabilidad   Gubernamental, los entes públicos deberán acompañar notas a los estados financieros cuyos rubros así lo requieran teniendo presente los postulados de revelació</w:t>
            </w:r>
            <w:r>
              <w:t xml:space="preserve">n suficiente e importancia relativa con la </w:t>
            </w:r>
            <w:proofErr w:type="gramStart"/>
            <w:r>
              <w:t xml:space="preserve">finalidad,   </w:t>
            </w:r>
            <w:proofErr w:type="gramEnd"/>
            <w:r>
              <w:t xml:space="preserve">  que la información sea de mayor utilidad para los </w:t>
            </w:r>
            <w:proofErr w:type="spellStart"/>
            <w:r>
              <w:t>usuarios.A</w:t>
            </w:r>
            <w:proofErr w:type="spellEnd"/>
            <w:r>
              <w:t xml:space="preserve"> continuación se presentan los tres tipos de notas que acompañan a los estados, a</w:t>
            </w:r>
            <w:r>
              <w:rPr>
                <w:spacing w:val="8"/>
              </w:rPr>
              <w:t xml:space="preserve"> </w:t>
            </w:r>
            <w:r>
              <w:t>saber:</w:t>
            </w:r>
          </w:p>
          <w:p w:rsidR="00D73D62" w:rsidRDefault="008463C7">
            <w:pPr>
              <w:pStyle w:val="TableParagraph"/>
              <w:numPr>
                <w:ilvl w:val="0"/>
                <w:numId w:val="5"/>
              </w:numPr>
              <w:tabs>
                <w:tab w:val="left" w:pos="1860"/>
              </w:tabs>
              <w:spacing w:before="2"/>
              <w:ind w:hanging="263"/>
            </w:pPr>
            <w:r>
              <w:t>Notas de</w:t>
            </w:r>
            <w:r>
              <w:rPr>
                <w:spacing w:val="4"/>
              </w:rPr>
              <w:t xml:space="preserve"> </w:t>
            </w:r>
            <w:r>
              <w:t>desglose;</w:t>
            </w:r>
          </w:p>
          <w:p w:rsidR="00D73D62" w:rsidRDefault="008463C7">
            <w:pPr>
              <w:pStyle w:val="TableParagraph"/>
              <w:numPr>
                <w:ilvl w:val="0"/>
                <w:numId w:val="5"/>
              </w:numPr>
              <w:tabs>
                <w:tab w:val="left" w:pos="1860"/>
              </w:tabs>
              <w:spacing w:before="21"/>
              <w:ind w:hanging="263"/>
            </w:pPr>
            <w:r>
              <w:t>Notas de memoria (cuentas de o</w:t>
            </w:r>
            <w:r>
              <w:t>rden),</w:t>
            </w:r>
            <w:r>
              <w:rPr>
                <w:spacing w:val="14"/>
              </w:rPr>
              <w:t xml:space="preserve"> </w:t>
            </w:r>
            <w:r>
              <w:t>y</w:t>
            </w:r>
          </w:p>
          <w:p w:rsidR="00D73D62" w:rsidRDefault="008463C7">
            <w:pPr>
              <w:pStyle w:val="TableParagraph"/>
              <w:numPr>
                <w:ilvl w:val="0"/>
                <w:numId w:val="5"/>
              </w:numPr>
              <w:tabs>
                <w:tab w:val="left" w:pos="1848"/>
              </w:tabs>
              <w:spacing w:before="20"/>
              <w:ind w:left="1847" w:hanging="251"/>
            </w:pPr>
            <w:r>
              <w:t>Notas de gestión</w:t>
            </w:r>
            <w:r>
              <w:rPr>
                <w:spacing w:val="6"/>
              </w:rPr>
              <w:t xml:space="preserve"> </w:t>
            </w:r>
            <w:r>
              <w:t>administrativa.</w:t>
            </w:r>
          </w:p>
        </w:tc>
      </w:tr>
      <w:tr w:rsidR="00D73D62">
        <w:trPr>
          <w:trHeight w:val="251"/>
        </w:trPr>
        <w:tc>
          <w:tcPr>
            <w:tcW w:w="11059" w:type="dxa"/>
          </w:tcPr>
          <w:p w:rsidR="00D73D62" w:rsidRDefault="008463C7">
            <w:pPr>
              <w:pStyle w:val="TableParagraph"/>
              <w:spacing w:before="8" w:line="223" w:lineRule="exact"/>
              <w:ind w:left="37"/>
              <w:rPr>
                <w:b/>
              </w:rPr>
            </w:pPr>
            <w:r>
              <w:rPr>
                <w:b/>
              </w:rPr>
              <w:t>b) NOTAS DE MEMORIA (CUENTAS DE ORDEN)</w:t>
            </w:r>
          </w:p>
        </w:tc>
      </w:tr>
      <w:tr w:rsidR="00D73D62">
        <w:trPr>
          <w:trHeight w:val="990"/>
        </w:trPr>
        <w:tc>
          <w:tcPr>
            <w:tcW w:w="11059" w:type="dxa"/>
          </w:tcPr>
          <w:p w:rsidR="00D73D62" w:rsidRDefault="008463C7">
            <w:pPr>
              <w:pStyle w:val="TableParagraph"/>
              <w:spacing w:before="7" w:line="273" w:lineRule="auto"/>
              <w:ind w:left="33" w:right="63"/>
              <w:rPr>
                <w:b/>
                <w:i/>
                <w:sz w:val="18"/>
              </w:rPr>
            </w:pPr>
            <w:r>
              <w:rPr>
                <w:b/>
                <w:i/>
                <w:w w:val="105"/>
                <w:sz w:val="18"/>
              </w:rPr>
              <w:t>Las cuentas de orden se utilizan para registrar movimientos de valores que no afecten o modifiquen el balance del ente contable,</w:t>
            </w:r>
            <w:r>
              <w:rPr>
                <w:b/>
                <w:i/>
                <w:spacing w:val="-7"/>
                <w:w w:val="105"/>
                <w:sz w:val="18"/>
              </w:rPr>
              <w:t xml:space="preserve"> </w:t>
            </w:r>
            <w:r>
              <w:rPr>
                <w:b/>
                <w:i/>
                <w:w w:val="105"/>
                <w:sz w:val="18"/>
              </w:rPr>
              <w:t>sin</w:t>
            </w:r>
            <w:r>
              <w:rPr>
                <w:b/>
                <w:i/>
                <w:spacing w:val="-7"/>
                <w:w w:val="105"/>
                <w:sz w:val="18"/>
              </w:rPr>
              <w:t xml:space="preserve"> </w:t>
            </w:r>
            <w:r>
              <w:rPr>
                <w:b/>
                <w:i/>
                <w:w w:val="105"/>
                <w:sz w:val="18"/>
              </w:rPr>
              <w:t>embargo,</w:t>
            </w:r>
            <w:r>
              <w:rPr>
                <w:b/>
                <w:i/>
                <w:spacing w:val="-7"/>
                <w:w w:val="105"/>
                <w:sz w:val="18"/>
              </w:rPr>
              <w:t xml:space="preserve"> </w:t>
            </w:r>
            <w:r>
              <w:rPr>
                <w:b/>
                <w:i/>
                <w:w w:val="105"/>
                <w:sz w:val="18"/>
              </w:rPr>
              <w:t>su</w:t>
            </w:r>
            <w:r>
              <w:rPr>
                <w:b/>
                <w:i/>
                <w:spacing w:val="-7"/>
                <w:w w:val="105"/>
                <w:sz w:val="18"/>
              </w:rPr>
              <w:t xml:space="preserve"> </w:t>
            </w:r>
            <w:r>
              <w:rPr>
                <w:b/>
                <w:i/>
                <w:w w:val="105"/>
                <w:sz w:val="18"/>
              </w:rPr>
              <w:t>incorporación</w:t>
            </w:r>
            <w:r>
              <w:rPr>
                <w:b/>
                <w:i/>
                <w:spacing w:val="-7"/>
                <w:w w:val="105"/>
                <w:sz w:val="18"/>
              </w:rPr>
              <w:t xml:space="preserve"> </w:t>
            </w:r>
            <w:r>
              <w:rPr>
                <w:b/>
                <w:i/>
                <w:w w:val="105"/>
                <w:sz w:val="18"/>
              </w:rPr>
              <w:t>en</w:t>
            </w:r>
            <w:r>
              <w:rPr>
                <w:b/>
                <w:i/>
                <w:spacing w:val="-7"/>
                <w:w w:val="105"/>
                <w:sz w:val="18"/>
              </w:rPr>
              <w:t xml:space="preserve"> </w:t>
            </w:r>
            <w:r>
              <w:rPr>
                <w:b/>
                <w:i/>
                <w:w w:val="105"/>
                <w:sz w:val="18"/>
              </w:rPr>
              <w:t>libros</w:t>
            </w:r>
            <w:r>
              <w:rPr>
                <w:b/>
                <w:i/>
                <w:spacing w:val="-9"/>
                <w:w w:val="105"/>
                <w:sz w:val="18"/>
              </w:rPr>
              <w:t xml:space="preserve"> </w:t>
            </w:r>
            <w:r>
              <w:rPr>
                <w:b/>
                <w:i/>
                <w:w w:val="105"/>
                <w:sz w:val="18"/>
              </w:rPr>
              <w:t>es</w:t>
            </w:r>
            <w:r>
              <w:rPr>
                <w:b/>
                <w:i/>
                <w:spacing w:val="-9"/>
                <w:w w:val="105"/>
                <w:sz w:val="18"/>
              </w:rPr>
              <w:t xml:space="preserve"> </w:t>
            </w:r>
            <w:r>
              <w:rPr>
                <w:b/>
                <w:i/>
                <w:w w:val="105"/>
                <w:sz w:val="18"/>
              </w:rPr>
              <w:t>necesaria</w:t>
            </w:r>
            <w:r>
              <w:rPr>
                <w:b/>
                <w:i/>
                <w:spacing w:val="-9"/>
                <w:w w:val="105"/>
                <w:sz w:val="18"/>
              </w:rPr>
              <w:t xml:space="preserve"> </w:t>
            </w:r>
            <w:r>
              <w:rPr>
                <w:b/>
                <w:i/>
                <w:w w:val="105"/>
                <w:sz w:val="18"/>
              </w:rPr>
              <w:t>con</w:t>
            </w:r>
            <w:r>
              <w:rPr>
                <w:b/>
                <w:i/>
                <w:spacing w:val="-7"/>
                <w:w w:val="105"/>
                <w:sz w:val="18"/>
              </w:rPr>
              <w:t xml:space="preserve"> </w:t>
            </w:r>
            <w:r>
              <w:rPr>
                <w:b/>
                <w:i/>
                <w:w w:val="105"/>
                <w:sz w:val="18"/>
              </w:rPr>
              <w:t>fines</w:t>
            </w:r>
            <w:r>
              <w:rPr>
                <w:b/>
                <w:i/>
                <w:spacing w:val="-8"/>
                <w:w w:val="105"/>
                <w:sz w:val="18"/>
              </w:rPr>
              <w:t xml:space="preserve"> </w:t>
            </w:r>
            <w:r>
              <w:rPr>
                <w:b/>
                <w:i/>
                <w:w w:val="105"/>
                <w:sz w:val="18"/>
              </w:rPr>
              <w:t>de</w:t>
            </w:r>
            <w:r>
              <w:rPr>
                <w:b/>
                <w:i/>
                <w:spacing w:val="-9"/>
                <w:w w:val="105"/>
                <w:sz w:val="18"/>
              </w:rPr>
              <w:t xml:space="preserve"> </w:t>
            </w:r>
            <w:r>
              <w:rPr>
                <w:b/>
                <w:i/>
                <w:w w:val="105"/>
                <w:sz w:val="18"/>
              </w:rPr>
              <w:t>recordatorio</w:t>
            </w:r>
            <w:r>
              <w:rPr>
                <w:b/>
                <w:i/>
                <w:spacing w:val="-7"/>
                <w:w w:val="105"/>
                <w:sz w:val="18"/>
              </w:rPr>
              <w:t xml:space="preserve"> </w:t>
            </w:r>
            <w:r>
              <w:rPr>
                <w:b/>
                <w:i/>
                <w:w w:val="105"/>
                <w:sz w:val="18"/>
              </w:rPr>
              <w:t>contable,</w:t>
            </w:r>
            <w:r>
              <w:rPr>
                <w:b/>
                <w:i/>
                <w:spacing w:val="-7"/>
                <w:w w:val="105"/>
                <w:sz w:val="18"/>
              </w:rPr>
              <w:t xml:space="preserve"> </w:t>
            </w:r>
            <w:r>
              <w:rPr>
                <w:b/>
                <w:i/>
                <w:w w:val="105"/>
                <w:sz w:val="18"/>
              </w:rPr>
              <w:t>de</w:t>
            </w:r>
            <w:r>
              <w:rPr>
                <w:b/>
                <w:i/>
                <w:spacing w:val="-9"/>
                <w:w w:val="105"/>
                <w:sz w:val="18"/>
              </w:rPr>
              <w:t xml:space="preserve"> </w:t>
            </w:r>
            <w:r>
              <w:rPr>
                <w:b/>
                <w:i/>
                <w:w w:val="105"/>
                <w:sz w:val="18"/>
              </w:rPr>
              <w:t>control</w:t>
            </w:r>
            <w:r>
              <w:rPr>
                <w:b/>
                <w:i/>
                <w:spacing w:val="-7"/>
                <w:w w:val="105"/>
                <w:sz w:val="18"/>
              </w:rPr>
              <w:t xml:space="preserve"> </w:t>
            </w:r>
            <w:r>
              <w:rPr>
                <w:b/>
                <w:i/>
                <w:w w:val="105"/>
                <w:sz w:val="18"/>
              </w:rPr>
              <w:t>y</w:t>
            </w:r>
            <w:r>
              <w:rPr>
                <w:b/>
                <w:i/>
                <w:spacing w:val="-8"/>
                <w:w w:val="105"/>
                <w:sz w:val="18"/>
              </w:rPr>
              <w:t xml:space="preserve"> </w:t>
            </w:r>
            <w:r>
              <w:rPr>
                <w:b/>
                <w:i/>
                <w:w w:val="105"/>
                <w:sz w:val="18"/>
              </w:rPr>
              <w:t>en</w:t>
            </w:r>
            <w:r>
              <w:rPr>
                <w:b/>
                <w:i/>
                <w:spacing w:val="-7"/>
                <w:w w:val="105"/>
                <w:sz w:val="18"/>
              </w:rPr>
              <w:t xml:space="preserve"> </w:t>
            </w:r>
            <w:r>
              <w:rPr>
                <w:b/>
                <w:i/>
                <w:w w:val="105"/>
                <w:sz w:val="18"/>
              </w:rPr>
              <w:t>general sobre</w:t>
            </w:r>
            <w:r>
              <w:rPr>
                <w:b/>
                <w:i/>
                <w:spacing w:val="-10"/>
                <w:w w:val="105"/>
                <w:sz w:val="18"/>
              </w:rPr>
              <w:t xml:space="preserve"> </w:t>
            </w:r>
            <w:r>
              <w:rPr>
                <w:b/>
                <w:i/>
                <w:w w:val="105"/>
                <w:sz w:val="18"/>
              </w:rPr>
              <w:t>los</w:t>
            </w:r>
            <w:r>
              <w:rPr>
                <w:b/>
                <w:i/>
                <w:spacing w:val="-10"/>
                <w:w w:val="105"/>
                <w:sz w:val="18"/>
              </w:rPr>
              <w:t xml:space="preserve"> </w:t>
            </w:r>
            <w:r>
              <w:rPr>
                <w:b/>
                <w:i/>
                <w:w w:val="105"/>
                <w:sz w:val="18"/>
              </w:rPr>
              <w:t>aspectos</w:t>
            </w:r>
            <w:r>
              <w:rPr>
                <w:b/>
                <w:i/>
                <w:spacing w:val="-10"/>
                <w:w w:val="105"/>
                <w:sz w:val="18"/>
              </w:rPr>
              <w:t xml:space="preserve"> </w:t>
            </w:r>
            <w:r>
              <w:rPr>
                <w:b/>
                <w:i/>
                <w:w w:val="105"/>
                <w:sz w:val="18"/>
              </w:rPr>
              <w:t>administrativos,</w:t>
            </w:r>
            <w:r>
              <w:rPr>
                <w:b/>
                <w:i/>
                <w:spacing w:val="-8"/>
                <w:w w:val="105"/>
                <w:sz w:val="18"/>
              </w:rPr>
              <w:t xml:space="preserve"> </w:t>
            </w:r>
            <w:r>
              <w:rPr>
                <w:b/>
                <w:i/>
                <w:w w:val="105"/>
                <w:sz w:val="18"/>
              </w:rPr>
              <w:t>o</w:t>
            </w:r>
            <w:r>
              <w:rPr>
                <w:b/>
                <w:i/>
                <w:spacing w:val="-9"/>
                <w:w w:val="105"/>
                <w:sz w:val="18"/>
              </w:rPr>
              <w:t xml:space="preserve"> </w:t>
            </w:r>
            <w:r>
              <w:rPr>
                <w:b/>
                <w:i/>
                <w:w w:val="105"/>
                <w:sz w:val="18"/>
              </w:rPr>
              <w:t>bien,</w:t>
            </w:r>
            <w:r>
              <w:rPr>
                <w:b/>
                <w:i/>
                <w:spacing w:val="-8"/>
                <w:w w:val="105"/>
                <w:sz w:val="18"/>
              </w:rPr>
              <w:t xml:space="preserve"> </w:t>
            </w:r>
            <w:r>
              <w:rPr>
                <w:b/>
                <w:i/>
                <w:w w:val="105"/>
                <w:sz w:val="18"/>
              </w:rPr>
              <w:t>para</w:t>
            </w:r>
            <w:r>
              <w:rPr>
                <w:b/>
                <w:i/>
                <w:spacing w:val="-10"/>
                <w:w w:val="105"/>
                <w:sz w:val="18"/>
              </w:rPr>
              <w:t xml:space="preserve"> </w:t>
            </w:r>
            <w:r>
              <w:rPr>
                <w:b/>
                <w:i/>
                <w:w w:val="105"/>
                <w:sz w:val="18"/>
              </w:rPr>
              <w:t>consignar</w:t>
            </w:r>
            <w:r>
              <w:rPr>
                <w:b/>
                <w:i/>
                <w:spacing w:val="-10"/>
                <w:w w:val="105"/>
                <w:sz w:val="18"/>
              </w:rPr>
              <w:t xml:space="preserve"> </w:t>
            </w:r>
            <w:r>
              <w:rPr>
                <w:b/>
                <w:i/>
                <w:w w:val="105"/>
                <w:sz w:val="18"/>
              </w:rPr>
              <w:t>sus</w:t>
            </w:r>
            <w:r>
              <w:rPr>
                <w:b/>
                <w:i/>
                <w:spacing w:val="-10"/>
                <w:w w:val="105"/>
                <w:sz w:val="18"/>
              </w:rPr>
              <w:t xml:space="preserve"> </w:t>
            </w:r>
            <w:r>
              <w:rPr>
                <w:b/>
                <w:i/>
                <w:w w:val="105"/>
                <w:sz w:val="18"/>
              </w:rPr>
              <w:t>derechos</w:t>
            </w:r>
            <w:r>
              <w:rPr>
                <w:b/>
                <w:i/>
                <w:spacing w:val="-10"/>
                <w:w w:val="105"/>
                <w:sz w:val="18"/>
              </w:rPr>
              <w:t xml:space="preserve"> </w:t>
            </w:r>
            <w:r>
              <w:rPr>
                <w:b/>
                <w:i/>
                <w:w w:val="105"/>
                <w:sz w:val="18"/>
              </w:rPr>
              <w:t>o</w:t>
            </w:r>
            <w:r>
              <w:rPr>
                <w:b/>
                <w:i/>
                <w:spacing w:val="-8"/>
                <w:w w:val="105"/>
                <w:sz w:val="18"/>
              </w:rPr>
              <w:t xml:space="preserve"> </w:t>
            </w:r>
            <w:r>
              <w:rPr>
                <w:b/>
                <w:i/>
                <w:w w:val="105"/>
                <w:sz w:val="18"/>
              </w:rPr>
              <w:t>responsabilidades</w:t>
            </w:r>
            <w:r>
              <w:rPr>
                <w:b/>
                <w:i/>
                <w:spacing w:val="-10"/>
                <w:w w:val="105"/>
                <w:sz w:val="18"/>
              </w:rPr>
              <w:t xml:space="preserve"> </w:t>
            </w:r>
            <w:r>
              <w:rPr>
                <w:b/>
                <w:i/>
                <w:w w:val="105"/>
                <w:sz w:val="18"/>
              </w:rPr>
              <w:t>contingentes</w:t>
            </w:r>
            <w:r>
              <w:rPr>
                <w:b/>
                <w:i/>
                <w:spacing w:val="-10"/>
                <w:w w:val="105"/>
                <w:sz w:val="18"/>
              </w:rPr>
              <w:t xml:space="preserve"> </w:t>
            </w:r>
            <w:r>
              <w:rPr>
                <w:b/>
                <w:i/>
                <w:w w:val="105"/>
                <w:sz w:val="18"/>
              </w:rPr>
              <w:t>que</w:t>
            </w:r>
            <w:r>
              <w:rPr>
                <w:b/>
                <w:i/>
                <w:spacing w:val="-10"/>
                <w:w w:val="105"/>
                <w:sz w:val="18"/>
              </w:rPr>
              <w:t xml:space="preserve"> </w:t>
            </w:r>
            <w:r>
              <w:rPr>
                <w:b/>
                <w:i/>
                <w:w w:val="105"/>
                <w:sz w:val="18"/>
              </w:rPr>
              <w:t>puedan,</w:t>
            </w:r>
            <w:r>
              <w:rPr>
                <w:b/>
                <w:i/>
                <w:spacing w:val="-8"/>
                <w:w w:val="105"/>
                <w:sz w:val="18"/>
              </w:rPr>
              <w:t xml:space="preserve"> </w:t>
            </w:r>
            <w:r>
              <w:rPr>
                <w:b/>
                <w:i/>
                <w:w w:val="105"/>
                <w:sz w:val="18"/>
              </w:rPr>
              <w:t>o no, presentarse en el</w:t>
            </w:r>
            <w:r>
              <w:rPr>
                <w:b/>
                <w:i/>
                <w:spacing w:val="-1"/>
                <w:w w:val="105"/>
                <w:sz w:val="18"/>
              </w:rPr>
              <w:t xml:space="preserve"> </w:t>
            </w:r>
            <w:r>
              <w:rPr>
                <w:b/>
                <w:i/>
                <w:w w:val="105"/>
                <w:sz w:val="18"/>
              </w:rPr>
              <w:t>futuro.</w:t>
            </w:r>
          </w:p>
        </w:tc>
      </w:tr>
      <w:tr w:rsidR="00D73D62">
        <w:trPr>
          <w:trHeight w:val="251"/>
        </w:trPr>
        <w:tc>
          <w:tcPr>
            <w:tcW w:w="11059" w:type="dxa"/>
          </w:tcPr>
          <w:p w:rsidR="00D73D62" w:rsidRDefault="008463C7">
            <w:pPr>
              <w:pStyle w:val="TableParagraph"/>
              <w:spacing w:before="12"/>
              <w:ind w:left="33"/>
              <w:rPr>
                <w:b/>
                <w:sz w:val="18"/>
              </w:rPr>
            </w:pPr>
            <w:r>
              <w:rPr>
                <w:b/>
                <w:w w:val="105"/>
                <w:sz w:val="18"/>
              </w:rPr>
              <w:t>CUENTAS DE ORDEN PRESUPUESTARIAS</w:t>
            </w:r>
          </w:p>
        </w:tc>
      </w:tr>
      <w:tr w:rsidR="00D73D62">
        <w:trPr>
          <w:trHeight w:val="251"/>
        </w:trPr>
        <w:tc>
          <w:tcPr>
            <w:tcW w:w="11059" w:type="dxa"/>
          </w:tcPr>
          <w:p w:rsidR="00D73D62" w:rsidRDefault="008463C7">
            <w:pPr>
              <w:pStyle w:val="TableParagraph"/>
              <w:spacing w:before="9"/>
              <w:ind w:left="33"/>
              <w:rPr>
                <w:b/>
                <w:i/>
                <w:sz w:val="18"/>
              </w:rPr>
            </w:pPr>
            <w:r>
              <w:rPr>
                <w:b/>
                <w:i/>
                <w:w w:val="105"/>
                <w:sz w:val="18"/>
              </w:rPr>
              <w:t>LEY DE INGRESOS</w:t>
            </w:r>
          </w:p>
        </w:tc>
      </w:tr>
      <w:tr w:rsidR="00D73D62">
        <w:trPr>
          <w:trHeight w:val="222"/>
        </w:trPr>
        <w:tc>
          <w:tcPr>
            <w:tcW w:w="11059" w:type="dxa"/>
          </w:tcPr>
          <w:p w:rsidR="00D73D62" w:rsidRDefault="008463C7">
            <w:pPr>
              <w:pStyle w:val="TableParagraph"/>
              <w:spacing w:before="9" w:line="193" w:lineRule="exact"/>
              <w:ind w:left="33"/>
              <w:rPr>
                <w:b/>
                <w:sz w:val="18"/>
              </w:rPr>
            </w:pPr>
            <w:r>
              <w:rPr>
                <w:b/>
                <w:w w:val="105"/>
                <w:sz w:val="18"/>
              </w:rPr>
              <w:t>LEY DE INGRESOS ESTIMADA</w:t>
            </w:r>
          </w:p>
        </w:tc>
      </w:tr>
    </w:tbl>
    <w:p w:rsidR="00D73D62" w:rsidRDefault="00D73D62">
      <w:pPr>
        <w:rPr>
          <w:sz w:val="20"/>
        </w:rPr>
      </w:pPr>
    </w:p>
    <w:p w:rsidR="00D73D62" w:rsidRDefault="00D73D62">
      <w:pPr>
        <w:rPr>
          <w:sz w:val="20"/>
        </w:rPr>
      </w:pPr>
    </w:p>
    <w:p w:rsidR="00D73D62" w:rsidRDefault="00D73D62">
      <w:pPr>
        <w:rPr>
          <w:sz w:val="16"/>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13"/>
              <w:ind w:left="251" w:right="221"/>
              <w:jc w:val="center"/>
              <w:rPr>
                <w:sz w:val="18"/>
              </w:rPr>
            </w:pPr>
            <w:r>
              <w:rPr>
                <w:w w:val="105"/>
                <w:sz w:val="18"/>
              </w:rPr>
              <w:t>8110</w:t>
            </w:r>
          </w:p>
        </w:tc>
        <w:tc>
          <w:tcPr>
            <w:tcW w:w="3784" w:type="dxa"/>
            <w:tcBorders>
              <w:top w:val="nil"/>
            </w:tcBorders>
          </w:tcPr>
          <w:p w:rsidR="00D73D62" w:rsidRDefault="008463C7">
            <w:pPr>
              <w:pStyle w:val="TableParagraph"/>
              <w:spacing w:before="13"/>
              <w:ind w:left="33"/>
              <w:rPr>
                <w:sz w:val="18"/>
              </w:rPr>
            </w:pPr>
            <w:r>
              <w:rPr>
                <w:w w:val="105"/>
                <w:sz w:val="18"/>
              </w:rPr>
              <w:t>2022</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8"/>
              <w:jc w:val="right"/>
              <w:rPr>
                <w:sz w:val="18"/>
              </w:rPr>
            </w:pPr>
            <w:r>
              <w:rPr>
                <w:sz w:val="18"/>
              </w:rPr>
              <w:t>447,015,006.00</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447,015,006.00</w:t>
            </w:r>
          </w:p>
        </w:tc>
      </w:tr>
      <w:tr w:rsidR="00D73D62">
        <w:trPr>
          <w:trHeight w:val="222"/>
        </w:trPr>
        <w:tc>
          <w:tcPr>
            <w:tcW w:w="11060" w:type="dxa"/>
            <w:gridSpan w:val="4"/>
          </w:tcPr>
          <w:p w:rsidR="00D73D62" w:rsidRDefault="008463C7">
            <w:pPr>
              <w:pStyle w:val="TableParagraph"/>
              <w:spacing w:before="9" w:line="193" w:lineRule="exact"/>
              <w:ind w:left="33"/>
              <w:rPr>
                <w:b/>
                <w:sz w:val="18"/>
              </w:rPr>
            </w:pPr>
            <w:r>
              <w:rPr>
                <w:b/>
                <w:w w:val="105"/>
                <w:sz w:val="18"/>
              </w:rPr>
              <w:t>LEY DE INGRESOS POR EJECUTAR</w:t>
            </w:r>
          </w:p>
        </w:tc>
      </w:tr>
    </w:tbl>
    <w:p w:rsidR="00D73D62" w:rsidRDefault="00D73D62">
      <w:pPr>
        <w:rPr>
          <w:sz w:val="20"/>
        </w:rPr>
      </w:pPr>
    </w:p>
    <w:p w:rsidR="00D73D62" w:rsidRDefault="00D73D62">
      <w:pPr>
        <w:rPr>
          <w:sz w:val="20"/>
        </w:rPr>
      </w:pPr>
    </w:p>
    <w:p w:rsidR="00D73D62" w:rsidRDefault="00D73D62">
      <w:pPr>
        <w:rPr>
          <w:sz w:val="16"/>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3"/>
        </w:trPr>
        <w:tc>
          <w:tcPr>
            <w:tcW w:w="953" w:type="dxa"/>
            <w:tcBorders>
              <w:top w:val="nil"/>
              <w:bottom w:val="nil"/>
              <w:right w:val="nil"/>
            </w:tcBorders>
            <w:shd w:val="clear" w:color="auto" w:fill="C0C0C0"/>
          </w:tcPr>
          <w:p w:rsidR="00D73D62" w:rsidRDefault="008463C7">
            <w:pPr>
              <w:pStyle w:val="TableParagraph"/>
              <w:spacing w:before="21"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1"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1"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1" w:line="192"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13"/>
              <w:ind w:left="251" w:right="221"/>
              <w:jc w:val="center"/>
              <w:rPr>
                <w:sz w:val="18"/>
              </w:rPr>
            </w:pPr>
            <w:r>
              <w:rPr>
                <w:w w:val="105"/>
                <w:sz w:val="18"/>
              </w:rPr>
              <w:t>8120</w:t>
            </w:r>
          </w:p>
        </w:tc>
        <w:tc>
          <w:tcPr>
            <w:tcW w:w="3784" w:type="dxa"/>
            <w:tcBorders>
              <w:top w:val="nil"/>
            </w:tcBorders>
          </w:tcPr>
          <w:p w:rsidR="00D73D62" w:rsidRDefault="008463C7">
            <w:pPr>
              <w:pStyle w:val="TableParagraph"/>
              <w:spacing w:before="13"/>
              <w:ind w:left="33"/>
              <w:rPr>
                <w:sz w:val="18"/>
              </w:rPr>
            </w:pPr>
            <w:r>
              <w:rPr>
                <w:w w:val="105"/>
                <w:sz w:val="18"/>
              </w:rPr>
              <w:t>2021</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8"/>
              <w:jc w:val="right"/>
              <w:rPr>
                <w:sz w:val="18"/>
              </w:rPr>
            </w:pPr>
            <w:r>
              <w:rPr>
                <w:sz w:val="18"/>
              </w:rPr>
              <w:t>17,103,506.11</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17,103,506.11</w:t>
            </w:r>
          </w:p>
        </w:tc>
      </w:tr>
      <w:tr w:rsidR="00D73D62">
        <w:trPr>
          <w:trHeight w:val="222"/>
        </w:trPr>
        <w:tc>
          <w:tcPr>
            <w:tcW w:w="11060" w:type="dxa"/>
            <w:gridSpan w:val="4"/>
          </w:tcPr>
          <w:p w:rsidR="00D73D62" w:rsidRDefault="008463C7">
            <w:pPr>
              <w:pStyle w:val="TableParagraph"/>
              <w:spacing w:before="9" w:line="193" w:lineRule="exact"/>
              <w:ind w:left="33"/>
              <w:rPr>
                <w:b/>
                <w:sz w:val="18"/>
              </w:rPr>
            </w:pPr>
            <w:r>
              <w:rPr>
                <w:b/>
                <w:w w:val="105"/>
                <w:sz w:val="18"/>
              </w:rPr>
              <w:t>MODIFICACIONES A LA LEY DE INGRESOS ESTIMADA</w:t>
            </w:r>
          </w:p>
        </w:tc>
      </w:tr>
    </w:tbl>
    <w:p w:rsidR="00D73D62" w:rsidRDefault="00D73D62">
      <w:pPr>
        <w:rPr>
          <w:sz w:val="20"/>
        </w:rPr>
      </w:pPr>
    </w:p>
    <w:p w:rsidR="00D73D62" w:rsidRDefault="00D73D62">
      <w:pPr>
        <w:rPr>
          <w:sz w:val="20"/>
        </w:rPr>
      </w:pPr>
    </w:p>
    <w:p w:rsidR="00D73D62" w:rsidRDefault="00D73D62">
      <w:pPr>
        <w:rPr>
          <w:sz w:val="16"/>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59"/>
        </w:trPr>
        <w:tc>
          <w:tcPr>
            <w:tcW w:w="953" w:type="dxa"/>
            <w:tcBorders>
              <w:top w:val="nil"/>
            </w:tcBorders>
          </w:tcPr>
          <w:p w:rsidR="00D73D62" w:rsidRDefault="008463C7">
            <w:pPr>
              <w:pStyle w:val="TableParagraph"/>
              <w:spacing w:before="13"/>
              <w:ind w:left="251" w:right="221"/>
              <w:jc w:val="center"/>
              <w:rPr>
                <w:sz w:val="18"/>
              </w:rPr>
            </w:pPr>
            <w:r>
              <w:rPr>
                <w:w w:val="105"/>
                <w:sz w:val="18"/>
              </w:rPr>
              <w:t>8130</w:t>
            </w:r>
          </w:p>
        </w:tc>
        <w:tc>
          <w:tcPr>
            <w:tcW w:w="3784" w:type="dxa"/>
            <w:tcBorders>
              <w:top w:val="nil"/>
            </w:tcBorders>
          </w:tcPr>
          <w:p w:rsidR="00D73D62" w:rsidRDefault="008463C7">
            <w:pPr>
              <w:pStyle w:val="TableParagraph"/>
              <w:spacing w:before="13"/>
              <w:ind w:left="33"/>
              <w:rPr>
                <w:sz w:val="18"/>
              </w:rPr>
            </w:pPr>
            <w:r>
              <w:rPr>
                <w:w w:val="105"/>
                <w:sz w:val="18"/>
              </w:rPr>
              <w:t>2021</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8"/>
              <w:jc w:val="right"/>
              <w:rPr>
                <w:sz w:val="18"/>
              </w:rPr>
            </w:pPr>
            <w:r>
              <w:rPr>
                <w:sz w:val="18"/>
              </w:rPr>
              <w:t>17,103,506.11</w:t>
            </w:r>
          </w:p>
        </w:tc>
      </w:tr>
      <w:tr w:rsidR="00D73D62">
        <w:trPr>
          <w:trHeight w:val="251"/>
        </w:trPr>
        <w:tc>
          <w:tcPr>
            <w:tcW w:w="953" w:type="dxa"/>
          </w:tcPr>
          <w:p w:rsidR="00D73D62" w:rsidRDefault="008463C7">
            <w:pPr>
              <w:pStyle w:val="TableParagraph"/>
              <w:spacing w:before="4"/>
              <w:ind w:left="251" w:right="221"/>
              <w:jc w:val="center"/>
              <w:rPr>
                <w:sz w:val="18"/>
              </w:rPr>
            </w:pPr>
            <w:r>
              <w:rPr>
                <w:w w:val="105"/>
                <w:sz w:val="18"/>
              </w:rPr>
              <w:t>8130</w:t>
            </w:r>
          </w:p>
        </w:tc>
        <w:tc>
          <w:tcPr>
            <w:tcW w:w="3784" w:type="dxa"/>
          </w:tcPr>
          <w:p w:rsidR="00D73D62" w:rsidRDefault="008463C7">
            <w:pPr>
              <w:pStyle w:val="TableParagraph"/>
              <w:spacing w:before="4"/>
              <w:ind w:left="33"/>
              <w:rPr>
                <w:sz w:val="18"/>
              </w:rPr>
            </w:pPr>
            <w:r>
              <w:rPr>
                <w:w w:val="105"/>
                <w:sz w:val="18"/>
              </w:rPr>
              <w:t>2022</w:t>
            </w:r>
          </w:p>
        </w:tc>
        <w:tc>
          <w:tcPr>
            <w:tcW w:w="4650" w:type="dxa"/>
          </w:tcPr>
          <w:p w:rsidR="00D73D62" w:rsidRDefault="008463C7">
            <w:pPr>
              <w:pStyle w:val="TableParagraph"/>
              <w:spacing w:before="4"/>
              <w:ind w:left="32"/>
              <w:rPr>
                <w:sz w:val="18"/>
              </w:rPr>
            </w:pPr>
            <w:r>
              <w:rPr>
                <w:w w:val="105"/>
                <w:sz w:val="18"/>
              </w:rPr>
              <w:t>N/A</w:t>
            </w:r>
          </w:p>
        </w:tc>
        <w:tc>
          <w:tcPr>
            <w:tcW w:w="1673" w:type="dxa"/>
          </w:tcPr>
          <w:p w:rsidR="00D73D62" w:rsidRDefault="008463C7">
            <w:pPr>
              <w:pStyle w:val="TableParagraph"/>
              <w:spacing w:before="4"/>
              <w:ind w:right="18"/>
              <w:jc w:val="right"/>
              <w:rPr>
                <w:sz w:val="18"/>
              </w:rPr>
            </w:pPr>
            <w:r>
              <w:rPr>
                <w:sz w:val="18"/>
              </w:rPr>
              <w:t>104,613,755.77</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121,717,261.88</w:t>
            </w:r>
          </w:p>
        </w:tc>
      </w:tr>
      <w:tr w:rsidR="00D73D62">
        <w:trPr>
          <w:trHeight w:val="222"/>
        </w:trPr>
        <w:tc>
          <w:tcPr>
            <w:tcW w:w="11060" w:type="dxa"/>
            <w:gridSpan w:val="4"/>
          </w:tcPr>
          <w:p w:rsidR="00D73D62" w:rsidRDefault="008463C7">
            <w:pPr>
              <w:pStyle w:val="TableParagraph"/>
              <w:spacing w:before="9" w:line="193" w:lineRule="exact"/>
              <w:ind w:left="33"/>
              <w:rPr>
                <w:b/>
                <w:sz w:val="18"/>
              </w:rPr>
            </w:pPr>
            <w:r>
              <w:rPr>
                <w:b/>
                <w:w w:val="105"/>
                <w:sz w:val="18"/>
              </w:rPr>
              <w:t>LEY DE INGRESOS RECAUDADA</w:t>
            </w:r>
          </w:p>
        </w:tc>
      </w:tr>
    </w:tbl>
    <w:p w:rsidR="00D73D62" w:rsidRDefault="00D73D62">
      <w:pPr>
        <w:rPr>
          <w:sz w:val="20"/>
        </w:rPr>
      </w:pPr>
    </w:p>
    <w:p w:rsidR="00D73D62" w:rsidRDefault="00D73D62">
      <w:pPr>
        <w:rPr>
          <w:sz w:val="20"/>
        </w:rPr>
      </w:pPr>
    </w:p>
    <w:p w:rsidR="00D73D62" w:rsidRDefault="00D73D62">
      <w:pPr>
        <w:spacing w:after="1"/>
        <w:rPr>
          <w:sz w:val="16"/>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3"/>
        </w:trPr>
        <w:tc>
          <w:tcPr>
            <w:tcW w:w="953" w:type="dxa"/>
            <w:tcBorders>
              <w:top w:val="nil"/>
              <w:bottom w:val="nil"/>
              <w:right w:val="nil"/>
            </w:tcBorders>
            <w:shd w:val="clear" w:color="auto" w:fill="C0C0C0"/>
          </w:tcPr>
          <w:p w:rsidR="00D73D62" w:rsidRDefault="008463C7">
            <w:pPr>
              <w:pStyle w:val="TableParagraph"/>
              <w:spacing w:before="21"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1"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1"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1" w:line="192" w:lineRule="exact"/>
              <w:ind w:left="509"/>
              <w:rPr>
                <w:b/>
                <w:sz w:val="18"/>
              </w:rPr>
            </w:pPr>
            <w:r>
              <w:rPr>
                <w:b/>
                <w:w w:val="105"/>
                <w:sz w:val="18"/>
              </w:rPr>
              <w:t>SALDO</w:t>
            </w:r>
          </w:p>
        </w:tc>
      </w:tr>
      <w:tr w:rsidR="00D73D62">
        <w:trPr>
          <w:trHeight w:val="259"/>
        </w:trPr>
        <w:tc>
          <w:tcPr>
            <w:tcW w:w="953" w:type="dxa"/>
            <w:tcBorders>
              <w:top w:val="nil"/>
            </w:tcBorders>
          </w:tcPr>
          <w:p w:rsidR="00D73D62" w:rsidRDefault="008463C7">
            <w:pPr>
              <w:pStyle w:val="TableParagraph"/>
              <w:spacing w:before="13"/>
              <w:ind w:left="251" w:right="221"/>
              <w:jc w:val="center"/>
              <w:rPr>
                <w:sz w:val="18"/>
              </w:rPr>
            </w:pPr>
            <w:r>
              <w:rPr>
                <w:w w:val="105"/>
                <w:sz w:val="18"/>
              </w:rPr>
              <w:t>8150</w:t>
            </w:r>
          </w:p>
        </w:tc>
        <w:tc>
          <w:tcPr>
            <w:tcW w:w="3784" w:type="dxa"/>
            <w:tcBorders>
              <w:top w:val="nil"/>
            </w:tcBorders>
          </w:tcPr>
          <w:p w:rsidR="00D73D62" w:rsidRDefault="008463C7">
            <w:pPr>
              <w:pStyle w:val="TableParagraph"/>
              <w:spacing w:before="13"/>
              <w:ind w:left="33"/>
              <w:rPr>
                <w:sz w:val="18"/>
              </w:rPr>
            </w:pPr>
            <w:r>
              <w:rPr>
                <w:w w:val="105"/>
                <w:sz w:val="18"/>
              </w:rPr>
              <w:t>2022</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8"/>
              <w:jc w:val="right"/>
              <w:rPr>
                <w:sz w:val="18"/>
              </w:rPr>
            </w:pPr>
            <w:r>
              <w:rPr>
                <w:sz w:val="18"/>
              </w:rPr>
              <w:t>551,628,761.77</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551,628,761.77</w:t>
            </w:r>
          </w:p>
        </w:tc>
      </w:tr>
      <w:tr w:rsidR="00D73D62">
        <w:trPr>
          <w:trHeight w:val="251"/>
        </w:trPr>
        <w:tc>
          <w:tcPr>
            <w:tcW w:w="11060" w:type="dxa"/>
            <w:gridSpan w:val="4"/>
          </w:tcPr>
          <w:p w:rsidR="00D73D62" w:rsidRDefault="008463C7">
            <w:pPr>
              <w:pStyle w:val="TableParagraph"/>
              <w:spacing w:before="9"/>
              <w:ind w:left="33"/>
              <w:rPr>
                <w:b/>
                <w:i/>
                <w:sz w:val="18"/>
              </w:rPr>
            </w:pPr>
            <w:r>
              <w:rPr>
                <w:b/>
                <w:i/>
                <w:w w:val="105"/>
                <w:sz w:val="18"/>
              </w:rPr>
              <w:t>PRESUPUESTO DE EGRESOS</w:t>
            </w:r>
          </w:p>
        </w:tc>
      </w:tr>
      <w:tr w:rsidR="00D73D62">
        <w:trPr>
          <w:trHeight w:val="222"/>
        </w:trPr>
        <w:tc>
          <w:tcPr>
            <w:tcW w:w="11060" w:type="dxa"/>
            <w:gridSpan w:val="4"/>
          </w:tcPr>
          <w:p w:rsidR="00D73D62" w:rsidRDefault="008463C7">
            <w:pPr>
              <w:pStyle w:val="TableParagraph"/>
              <w:spacing w:before="9" w:line="193" w:lineRule="exact"/>
              <w:ind w:left="33"/>
              <w:rPr>
                <w:b/>
                <w:sz w:val="18"/>
              </w:rPr>
            </w:pPr>
            <w:r>
              <w:rPr>
                <w:b/>
                <w:w w:val="105"/>
                <w:sz w:val="18"/>
              </w:rPr>
              <w:t>PRESUPUESTO DE EGRESOS APROBADO</w:t>
            </w:r>
          </w:p>
        </w:tc>
      </w:tr>
    </w:tbl>
    <w:p w:rsidR="00D73D62" w:rsidRDefault="00D73D62">
      <w:pPr>
        <w:rPr>
          <w:sz w:val="20"/>
        </w:rPr>
      </w:pPr>
    </w:p>
    <w:p w:rsidR="00D73D62" w:rsidRDefault="00D73D62">
      <w:pPr>
        <w:rPr>
          <w:sz w:val="20"/>
        </w:rPr>
      </w:pPr>
    </w:p>
    <w:p w:rsidR="00D73D62" w:rsidRDefault="00D73D62">
      <w:pPr>
        <w:rPr>
          <w:sz w:val="16"/>
        </w:r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2"/>
        </w:trPr>
        <w:tc>
          <w:tcPr>
            <w:tcW w:w="953" w:type="dxa"/>
            <w:tcBorders>
              <w:top w:val="nil"/>
              <w:bottom w:val="nil"/>
              <w:right w:val="nil"/>
            </w:tcBorders>
            <w:shd w:val="clear" w:color="auto" w:fill="C0C0C0"/>
          </w:tcPr>
          <w:p w:rsidR="00D73D62" w:rsidRDefault="008463C7">
            <w:pPr>
              <w:pStyle w:val="TableParagraph"/>
              <w:spacing w:before="20" w:line="192"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20" w:line="192" w:lineRule="exact"/>
              <w:ind w:left="1460" w:right="1443"/>
              <w:jc w:val="center"/>
              <w:rPr>
                <w:b/>
                <w:sz w:val="18"/>
              </w:rPr>
            </w:pPr>
            <w:r>
              <w:rPr>
                <w:b/>
                <w:w w:val="105"/>
                <w:sz w:val="18"/>
              </w:rPr>
              <w:t>NOMBRE</w:t>
            </w:r>
          </w:p>
        </w:tc>
        <w:tc>
          <w:tcPr>
            <w:tcW w:w="4650" w:type="dxa"/>
            <w:tcBorders>
              <w:top w:val="nil"/>
              <w:left w:val="nil"/>
              <w:bottom w:val="nil"/>
            </w:tcBorders>
            <w:shd w:val="clear" w:color="auto" w:fill="C0C0C0"/>
          </w:tcPr>
          <w:p w:rsidR="00D73D62" w:rsidRDefault="008463C7">
            <w:pPr>
              <w:pStyle w:val="TableParagraph"/>
              <w:spacing w:before="20" w:line="192" w:lineRule="exact"/>
              <w:ind w:left="1657" w:right="1630"/>
              <w:jc w:val="center"/>
              <w:rPr>
                <w:b/>
                <w:sz w:val="18"/>
              </w:rPr>
            </w:pPr>
            <w:r>
              <w:rPr>
                <w:b/>
                <w:w w:val="105"/>
                <w:sz w:val="18"/>
              </w:rPr>
              <w:t>DESCRIPCIÓN</w:t>
            </w:r>
          </w:p>
        </w:tc>
        <w:tc>
          <w:tcPr>
            <w:tcW w:w="1673" w:type="dxa"/>
            <w:tcBorders>
              <w:top w:val="nil"/>
              <w:bottom w:val="nil"/>
            </w:tcBorders>
            <w:shd w:val="clear" w:color="auto" w:fill="C0C0C0"/>
          </w:tcPr>
          <w:p w:rsidR="00D73D62" w:rsidRDefault="008463C7">
            <w:pPr>
              <w:pStyle w:val="TableParagraph"/>
              <w:spacing w:before="20" w:line="192" w:lineRule="exact"/>
              <w:ind w:left="509"/>
              <w:rPr>
                <w:b/>
                <w:sz w:val="18"/>
              </w:rPr>
            </w:pPr>
            <w:r>
              <w:rPr>
                <w:b/>
                <w:w w:val="105"/>
                <w:sz w:val="18"/>
              </w:rPr>
              <w:t>SALDO</w:t>
            </w:r>
          </w:p>
        </w:tc>
      </w:tr>
      <w:tr w:rsidR="00D73D62">
        <w:trPr>
          <w:trHeight w:val="259"/>
        </w:trPr>
        <w:tc>
          <w:tcPr>
            <w:tcW w:w="953" w:type="dxa"/>
            <w:tcBorders>
              <w:top w:val="nil"/>
            </w:tcBorders>
          </w:tcPr>
          <w:p w:rsidR="00D73D62" w:rsidRDefault="008463C7">
            <w:pPr>
              <w:pStyle w:val="TableParagraph"/>
              <w:spacing w:before="13"/>
              <w:ind w:left="251" w:right="221"/>
              <w:jc w:val="center"/>
              <w:rPr>
                <w:sz w:val="18"/>
              </w:rPr>
            </w:pPr>
            <w:r>
              <w:rPr>
                <w:w w:val="105"/>
                <w:sz w:val="18"/>
              </w:rPr>
              <w:t>8210</w:t>
            </w:r>
          </w:p>
        </w:tc>
        <w:tc>
          <w:tcPr>
            <w:tcW w:w="3784" w:type="dxa"/>
            <w:tcBorders>
              <w:top w:val="nil"/>
            </w:tcBorders>
          </w:tcPr>
          <w:p w:rsidR="00D73D62" w:rsidRDefault="008463C7">
            <w:pPr>
              <w:pStyle w:val="TableParagraph"/>
              <w:spacing w:before="13"/>
              <w:ind w:left="33"/>
              <w:rPr>
                <w:sz w:val="18"/>
              </w:rPr>
            </w:pPr>
            <w:r>
              <w:rPr>
                <w:w w:val="105"/>
                <w:sz w:val="18"/>
              </w:rPr>
              <w:t>2022</w:t>
            </w:r>
          </w:p>
        </w:tc>
        <w:tc>
          <w:tcPr>
            <w:tcW w:w="4650" w:type="dxa"/>
            <w:tcBorders>
              <w:top w:val="nil"/>
            </w:tcBorders>
          </w:tcPr>
          <w:p w:rsidR="00D73D62" w:rsidRDefault="008463C7">
            <w:pPr>
              <w:pStyle w:val="TableParagraph"/>
              <w:spacing w:before="13"/>
              <w:ind w:left="32"/>
              <w:rPr>
                <w:sz w:val="18"/>
              </w:rPr>
            </w:pPr>
            <w:r>
              <w:rPr>
                <w:w w:val="105"/>
                <w:sz w:val="18"/>
              </w:rPr>
              <w:t>N/A</w:t>
            </w:r>
          </w:p>
        </w:tc>
        <w:tc>
          <w:tcPr>
            <w:tcW w:w="1673" w:type="dxa"/>
            <w:tcBorders>
              <w:top w:val="nil"/>
            </w:tcBorders>
          </w:tcPr>
          <w:p w:rsidR="00D73D62" w:rsidRDefault="008463C7">
            <w:pPr>
              <w:pStyle w:val="TableParagraph"/>
              <w:spacing w:before="13"/>
              <w:ind w:right="18"/>
              <w:jc w:val="right"/>
              <w:rPr>
                <w:sz w:val="18"/>
              </w:rPr>
            </w:pPr>
            <w:r>
              <w:rPr>
                <w:sz w:val="18"/>
              </w:rPr>
              <w:t>447,015,006.00</w:t>
            </w:r>
          </w:p>
        </w:tc>
      </w:tr>
      <w:tr w:rsidR="00D73D62">
        <w:trPr>
          <w:trHeight w:val="251"/>
        </w:trPr>
        <w:tc>
          <w:tcPr>
            <w:tcW w:w="9387" w:type="dxa"/>
            <w:gridSpan w:val="3"/>
          </w:tcPr>
          <w:p w:rsidR="00D73D62" w:rsidRDefault="008463C7">
            <w:pPr>
              <w:pStyle w:val="TableParagraph"/>
              <w:spacing w:before="2"/>
              <w:ind w:right="12"/>
              <w:jc w:val="right"/>
              <w:rPr>
                <w:sz w:val="18"/>
              </w:rPr>
            </w:pPr>
            <w:r>
              <w:rPr>
                <w:sz w:val="18"/>
              </w:rPr>
              <w:t>TOTAL</w:t>
            </w:r>
          </w:p>
        </w:tc>
        <w:tc>
          <w:tcPr>
            <w:tcW w:w="1673" w:type="dxa"/>
          </w:tcPr>
          <w:p w:rsidR="00D73D62" w:rsidRDefault="008463C7">
            <w:pPr>
              <w:pStyle w:val="TableParagraph"/>
              <w:spacing w:before="12"/>
              <w:ind w:right="18"/>
              <w:jc w:val="right"/>
              <w:rPr>
                <w:b/>
                <w:sz w:val="18"/>
              </w:rPr>
            </w:pPr>
            <w:r>
              <w:rPr>
                <w:b/>
                <w:sz w:val="18"/>
              </w:rPr>
              <w:t>447,015,006.00</w:t>
            </w:r>
          </w:p>
        </w:tc>
      </w:tr>
      <w:tr w:rsidR="00D73D62">
        <w:trPr>
          <w:trHeight w:val="222"/>
        </w:trPr>
        <w:tc>
          <w:tcPr>
            <w:tcW w:w="11060" w:type="dxa"/>
            <w:gridSpan w:val="4"/>
          </w:tcPr>
          <w:p w:rsidR="00D73D62" w:rsidRDefault="008463C7">
            <w:pPr>
              <w:pStyle w:val="TableParagraph"/>
              <w:spacing w:before="9" w:line="193" w:lineRule="exact"/>
              <w:ind w:left="33"/>
              <w:rPr>
                <w:b/>
                <w:sz w:val="18"/>
              </w:rPr>
            </w:pPr>
            <w:r>
              <w:rPr>
                <w:b/>
                <w:w w:val="105"/>
                <w:sz w:val="18"/>
              </w:rPr>
              <w:t>PRESUPUESTO DE EGRESOS POR EJERCER</w:t>
            </w:r>
          </w:p>
        </w:tc>
      </w:tr>
    </w:tbl>
    <w:p w:rsidR="00D73D62" w:rsidRDefault="00D73D62">
      <w:pPr>
        <w:spacing w:line="193" w:lineRule="exact"/>
        <w:rPr>
          <w:sz w:val="18"/>
        </w:rPr>
        <w:sectPr w:rsidR="00D73D62">
          <w:headerReference w:type="default" r:id="rId21"/>
          <w:pgSz w:w="12240" w:h="15840"/>
          <w:pgMar w:top="520" w:right="340" w:bottom="280" w:left="320" w:header="0" w:footer="0" w:gutter="0"/>
          <w:cols w:space="720"/>
        </w:sectPr>
      </w:pPr>
    </w:p>
    <w:tbl>
      <w:tblPr>
        <w:tblStyle w:val="TableNormal"/>
        <w:tblW w:w="0" w:type="auto"/>
        <w:tblInd w:w="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3"/>
        <w:gridCol w:w="3784"/>
        <w:gridCol w:w="4650"/>
        <w:gridCol w:w="1673"/>
      </w:tblGrid>
      <w:tr w:rsidR="00D73D62">
        <w:trPr>
          <w:trHeight w:val="233"/>
        </w:trPr>
        <w:tc>
          <w:tcPr>
            <w:tcW w:w="953" w:type="dxa"/>
            <w:tcBorders>
              <w:top w:val="nil"/>
              <w:bottom w:val="nil"/>
              <w:right w:val="nil"/>
            </w:tcBorders>
            <w:shd w:val="clear" w:color="auto" w:fill="C0C0C0"/>
          </w:tcPr>
          <w:p w:rsidR="00D73D62" w:rsidRDefault="008463C7">
            <w:pPr>
              <w:pStyle w:val="TableParagraph"/>
              <w:spacing w:before="13" w:line="200" w:lineRule="exact"/>
              <w:ind w:left="8" w:right="106"/>
              <w:jc w:val="center"/>
              <w:rPr>
                <w:b/>
                <w:sz w:val="18"/>
              </w:rPr>
            </w:pPr>
            <w:r>
              <w:rPr>
                <w:b/>
                <w:w w:val="105"/>
                <w:sz w:val="18"/>
              </w:rPr>
              <w:lastRenderedPageBreak/>
              <w:t>CUENTA</w:t>
            </w:r>
          </w:p>
        </w:tc>
        <w:tc>
          <w:tcPr>
            <w:tcW w:w="3784" w:type="dxa"/>
            <w:tcBorders>
              <w:top w:val="nil"/>
              <w:left w:val="nil"/>
              <w:bottom w:val="nil"/>
              <w:right w:val="nil"/>
            </w:tcBorders>
            <w:shd w:val="clear" w:color="auto" w:fill="C0C0C0"/>
          </w:tcPr>
          <w:p w:rsidR="00D73D62" w:rsidRDefault="008463C7">
            <w:pPr>
              <w:pStyle w:val="TableParagraph"/>
              <w:spacing w:before="13" w:line="200" w:lineRule="exact"/>
              <w:ind w:right="1465"/>
              <w:jc w:val="right"/>
              <w:rPr>
                <w:b/>
                <w:sz w:val="18"/>
              </w:rPr>
            </w:pPr>
            <w:r>
              <w:rPr>
                <w:b/>
                <w:sz w:val="18"/>
              </w:rPr>
              <w:t>NOMBRE</w:t>
            </w:r>
          </w:p>
        </w:tc>
        <w:tc>
          <w:tcPr>
            <w:tcW w:w="4650" w:type="dxa"/>
            <w:tcBorders>
              <w:top w:val="nil"/>
              <w:left w:val="nil"/>
              <w:bottom w:val="nil"/>
            </w:tcBorders>
            <w:shd w:val="clear" w:color="auto" w:fill="C0C0C0"/>
          </w:tcPr>
          <w:p w:rsidR="00D73D62" w:rsidRDefault="008463C7">
            <w:pPr>
              <w:pStyle w:val="TableParagraph"/>
              <w:spacing w:before="13" w:line="200" w:lineRule="exact"/>
              <w:ind w:right="1655"/>
              <w:jc w:val="right"/>
              <w:rPr>
                <w:b/>
                <w:sz w:val="18"/>
              </w:rPr>
            </w:pPr>
            <w:r>
              <w:rPr>
                <w:b/>
                <w:sz w:val="18"/>
              </w:rPr>
              <w:t>DESCRIPCIÓN</w:t>
            </w:r>
          </w:p>
        </w:tc>
        <w:tc>
          <w:tcPr>
            <w:tcW w:w="1673" w:type="dxa"/>
            <w:tcBorders>
              <w:top w:val="nil"/>
              <w:bottom w:val="nil"/>
            </w:tcBorders>
            <w:shd w:val="clear" w:color="auto" w:fill="C0C0C0"/>
          </w:tcPr>
          <w:p w:rsidR="00D73D62" w:rsidRDefault="008463C7">
            <w:pPr>
              <w:pStyle w:val="TableParagraph"/>
              <w:spacing w:before="13" w:line="200"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6"/>
              <w:ind w:left="251" w:right="221"/>
              <w:jc w:val="center"/>
              <w:rPr>
                <w:sz w:val="18"/>
              </w:rPr>
            </w:pPr>
            <w:r>
              <w:rPr>
                <w:w w:val="105"/>
                <w:sz w:val="18"/>
              </w:rPr>
              <w:t>8220</w:t>
            </w:r>
          </w:p>
        </w:tc>
        <w:tc>
          <w:tcPr>
            <w:tcW w:w="3784" w:type="dxa"/>
            <w:tcBorders>
              <w:top w:val="nil"/>
            </w:tcBorders>
          </w:tcPr>
          <w:p w:rsidR="00D73D62" w:rsidRDefault="008463C7">
            <w:pPr>
              <w:pStyle w:val="TableParagraph"/>
              <w:spacing w:before="6"/>
              <w:ind w:left="33"/>
              <w:rPr>
                <w:sz w:val="18"/>
              </w:rPr>
            </w:pPr>
            <w:r>
              <w:rPr>
                <w:w w:val="105"/>
                <w:sz w:val="18"/>
              </w:rPr>
              <w:t>2021</w:t>
            </w:r>
          </w:p>
        </w:tc>
        <w:tc>
          <w:tcPr>
            <w:tcW w:w="4650" w:type="dxa"/>
            <w:tcBorders>
              <w:top w:val="nil"/>
            </w:tcBorders>
          </w:tcPr>
          <w:p w:rsidR="00D73D62" w:rsidRDefault="008463C7">
            <w:pPr>
              <w:pStyle w:val="TableParagraph"/>
              <w:spacing w:before="6"/>
              <w:ind w:left="32"/>
              <w:rPr>
                <w:sz w:val="18"/>
              </w:rPr>
            </w:pPr>
            <w:r>
              <w:rPr>
                <w:w w:val="105"/>
                <w:sz w:val="18"/>
              </w:rPr>
              <w:t>N/A</w:t>
            </w:r>
          </w:p>
        </w:tc>
        <w:tc>
          <w:tcPr>
            <w:tcW w:w="1673" w:type="dxa"/>
            <w:tcBorders>
              <w:top w:val="nil"/>
            </w:tcBorders>
          </w:tcPr>
          <w:p w:rsidR="00D73D62" w:rsidRDefault="008463C7">
            <w:pPr>
              <w:pStyle w:val="TableParagraph"/>
              <w:spacing w:before="6"/>
              <w:ind w:right="17"/>
              <w:jc w:val="right"/>
              <w:rPr>
                <w:sz w:val="18"/>
              </w:rPr>
            </w:pPr>
            <w:r>
              <w:rPr>
                <w:sz w:val="18"/>
              </w:rPr>
              <w:t>47,188.12</w:t>
            </w:r>
          </w:p>
        </w:tc>
      </w:tr>
      <w:tr w:rsidR="00D73D62">
        <w:trPr>
          <w:trHeight w:val="251"/>
        </w:trPr>
        <w:tc>
          <w:tcPr>
            <w:tcW w:w="953" w:type="dxa"/>
          </w:tcPr>
          <w:p w:rsidR="00D73D62" w:rsidRDefault="008463C7">
            <w:pPr>
              <w:pStyle w:val="TableParagraph"/>
              <w:spacing w:line="204" w:lineRule="exact"/>
              <w:ind w:left="251" w:right="221"/>
              <w:jc w:val="center"/>
              <w:rPr>
                <w:sz w:val="18"/>
              </w:rPr>
            </w:pPr>
            <w:r>
              <w:rPr>
                <w:w w:val="105"/>
                <w:sz w:val="18"/>
              </w:rPr>
              <w:t>8220</w:t>
            </w:r>
          </w:p>
        </w:tc>
        <w:tc>
          <w:tcPr>
            <w:tcW w:w="3784" w:type="dxa"/>
          </w:tcPr>
          <w:p w:rsidR="00D73D62" w:rsidRDefault="008463C7">
            <w:pPr>
              <w:pStyle w:val="TableParagraph"/>
              <w:spacing w:line="204" w:lineRule="exact"/>
              <w:ind w:left="33"/>
              <w:rPr>
                <w:sz w:val="18"/>
              </w:rPr>
            </w:pPr>
            <w:r>
              <w:rPr>
                <w:w w:val="105"/>
                <w:sz w:val="18"/>
              </w:rPr>
              <w:t>2022</w:t>
            </w:r>
          </w:p>
        </w:tc>
        <w:tc>
          <w:tcPr>
            <w:tcW w:w="4650" w:type="dxa"/>
          </w:tcPr>
          <w:p w:rsidR="00D73D62" w:rsidRDefault="008463C7">
            <w:pPr>
              <w:pStyle w:val="TableParagraph"/>
              <w:spacing w:line="204" w:lineRule="exact"/>
              <w:ind w:left="32"/>
              <w:rPr>
                <w:sz w:val="18"/>
              </w:rPr>
            </w:pPr>
            <w:r>
              <w:rPr>
                <w:w w:val="105"/>
                <w:sz w:val="18"/>
              </w:rPr>
              <w:t>N/A</w:t>
            </w:r>
          </w:p>
        </w:tc>
        <w:tc>
          <w:tcPr>
            <w:tcW w:w="1673" w:type="dxa"/>
          </w:tcPr>
          <w:p w:rsidR="00D73D62" w:rsidRDefault="008463C7">
            <w:pPr>
              <w:pStyle w:val="TableParagraph"/>
              <w:spacing w:line="204" w:lineRule="exact"/>
              <w:ind w:right="17"/>
              <w:jc w:val="right"/>
              <w:rPr>
                <w:sz w:val="18"/>
              </w:rPr>
            </w:pPr>
            <w:r>
              <w:rPr>
                <w:sz w:val="18"/>
              </w:rPr>
              <w:t>292,384.20</w:t>
            </w:r>
          </w:p>
        </w:tc>
      </w:tr>
      <w:tr w:rsidR="00D73D62">
        <w:trPr>
          <w:trHeight w:val="251"/>
        </w:trPr>
        <w:tc>
          <w:tcPr>
            <w:tcW w:w="9387" w:type="dxa"/>
            <w:gridSpan w:val="3"/>
          </w:tcPr>
          <w:p w:rsidR="00D73D62" w:rsidRDefault="008463C7">
            <w:pPr>
              <w:pStyle w:val="TableParagraph"/>
              <w:spacing w:line="202" w:lineRule="exact"/>
              <w:ind w:right="12"/>
              <w:jc w:val="right"/>
              <w:rPr>
                <w:sz w:val="18"/>
              </w:rPr>
            </w:pPr>
            <w:r>
              <w:rPr>
                <w:sz w:val="18"/>
              </w:rPr>
              <w:t>TOTAL</w:t>
            </w:r>
          </w:p>
        </w:tc>
        <w:tc>
          <w:tcPr>
            <w:tcW w:w="1673" w:type="dxa"/>
          </w:tcPr>
          <w:p w:rsidR="00D73D62" w:rsidRDefault="008463C7">
            <w:pPr>
              <w:pStyle w:val="TableParagraph"/>
              <w:spacing w:before="4"/>
              <w:ind w:right="17"/>
              <w:jc w:val="right"/>
              <w:rPr>
                <w:b/>
                <w:sz w:val="18"/>
              </w:rPr>
            </w:pPr>
            <w:r>
              <w:rPr>
                <w:b/>
                <w:sz w:val="18"/>
              </w:rPr>
              <w:t>339,572.32</w:t>
            </w:r>
          </w:p>
        </w:tc>
      </w:tr>
      <w:tr w:rsidR="00D73D62">
        <w:trPr>
          <w:trHeight w:val="222"/>
        </w:trPr>
        <w:tc>
          <w:tcPr>
            <w:tcW w:w="11060" w:type="dxa"/>
            <w:gridSpan w:val="4"/>
          </w:tcPr>
          <w:p w:rsidR="00D73D62" w:rsidRDefault="008463C7">
            <w:pPr>
              <w:pStyle w:val="TableParagraph"/>
              <w:spacing w:before="2" w:line="201" w:lineRule="exact"/>
              <w:ind w:left="33"/>
              <w:rPr>
                <w:b/>
                <w:sz w:val="18"/>
              </w:rPr>
            </w:pPr>
            <w:r>
              <w:rPr>
                <w:b/>
                <w:w w:val="105"/>
                <w:sz w:val="18"/>
              </w:rPr>
              <w:t>MODIFICACIONES AL PRESUPUESTO DE EGRESOS APROBADO</w:t>
            </w:r>
          </w:p>
        </w:tc>
      </w:tr>
      <w:tr w:rsidR="00D73D62">
        <w:trPr>
          <w:trHeight w:val="651"/>
        </w:trPr>
        <w:tc>
          <w:tcPr>
            <w:tcW w:w="11060" w:type="dxa"/>
            <w:gridSpan w:val="4"/>
            <w:tcBorders>
              <w:left w:val="nil"/>
              <w:bottom w:val="nil"/>
              <w:right w:val="nil"/>
            </w:tcBorders>
          </w:tcPr>
          <w:p w:rsidR="00D73D62" w:rsidRDefault="00D73D62">
            <w:pPr>
              <w:pStyle w:val="TableParagraph"/>
              <w:rPr>
                <w:rFonts w:ascii="Times New Roman"/>
                <w:sz w:val="18"/>
              </w:rPr>
            </w:pPr>
          </w:p>
        </w:tc>
      </w:tr>
      <w:tr w:rsidR="00D73D62">
        <w:trPr>
          <w:trHeight w:val="232"/>
        </w:trPr>
        <w:tc>
          <w:tcPr>
            <w:tcW w:w="953" w:type="dxa"/>
            <w:tcBorders>
              <w:top w:val="nil"/>
              <w:bottom w:val="nil"/>
              <w:right w:val="nil"/>
            </w:tcBorders>
            <w:shd w:val="clear" w:color="auto" w:fill="C0C0C0"/>
          </w:tcPr>
          <w:p w:rsidR="00D73D62" w:rsidRDefault="008463C7">
            <w:pPr>
              <w:pStyle w:val="TableParagraph"/>
              <w:spacing w:before="13" w:line="200"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13" w:line="200" w:lineRule="exact"/>
              <w:ind w:right="1465"/>
              <w:jc w:val="right"/>
              <w:rPr>
                <w:b/>
                <w:sz w:val="18"/>
              </w:rPr>
            </w:pPr>
            <w:r>
              <w:rPr>
                <w:b/>
                <w:sz w:val="18"/>
              </w:rPr>
              <w:t>NOMBRE</w:t>
            </w:r>
          </w:p>
        </w:tc>
        <w:tc>
          <w:tcPr>
            <w:tcW w:w="4650" w:type="dxa"/>
            <w:tcBorders>
              <w:top w:val="nil"/>
              <w:left w:val="nil"/>
              <w:bottom w:val="nil"/>
            </w:tcBorders>
            <w:shd w:val="clear" w:color="auto" w:fill="C0C0C0"/>
          </w:tcPr>
          <w:p w:rsidR="00D73D62" w:rsidRDefault="008463C7">
            <w:pPr>
              <w:pStyle w:val="TableParagraph"/>
              <w:spacing w:before="13" w:line="200" w:lineRule="exact"/>
              <w:ind w:right="1655"/>
              <w:jc w:val="right"/>
              <w:rPr>
                <w:b/>
                <w:sz w:val="18"/>
              </w:rPr>
            </w:pPr>
            <w:r>
              <w:rPr>
                <w:b/>
                <w:sz w:val="18"/>
              </w:rPr>
              <w:t>DESCRIPCIÓN</w:t>
            </w:r>
          </w:p>
        </w:tc>
        <w:tc>
          <w:tcPr>
            <w:tcW w:w="1673" w:type="dxa"/>
            <w:tcBorders>
              <w:top w:val="nil"/>
              <w:bottom w:val="nil"/>
            </w:tcBorders>
            <w:shd w:val="clear" w:color="auto" w:fill="C0C0C0"/>
          </w:tcPr>
          <w:p w:rsidR="00D73D62" w:rsidRDefault="008463C7">
            <w:pPr>
              <w:pStyle w:val="TableParagraph"/>
              <w:spacing w:before="13" w:line="200"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6"/>
              <w:ind w:left="251" w:right="221"/>
              <w:jc w:val="center"/>
              <w:rPr>
                <w:sz w:val="18"/>
              </w:rPr>
            </w:pPr>
            <w:r>
              <w:rPr>
                <w:w w:val="105"/>
                <w:sz w:val="18"/>
              </w:rPr>
              <w:t>8230</w:t>
            </w:r>
          </w:p>
        </w:tc>
        <w:tc>
          <w:tcPr>
            <w:tcW w:w="3784" w:type="dxa"/>
            <w:tcBorders>
              <w:top w:val="nil"/>
            </w:tcBorders>
          </w:tcPr>
          <w:p w:rsidR="00D73D62" w:rsidRDefault="008463C7">
            <w:pPr>
              <w:pStyle w:val="TableParagraph"/>
              <w:spacing w:before="6"/>
              <w:ind w:left="33"/>
              <w:rPr>
                <w:sz w:val="18"/>
              </w:rPr>
            </w:pPr>
            <w:r>
              <w:rPr>
                <w:w w:val="105"/>
                <w:sz w:val="18"/>
              </w:rPr>
              <w:t>2021</w:t>
            </w:r>
          </w:p>
        </w:tc>
        <w:tc>
          <w:tcPr>
            <w:tcW w:w="4650" w:type="dxa"/>
            <w:tcBorders>
              <w:top w:val="nil"/>
            </w:tcBorders>
          </w:tcPr>
          <w:p w:rsidR="00D73D62" w:rsidRDefault="008463C7">
            <w:pPr>
              <w:pStyle w:val="TableParagraph"/>
              <w:spacing w:before="6"/>
              <w:ind w:left="32"/>
              <w:rPr>
                <w:sz w:val="18"/>
              </w:rPr>
            </w:pPr>
            <w:r>
              <w:rPr>
                <w:w w:val="105"/>
                <w:sz w:val="18"/>
              </w:rPr>
              <w:t>N/A</w:t>
            </w:r>
          </w:p>
        </w:tc>
        <w:tc>
          <w:tcPr>
            <w:tcW w:w="1673" w:type="dxa"/>
            <w:tcBorders>
              <w:top w:val="nil"/>
            </w:tcBorders>
          </w:tcPr>
          <w:p w:rsidR="00D73D62" w:rsidRDefault="008463C7">
            <w:pPr>
              <w:pStyle w:val="TableParagraph"/>
              <w:spacing w:before="6"/>
              <w:ind w:right="18"/>
              <w:jc w:val="right"/>
              <w:rPr>
                <w:sz w:val="18"/>
              </w:rPr>
            </w:pPr>
            <w:r>
              <w:rPr>
                <w:sz w:val="18"/>
              </w:rPr>
              <w:t>17,103,506.11</w:t>
            </w:r>
          </w:p>
        </w:tc>
      </w:tr>
      <w:tr w:rsidR="00D73D62">
        <w:trPr>
          <w:trHeight w:val="251"/>
        </w:trPr>
        <w:tc>
          <w:tcPr>
            <w:tcW w:w="953" w:type="dxa"/>
          </w:tcPr>
          <w:p w:rsidR="00D73D62" w:rsidRDefault="008463C7">
            <w:pPr>
              <w:pStyle w:val="TableParagraph"/>
              <w:spacing w:line="204" w:lineRule="exact"/>
              <w:ind w:left="251" w:right="221"/>
              <w:jc w:val="center"/>
              <w:rPr>
                <w:sz w:val="18"/>
              </w:rPr>
            </w:pPr>
            <w:r>
              <w:rPr>
                <w:w w:val="105"/>
                <w:sz w:val="18"/>
              </w:rPr>
              <w:t>8230</w:t>
            </w:r>
          </w:p>
        </w:tc>
        <w:tc>
          <w:tcPr>
            <w:tcW w:w="3784" w:type="dxa"/>
          </w:tcPr>
          <w:p w:rsidR="00D73D62" w:rsidRDefault="008463C7">
            <w:pPr>
              <w:pStyle w:val="TableParagraph"/>
              <w:spacing w:line="204" w:lineRule="exact"/>
              <w:ind w:left="33"/>
              <w:rPr>
                <w:sz w:val="18"/>
              </w:rPr>
            </w:pPr>
            <w:r>
              <w:rPr>
                <w:w w:val="105"/>
                <w:sz w:val="18"/>
              </w:rPr>
              <w:t>2022</w:t>
            </w:r>
          </w:p>
        </w:tc>
        <w:tc>
          <w:tcPr>
            <w:tcW w:w="4650" w:type="dxa"/>
          </w:tcPr>
          <w:p w:rsidR="00D73D62" w:rsidRDefault="008463C7">
            <w:pPr>
              <w:pStyle w:val="TableParagraph"/>
              <w:spacing w:line="204" w:lineRule="exact"/>
              <w:ind w:left="32"/>
              <w:rPr>
                <w:sz w:val="18"/>
              </w:rPr>
            </w:pPr>
            <w:r>
              <w:rPr>
                <w:w w:val="105"/>
                <w:sz w:val="18"/>
              </w:rPr>
              <w:t>N/A</w:t>
            </w:r>
          </w:p>
        </w:tc>
        <w:tc>
          <w:tcPr>
            <w:tcW w:w="1673" w:type="dxa"/>
          </w:tcPr>
          <w:p w:rsidR="00D73D62" w:rsidRDefault="008463C7">
            <w:pPr>
              <w:pStyle w:val="TableParagraph"/>
              <w:spacing w:line="204" w:lineRule="exact"/>
              <w:ind w:right="18"/>
              <w:jc w:val="right"/>
              <w:rPr>
                <w:sz w:val="18"/>
              </w:rPr>
            </w:pPr>
            <w:r>
              <w:rPr>
                <w:sz w:val="18"/>
              </w:rPr>
              <w:t>104,613,755.77</w:t>
            </w:r>
          </w:p>
        </w:tc>
      </w:tr>
      <w:tr w:rsidR="00D73D62">
        <w:trPr>
          <w:trHeight w:val="251"/>
        </w:trPr>
        <w:tc>
          <w:tcPr>
            <w:tcW w:w="9387" w:type="dxa"/>
            <w:gridSpan w:val="3"/>
          </w:tcPr>
          <w:p w:rsidR="00D73D62" w:rsidRDefault="008463C7">
            <w:pPr>
              <w:pStyle w:val="TableParagraph"/>
              <w:spacing w:line="202" w:lineRule="exact"/>
              <w:ind w:right="12"/>
              <w:jc w:val="right"/>
              <w:rPr>
                <w:sz w:val="18"/>
              </w:rPr>
            </w:pPr>
            <w:r>
              <w:rPr>
                <w:sz w:val="18"/>
              </w:rPr>
              <w:t>TOTAL</w:t>
            </w:r>
          </w:p>
        </w:tc>
        <w:tc>
          <w:tcPr>
            <w:tcW w:w="1673" w:type="dxa"/>
          </w:tcPr>
          <w:p w:rsidR="00D73D62" w:rsidRDefault="008463C7">
            <w:pPr>
              <w:pStyle w:val="TableParagraph"/>
              <w:spacing w:before="4"/>
              <w:ind w:right="18"/>
              <w:jc w:val="right"/>
              <w:rPr>
                <w:b/>
                <w:sz w:val="18"/>
              </w:rPr>
            </w:pPr>
            <w:r>
              <w:rPr>
                <w:b/>
                <w:sz w:val="18"/>
              </w:rPr>
              <w:t>121,717,261.88</w:t>
            </w:r>
          </w:p>
        </w:tc>
      </w:tr>
      <w:tr w:rsidR="00D73D62">
        <w:trPr>
          <w:trHeight w:val="222"/>
        </w:trPr>
        <w:tc>
          <w:tcPr>
            <w:tcW w:w="11060" w:type="dxa"/>
            <w:gridSpan w:val="4"/>
          </w:tcPr>
          <w:p w:rsidR="00D73D62" w:rsidRDefault="008463C7">
            <w:pPr>
              <w:pStyle w:val="TableParagraph"/>
              <w:spacing w:before="2" w:line="201" w:lineRule="exact"/>
              <w:ind w:left="33"/>
              <w:rPr>
                <w:b/>
                <w:sz w:val="18"/>
              </w:rPr>
            </w:pPr>
            <w:r>
              <w:rPr>
                <w:b/>
                <w:w w:val="105"/>
                <w:sz w:val="18"/>
              </w:rPr>
              <w:t>PRESUPUESTO EGRESOS COMPROMETIDO</w:t>
            </w:r>
          </w:p>
        </w:tc>
      </w:tr>
      <w:tr w:rsidR="00D73D62">
        <w:trPr>
          <w:trHeight w:val="651"/>
        </w:trPr>
        <w:tc>
          <w:tcPr>
            <w:tcW w:w="11060" w:type="dxa"/>
            <w:gridSpan w:val="4"/>
            <w:tcBorders>
              <w:left w:val="nil"/>
              <w:bottom w:val="nil"/>
              <w:right w:val="nil"/>
            </w:tcBorders>
          </w:tcPr>
          <w:p w:rsidR="00D73D62" w:rsidRDefault="00D73D62">
            <w:pPr>
              <w:pStyle w:val="TableParagraph"/>
              <w:rPr>
                <w:rFonts w:ascii="Times New Roman"/>
                <w:sz w:val="18"/>
              </w:rPr>
            </w:pPr>
          </w:p>
        </w:tc>
      </w:tr>
      <w:tr w:rsidR="00D73D62">
        <w:trPr>
          <w:trHeight w:val="232"/>
        </w:trPr>
        <w:tc>
          <w:tcPr>
            <w:tcW w:w="953" w:type="dxa"/>
            <w:tcBorders>
              <w:top w:val="nil"/>
              <w:bottom w:val="nil"/>
              <w:right w:val="nil"/>
            </w:tcBorders>
            <w:shd w:val="clear" w:color="auto" w:fill="C0C0C0"/>
          </w:tcPr>
          <w:p w:rsidR="00D73D62" w:rsidRDefault="008463C7">
            <w:pPr>
              <w:pStyle w:val="TableParagraph"/>
              <w:spacing w:before="13" w:line="200"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13" w:line="200" w:lineRule="exact"/>
              <w:ind w:right="1465"/>
              <w:jc w:val="right"/>
              <w:rPr>
                <w:b/>
                <w:sz w:val="18"/>
              </w:rPr>
            </w:pPr>
            <w:r>
              <w:rPr>
                <w:b/>
                <w:sz w:val="18"/>
              </w:rPr>
              <w:t>NOMBRE</w:t>
            </w:r>
          </w:p>
        </w:tc>
        <w:tc>
          <w:tcPr>
            <w:tcW w:w="4650" w:type="dxa"/>
            <w:tcBorders>
              <w:top w:val="nil"/>
              <w:left w:val="nil"/>
              <w:bottom w:val="nil"/>
            </w:tcBorders>
            <w:shd w:val="clear" w:color="auto" w:fill="C0C0C0"/>
          </w:tcPr>
          <w:p w:rsidR="00D73D62" w:rsidRDefault="008463C7">
            <w:pPr>
              <w:pStyle w:val="TableParagraph"/>
              <w:spacing w:before="13" w:line="200" w:lineRule="exact"/>
              <w:ind w:right="1655"/>
              <w:jc w:val="right"/>
              <w:rPr>
                <w:b/>
                <w:sz w:val="18"/>
              </w:rPr>
            </w:pPr>
            <w:r>
              <w:rPr>
                <w:b/>
                <w:sz w:val="18"/>
              </w:rPr>
              <w:t>DESCRIPCIÓN</w:t>
            </w:r>
          </w:p>
        </w:tc>
        <w:tc>
          <w:tcPr>
            <w:tcW w:w="1673" w:type="dxa"/>
            <w:tcBorders>
              <w:top w:val="nil"/>
              <w:bottom w:val="nil"/>
            </w:tcBorders>
            <w:shd w:val="clear" w:color="auto" w:fill="C0C0C0"/>
          </w:tcPr>
          <w:p w:rsidR="00D73D62" w:rsidRDefault="008463C7">
            <w:pPr>
              <w:pStyle w:val="TableParagraph"/>
              <w:spacing w:before="13" w:line="200" w:lineRule="exact"/>
              <w:ind w:left="509"/>
              <w:rPr>
                <w:b/>
                <w:sz w:val="18"/>
              </w:rPr>
            </w:pPr>
            <w:r>
              <w:rPr>
                <w:b/>
                <w:w w:val="105"/>
                <w:sz w:val="18"/>
              </w:rPr>
              <w:t>SALDO</w:t>
            </w:r>
          </w:p>
        </w:tc>
      </w:tr>
      <w:tr w:rsidR="00D73D62">
        <w:trPr>
          <w:trHeight w:val="259"/>
        </w:trPr>
        <w:tc>
          <w:tcPr>
            <w:tcW w:w="953" w:type="dxa"/>
            <w:tcBorders>
              <w:top w:val="nil"/>
            </w:tcBorders>
          </w:tcPr>
          <w:p w:rsidR="00D73D62" w:rsidRDefault="008463C7">
            <w:pPr>
              <w:pStyle w:val="TableParagraph"/>
              <w:spacing w:before="6"/>
              <w:ind w:left="251" w:right="221"/>
              <w:jc w:val="center"/>
              <w:rPr>
                <w:sz w:val="18"/>
              </w:rPr>
            </w:pPr>
            <w:r>
              <w:rPr>
                <w:w w:val="105"/>
                <w:sz w:val="18"/>
              </w:rPr>
              <w:t>8240</w:t>
            </w:r>
          </w:p>
        </w:tc>
        <w:tc>
          <w:tcPr>
            <w:tcW w:w="3784" w:type="dxa"/>
            <w:tcBorders>
              <w:top w:val="nil"/>
            </w:tcBorders>
          </w:tcPr>
          <w:p w:rsidR="00D73D62" w:rsidRDefault="008463C7">
            <w:pPr>
              <w:pStyle w:val="TableParagraph"/>
              <w:spacing w:before="6"/>
              <w:ind w:left="33"/>
              <w:rPr>
                <w:sz w:val="18"/>
              </w:rPr>
            </w:pPr>
            <w:r>
              <w:rPr>
                <w:w w:val="105"/>
                <w:sz w:val="18"/>
              </w:rPr>
              <w:t>2021</w:t>
            </w:r>
          </w:p>
        </w:tc>
        <w:tc>
          <w:tcPr>
            <w:tcW w:w="4650" w:type="dxa"/>
            <w:tcBorders>
              <w:top w:val="nil"/>
            </w:tcBorders>
          </w:tcPr>
          <w:p w:rsidR="00D73D62" w:rsidRDefault="008463C7">
            <w:pPr>
              <w:pStyle w:val="TableParagraph"/>
              <w:spacing w:before="6"/>
              <w:ind w:left="32"/>
              <w:rPr>
                <w:sz w:val="18"/>
              </w:rPr>
            </w:pPr>
            <w:r>
              <w:rPr>
                <w:w w:val="105"/>
                <w:sz w:val="18"/>
              </w:rPr>
              <w:t>N/A</w:t>
            </w:r>
          </w:p>
        </w:tc>
        <w:tc>
          <w:tcPr>
            <w:tcW w:w="1673" w:type="dxa"/>
            <w:tcBorders>
              <w:top w:val="nil"/>
            </w:tcBorders>
          </w:tcPr>
          <w:p w:rsidR="00D73D62" w:rsidRDefault="008463C7">
            <w:pPr>
              <w:pStyle w:val="TableParagraph"/>
              <w:spacing w:before="6"/>
              <w:ind w:right="18"/>
              <w:jc w:val="right"/>
              <w:rPr>
                <w:sz w:val="18"/>
              </w:rPr>
            </w:pPr>
            <w:r>
              <w:rPr>
                <w:sz w:val="18"/>
              </w:rPr>
              <w:t>1,066,772.00</w:t>
            </w:r>
          </w:p>
        </w:tc>
      </w:tr>
      <w:tr w:rsidR="00D73D62">
        <w:trPr>
          <w:trHeight w:val="251"/>
        </w:trPr>
        <w:tc>
          <w:tcPr>
            <w:tcW w:w="953" w:type="dxa"/>
          </w:tcPr>
          <w:p w:rsidR="00D73D62" w:rsidRDefault="008463C7">
            <w:pPr>
              <w:pStyle w:val="TableParagraph"/>
              <w:spacing w:line="204" w:lineRule="exact"/>
              <w:ind w:left="251" w:right="221"/>
              <w:jc w:val="center"/>
              <w:rPr>
                <w:sz w:val="18"/>
              </w:rPr>
            </w:pPr>
            <w:r>
              <w:rPr>
                <w:w w:val="105"/>
                <w:sz w:val="18"/>
              </w:rPr>
              <w:t>8240</w:t>
            </w:r>
          </w:p>
        </w:tc>
        <w:tc>
          <w:tcPr>
            <w:tcW w:w="3784" w:type="dxa"/>
          </w:tcPr>
          <w:p w:rsidR="00D73D62" w:rsidRDefault="008463C7">
            <w:pPr>
              <w:pStyle w:val="TableParagraph"/>
              <w:spacing w:line="204" w:lineRule="exact"/>
              <w:ind w:left="33"/>
              <w:rPr>
                <w:sz w:val="18"/>
              </w:rPr>
            </w:pPr>
            <w:r>
              <w:rPr>
                <w:w w:val="105"/>
                <w:sz w:val="18"/>
              </w:rPr>
              <w:t>2022</w:t>
            </w:r>
          </w:p>
        </w:tc>
        <w:tc>
          <w:tcPr>
            <w:tcW w:w="4650" w:type="dxa"/>
          </w:tcPr>
          <w:p w:rsidR="00D73D62" w:rsidRDefault="008463C7">
            <w:pPr>
              <w:pStyle w:val="TableParagraph"/>
              <w:spacing w:line="204" w:lineRule="exact"/>
              <w:ind w:left="32"/>
              <w:rPr>
                <w:sz w:val="18"/>
              </w:rPr>
            </w:pPr>
            <w:r>
              <w:rPr>
                <w:w w:val="105"/>
                <w:sz w:val="18"/>
              </w:rPr>
              <w:t>N/A</w:t>
            </w:r>
          </w:p>
        </w:tc>
        <w:tc>
          <w:tcPr>
            <w:tcW w:w="1673" w:type="dxa"/>
          </w:tcPr>
          <w:p w:rsidR="00D73D62" w:rsidRDefault="008463C7">
            <w:pPr>
              <w:pStyle w:val="TableParagraph"/>
              <w:spacing w:line="204" w:lineRule="exact"/>
              <w:ind w:right="18"/>
              <w:jc w:val="right"/>
              <w:rPr>
                <w:sz w:val="18"/>
              </w:rPr>
            </w:pPr>
            <w:r>
              <w:rPr>
                <w:sz w:val="18"/>
              </w:rPr>
              <w:t>75,023,065.57</w:t>
            </w:r>
          </w:p>
        </w:tc>
      </w:tr>
      <w:tr w:rsidR="00D73D62">
        <w:trPr>
          <w:trHeight w:val="251"/>
        </w:trPr>
        <w:tc>
          <w:tcPr>
            <w:tcW w:w="9387" w:type="dxa"/>
            <w:gridSpan w:val="3"/>
          </w:tcPr>
          <w:p w:rsidR="00D73D62" w:rsidRDefault="008463C7">
            <w:pPr>
              <w:pStyle w:val="TableParagraph"/>
              <w:spacing w:line="202" w:lineRule="exact"/>
              <w:ind w:right="12"/>
              <w:jc w:val="right"/>
              <w:rPr>
                <w:sz w:val="18"/>
              </w:rPr>
            </w:pPr>
            <w:r>
              <w:rPr>
                <w:sz w:val="18"/>
              </w:rPr>
              <w:t>TOTAL</w:t>
            </w:r>
          </w:p>
        </w:tc>
        <w:tc>
          <w:tcPr>
            <w:tcW w:w="1673" w:type="dxa"/>
          </w:tcPr>
          <w:p w:rsidR="00D73D62" w:rsidRDefault="008463C7">
            <w:pPr>
              <w:pStyle w:val="TableParagraph"/>
              <w:spacing w:before="4"/>
              <w:ind w:right="18"/>
              <w:jc w:val="right"/>
              <w:rPr>
                <w:b/>
                <w:sz w:val="18"/>
              </w:rPr>
            </w:pPr>
            <w:r>
              <w:rPr>
                <w:b/>
                <w:sz w:val="18"/>
              </w:rPr>
              <w:t>76,089,837.57</w:t>
            </w:r>
          </w:p>
        </w:tc>
      </w:tr>
      <w:tr w:rsidR="00D73D62">
        <w:trPr>
          <w:trHeight w:val="222"/>
        </w:trPr>
        <w:tc>
          <w:tcPr>
            <w:tcW w:w="11060" w:type="dxa"/>
            <w:gridSpan w:val="4"/>
          </w:tcPr>
          <w:p w:rsidR="00D73D62" w:rsidRDefault="008463C7">
            <w:pPr>
              <w:pStyle w:val="TableParagraph"/>
              <w:spacing w:before="2" w:line="201" w:lineRule="exact"/>
              <w:ind w:left="33"/>
              <w:rPr>
                <w:b/>
                <w:sz w:val="18"/>
              </w:rPr>
            </w:pPr>
            <w:r>
              <w:rPr>
                <w:b/>
                <w:w w:val="105"/>
                <w:sz w:val="18"/>
              </w:rPr>
              <w:t>PRESUPUESTO EGRESOS DEVENGADO</w:t>
            </w:r>
          </w:p>
        </w:tc>
      </w:tr>
      <w:tr w:rsidR="00D73D62">
        <w:trPr>
          <w:trHeight w:val="651"/>
        </w:trPr>
        <w:tc>
          <w:tcPr>
            <w:tcW w:w="11060" w:type="dxa"/>
            <w:gridSpan w:val="4"/>
            <w:tcBorders>
              <w:left w:val="nil"/>
              <w:bottom w:val="nil"/>
              <w:right w:val="nil"/>
            </w:tcBorders>
          </w:tcPr>
          <w:p w:rsidR="00D73D62" w:rsidRDefault="00D73D62">
            <w:pPr>
              <w:pStyle w:val="TableParagraph"/>
              <w:rPr>
                <w:rFonts w:ascii="Times New Roman"/>
                <w:sz w:val="18"/>
              </w:rPr>
            </w:pPr>
          </w:p>
        </w:tc>
      </w:tr>
      <w:tr w:rsidR="00D73D62">
        <w:trPr>
          <w:trHeight w:val="232"/>
        </w:trPr>
        <w:tc>
          <w:tcPr>
            <w:tcW w:w="953" w:type="dxa"/>
            <w:tcBorders>
              <w:top w:val="nil"/>
              <w:bottom w:val="nil"/>
              <w:right w:val="nil"/>
            </w:tcBorders>
            <w:shd w:val="clear" w:color="auto" w:fill="C0C0C0"/>
          </w:tcPr>
          <w:p w:rsidR="00D73D62" w:rsidRDefault="008463C7">
            <w:pPr>
              <w:pStyle w:val="TableParagraph"/>
              <w:spacing w:before="13" w:line="200"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13" w:line="200" w:lineRule="exact"/>
              <w:ind w:right="1465"/>
              <w:jc w:val="right"/>
              <w:rPr>
                <w:b/>
                <w:sz w:val="18"/>
              </w:rPr>
            </w:pPr>
            <w:r>
              <w:rPr>
                <w:b/>
                <w:sz w:val="18"/>
              </w:rPr>
              <w:t>NOMBRE</w:t>
            </w:r>
          </w:p>
        </w:tc>
        <w:tc>
          <w:tcPr>
            <w:tcW w:w="4650" w:type="dxa"/>
            <w:tcBorders>
              <w:top w:val="nil"/>
              <w:left w:val="nil"/>
              <w:bottom w:val="nil"/>
            </w:tcBorders>
            <w:shd w:val="clear" w:color="auto" w:fill="C0C0C0"/>
          </w:tcPr>
          <w:p w:rsidR="00D73D62" w:rsidRDefault="008463C7">
            <w:pPr>
              <w:pStyle w:val="TableParagraph"/>
              <w:spacing w:before="13" w:line="200" w:lineRule="exact"/>
              <w:ind w:right="1655"/>
              <w:jc w:val="right"/>
              <w:rPr>
                <w:b/>
                <w:sz w:val="18"/>
              </w:rPr>
            </w:pPr>
            <w:r>
              <w:rPr>
                <w:b/>
                <w:sz w:val="18"/>
              </w:rPr>
              <w:t>DESCRIPCIÓN</w:t>
            </w:r>
          </w:p>
        </w:tc>
        <w:tc>
          <w:tcPr>
            <w:tcW w:w="1673" w:type="dxa"/>
            <w:tcBorders>
              <w:top w:val="nil"/>
              <w:bottom w:val="nil"/>
            </w:tcBorders>
            <w:shd w:val="clear" w:color="auto" w:fill="C0C0C0"/>
          </w:tcPr>
          <w:p w:rsidR="00D73D62" w:rsidRDefault="008463C7">
            <w:pPr>
              <w:pStyle w:val="TableParagraph"/>
              <w:spacing w:before="13" w:line="200" w:lineRule="exact"/>
              <w:ind w:left="509"/>
              <w:rPr>
                <w:b/>
                <w:sz w:val="18"/>
              </w:rPr>
            </w:pPr>
            <w:r>
              <w:rPr>
                <w:b/>
                <w:w w:val="105"/>
                <w:sz w:val="18"/>
              </w:rPr>
              <w:t>SALDO</w:t>
            </w:r>
          </w:p>
        </w:tc>
      </w:tr>
      <w:tr w:rsidR="00D73D62">
        <w:trPr>
          <w:trHeight w:val="259"/>
        </w:trPr>
        <w:tc>
          <w:tcPr>
            <w:tcW w:w="953" w:type="dxa"/>
            <w:tcBorders>
              <w:top w:val="nil"/>
            </w:tcBorders>
          </w:tcPr>
          <w:p w:rsidR="00D73D62" w:rsidRDefault="008463C7">
            <w:pPr>
              <w:pStyle w:val="TableParagraph"/>
              <w:spacing w:before="6"/>
              <w:ind w:left="251" w:right="221"/>
              <w:jc w:val="center"/>
              <w:rPr>
                <w:sz w:val="18"/>
              </w:rPr>
            </w:pPr>
            <w:r>
              <w:rPr>
                <w:w w:val="105"/>
                <w:sz w:val="18"/>
              </w:rPr>
              <w:t>8250</w:t>
            </w:r>
          </w:p>
        </w:tc>
        <w:tc>
          <w:tcPr>
            <w:tcW w:w="3784" w:type="dxa"/>
            <w:tcBorders>
              <w:top w:val="nil"/>
            </w:tcBorders>
          </w:tcPr>
          <w:p w:rsidR="00D73D62" w:rsidRDefault="008463C7">
            <w:pPr>
              <w:pStyle w:val="TableParagraph"/>
              <w:spacing w:before="6"/>
              <w:ind w:left="33"/>
              <w:rPr>
                <w:sz w:val="18"/>
              </w:rPr>
            </w:pPr>
            <w:r>
              <w:rPr>
                <w:w w:val="105"/>
                <w:sz w:val="18"/>
              </w:rPr>
              <w:t>2021</w:t>
            </w:r>
          </w:p>
        </w:tc>
        <w:tc>
          <w:tcPr>
            <w:tcW w:w="4650" w:type="dxa"/>
            <w:tcBorders>
              <w:top w:val="nil"/>
            </w:tcBorders>
          </w:tcPr>
          <w:p w:rsidR="00D73D62" w:rsidRDefault="008463C7">
            <w:pPr>
              <w:pStyle w:val="TableParagraph"/>
              <w:spacing w:before="6"/>
              <w:ind w:left="32"/>
              <w:rPr>
                <w:sz w:val="18"/>
              </w:rPr>
            </w:pPr>
            <w:r>
              <w:rPr>
                <w:w w:val="105"/>
                <w:sz w:val="18"/>
              </w:rPr>
              <w:t>N/A</w:t>
            </w:r>
          </w:p>
        </w:tc>
        <w:tc>
          <w:tcPr>
            <w:tcW w:w="1673" w:type="dxa"/>
            <w:tcBorders>
              <w:top w:val="nil"/>
            </w:tcBorders>
          </w:tcPr>
          <w:p w:rsidR="00D73D62" w:rsidRDefault="008463C7">
            <w:pPr>
              <w:pStyle w:val="TableParagraph"/>
              <w:spacing w:before="6"/>
              <w:ind w:right="17"/>
              <w:jc w:val="right"/>
              <w:rPr>
                <w:sz w:val="18"/>
              </w:rPr>
            </w:pPr>
            <w:r>
              <w:rPr>
                <w:sz w:val="18"/>
              </w:rPr>
              <w:t>355,603.53</w:t>
            </w:r>
          </w:p>
        </w:tc>
      </w:tr>
      <w:tr w:rsidR="00D73D62">
        <w:trPr>
          <w:trHeight w:val="251"/>
        </w:trPr>
        <w:tc>
          <w:tcPr>
            <w:tcW w:w="953" w:type="dxa"/>
          </w:tcPr>
          <w:p w:rsidR="00D73D62" w:rsidRDefault="008463C7">
            <w:pPr>
              <w:pStyle w:val="TableParagraph"/>
              <w:spacing w:line="204" w:lineRule="exact"/>
              <w:ind w:left="251" w:right="221"/>
              <w:jc w:val="center"/>
              <w:rPr>
                <w:sz w:val="18"/>
              </w:rPr>
            </w:pPr>
            <w:r>
              <w:rPr>
                <w:w w:val="105"/>
                <w:sz w:val="18"/>
              </w:rPr>
              <w:t>8250</w:t>
            </w:r>
          </w:p>
        </w:tc>
        <w:tc>
          <w:tcPr>
            <w:tcW w:w="3784" w:type="dxa"/>
          </w:tcPr>
          <w:p w:rsidR="00D73D62" w:rsidRDefault="008463C7">
            <w:pPr>
              <w:pStyle w:val="TableParagraph"/>
              <w:spacing w:line="204" w:lineRule="exact"/>
              <w:ind w:left="33"/>
              <w:rPr>
                <w:sz w:val="18"/>
              </w:rPr>
            </w:pPr>
            <w:r>
              <w:rPr>
                <w:w w:val="105"/>
                <w:sz w:val="18"/>
              </w:rPr>
              <w:t>2022</w:t>
            </w:r>
          </w:p>
        </w:tc>
        <w:tc>
          <w:tcPr>
            <w:tcW w:w="4650" w:type="dxa"/>
          </w:tcPr>
          <w:p w:rsidR="00D73D62" w:rsidRDefault="008463C7">
            <w:pPr>
              <w:pStyle w:val="TableParagraph"/>
              <w:spacing w:line="204" w:lineRule="exact"/>
              <w:ind w:left="32"/>
              <w:rPr>
                <w:sz w:val="18"/>
              </w:rPr>
            </w:pPr>
            <w:r>
              <w:rPr>
                <w:w w:val="105"/>
                <w:sz w:val="18"/>
              </w:rPr>
              <w:t>N/A</w:t>
            </w:r>
          </w:p>
        </w:tc>
        <w:tc>
          <w:tcPr>
            <w:tcW w:w="1673" w:type="dxa"/>
          </w:tcPr>
          <w:p w:rsidR="00D73D62" w:rsidRDefault="008463C7">
            <w:pPr>
              <w:pStyle w:val="TableParagraph"/>
              <w:spacing w:line="204" w:lineRule="exact"/>
              <w:ind w:right="18"/>
              <w:jc w:val="right"/>
              <w:rPr>
                <w:sz w:val="18"/>
              </w:rPr>
            </w:pPr>
            <w:r>
              <w:rPr>
                <w:sz w:val="18"/>
              </w:rPr>
              <w:t>10,612,798.79</w:t>
            </w:r>
          </w:p>
        </w:tc>
      </w:tr>
      <w:tr w:rsidR="00D73D62">
        <w:trPr>
          <w:trHeight w:val="251"/>
        </w:trPr>
        <w:tc>
          <w:tcPr>
            <w:tcW w:w="9387" w:type="dxa"/>
            <w:gridSpan w:val="3"/>
          </w:tcPr>
          <w:p w:rsidR="00D73D62" w:rsidRDefault="008463C7">
            <w:pPr>
              <w:pStyle w:val="TableParagraph"/>
              <w:spacing w:line="202" w:lineRule="exact"/>
              <w:ind w:right="12"/>
              <w:jc w:val="right"/>
              <w:rPr>
                <w:sz w:val="18"/>
              </w:rPr>
            </w:pPr>
            <w:r>
              <w:rPr>
                <w:sz w:val="18"/>
              </w:rPr>
              <w:t>TOTAL</w:t>
            </w:r>
          </w:p>
        </w:tc>
        <w:tc>
          <w:tcPr>
            <w:tcW w:w="1673" w:type="dxa"/>
          </w:tcPr>
          <w:p w:rsidR="00D73D62" w:rsidRDefault="008463C7">
            <w:pPr>
              <w:pStyle w:val="TableParagraph"/>
              <w:spacing w:before="4"/>
              <w:ind w:right="18"/>
              <w:jc w:val="right"/>
              <w:rPr>
                <w:b/>
                <w:sz w:val="18"/>
              </w:rPr>
            </w:pPr>
            <w:r>
              <w:rPr>
                <w:b/>
                <w:sz w:val="18"/>
              </w:rPr>
              <w:t>10,968,402.32</w:t>
            </w:r>
          </w:p>
        </w:tc>
      </w:tr>
      <w:tr w:rsidR="00D73D62">
        <w:trPr>
          <w:trHeight w:val="222"/>
        </w:trPr>
        <w:tc>
          <w:tcPr>
            <w:tcW w:w="11060" w:type="dxa"/>
            <w:gridSpan w:val="4"/>
          </w:tcPr>
          <w:p w:rsidR="00D73D62" w:rsidRDefault="008463C7">
            <w:pPr>
              <w:pStyle w:val="TableParagraph"/>
              <w:spacing w:before="2" w:line="201" w:lineRule="exact"/>
              <w:ind w:left="33"/>
              <w:rPr>
                <w:b/>
                <w:sz w:val="18"/>
              </w:rPr>
            </w:pPr>
            <w:r>
              <w:rPr>
                <w:b/>
                <w:w w:val="105"/>
                <w:sz w:val="18"/>
              </w:rPr>
              <w:t>PRESUPUESTO EGRESOS PAGADO</w:t>
            </w:r>
          </w:p>
        </w:tc>
      </w:tr>
      <w:tr w:rsidR="00D73D62">
        <w:trPr>
          <w:trHeight w:val="651"/>
        </w:trPr>
        <w:tc>
          <w:tcPr>
            <w:tcW w:w="11060" w:type="dxa"/>
            <w:gridSpan w:val="4"/>
            <w:tcBorders>
              <w:left w:val="nil"/>
              <w:bottom w:val="nil"/>
              <w:right w:val="nil"/>
            </w:tcBorders>
          </w:tcPr>
          <w:p w:rsidR="00D73D62" w:rsidRDefault="00D73D62">
            <w:pPr>
              <w:pStyle w:val="TableParagraph"/>
              <w:rPr>
                <w:rFonts w:ascii="Times New Roman"/>
                <w:sz w:val="18"/>
              </w:rPr>
            </w:pPr>
          </w:p>
        </w:tc>
      </w:tr>
      <w:tr w:rsidR="00D73D62">
        <w:trPr>
          <w:trHeight w:val="232"/>
        </w:trPr>
        <w:tc>
          <w:tcPr>
            <w:tcW w:w="953" w:type="dxa"/>
            <w:tcBorders>
              <w:top w:val="nil"/>
              <w:bottom w:val="nil"/>
              <w:right w:val="nil"/>
            </w:tcBorders>
            <w:shd w:val="clear" w:color="auto" w:fill="C0C0C0"/>
          </w:tcPr>
          <w:p w:rsidR="00D73D62" w:rsidRDefault="008463C7">
            <w:pPr>
              <w:pStyle w:val="TableParagraph"/>
              <w:spacing w:before="13" w:line="200" w:lineRule="exact"/>
              <w:ind w:left="8" w:right="106"/>
              <w:jc w:val="center"/>
              <w:rPr>
                <w:b/>
                <w:sz w:val="18"/>
              </w:rPr>
            </w:pPr>
            <w:r>
              <w:rPr>
                <w:b/>
                <w:w w:val="105"/>
                <w:sz w:val="18"/>
              </w:rPr>
              <w:t>CUENTA</w:t>
            </w:r>
          </w:p>
        </w:tc>
        <w:tc>
          <w:tcPr>
            <w:tcW w:w="3784" w:type="dxa"/>
            <w:tcBorders>
              <w:top w:val="nil"/>
              <w:left w:val="nil"/>
              <w:bottom w:val="nil"/>
              <w:right w:val="nil"/>
            </w:tcBorders>
            <w:shd w:val="clear" w:color="auto" w:fill="C0C0C0"/>
          </w:tcPr>
          <w:p w:rsidR="00D73D62" w:rsidRDefault="008463C7">
            <w:pPr>
              <w:pStyle w:val="TableParagraph"/>
              <w:spacing w:before="13" w:line="200" w:lineRule="exact"/>
              <w:ind w:right="1465"/>
              <w:jc w:val="right"/>
              <w:rPr>
                <w:b/>
                <w:sz w:val="18"/>
              </w:rPr>
            </w:pPr>
            <w:r>
              <w:rPr>
                <w:b/>
                <w:sz w:val="18"/>
              </w:rPr>
              <w:t>NOMBRE</w:t>
            </w:r>
          </w:p>
        </w:tc>
        <w:tc>
          <w:tcPr>
            <w:tcW w:w="4650" w:type="dxa"/>
            <w:tcBorders>
              <w:top w:val="nil"/>
              <w:left w:val="nil"/>
              <w:bottom w:val="nil"/>
            </w:tcBorders>
            <w:shd w:val="clear" w:color="auto" w:fill="C0C0C0"/>
          </w:tcPr>
          <w:p w:rsidR="00D73D62" w:rsidRDefault="008463C7">
            <w:pPr>
              <w:pStyle w:val="TableParagraph"/>
              <w:spacing w:before="13" w:line="200" w:lineRule="exact"/>
              <w:ind w:right="1655"/>
              <w:jc w:val="right"/>
              <w:rPr>
                <w:b/>
                <w:sz w:val="18"/>
              </w:rPr>
            </w:pPr>
            <w:r>
              <w:rPr>
                <w:b/>
                <w:sz w:val="18"/>
              </w:rPr>
              <w:t>DESCRIPCIÓN</w:t>
            </w:r>
          </w:p>
        </w:tc>
        <w:tc>
          <w:tcPr>
            <w:tcW w:w="1673" w:type="dxa"/>
            <w:tcBorders>
              <w:top w:val="nil"/>
              <w:bottom w:val="nil"/>
            </w:tcBorders>
            <w:shd w:val="clear" w:color="auto" w:fill="C0C0C0"/>
          </w:tcPr>
          <w:p w:rsidR="00D73D62" w:rsidRDefault="008463C7">
            <w:pPr>
              <w:pStyle w:val="TableParagraph"/>
              <w:spacing w:before="13" w:line="200" w:lineRule="exact"/>
              <w:ind w:left="509"/>
              <w:rPr>
                <w:b/>
                <w:sz w:val="18"/>
              </w:rPr>
            </w:pPr>
            <w:r>
              <w:rPr>
                <w:b/>
                <w:w w:val="105"/>
                <w:sz w:val="18"/>
              </w:rPr>
              <w:t>SALDO</w:t>
            </w:r>
          </w:p>
        </w:tc>
      </w:tr>
      <w:tr w:rsidR="00D73D62">
        <w:trPr>
          <w:trHeight w:val="260"/>
        </w:trPr>
        <w:tc>
          <w:tcPr>
            <w:tcW w:w="953" w:type="dxa"/>
            <w:tcBorders>
              <w:top w:val="nil"/>
            </w:tcBorders>
          </w:tcPr>
          <w:p w:rsidR="00D73D62" w:rsidRDefault="008463C7">
            <w:pPr>
              <w:pStyle w:val="TableParagraph"/>
              <w:spacing w:before="6"/>
              <w:ind w:left="251" w:right="221"/>
              <w:jc w:val="center"/>
              <w:rPr>
                <w:sz w:val="18"/>
              </w:rPr>
            </w:pPr>
            <w:r>
              <w:rPr>
                <w:w w:val="105"/>
                <w:sz w:val="18"/>
              </w:rPr>
              <w:t>8270</w:t>
            </w:r>
          </w:p>
        </w:tc>
        <w:tc>
          <w:tcPr>
            <w:tcW w:w="3784" w:type="dxa"/>
            <w:tcBorders>
              <w:top w:val="nil"/>
            </w:tcBorders>
          </w:tcPr>
          <w:p w:rsidR="00D73D62" w:rsidRDefault="008463C7">
            <w:pPr>
              <w:pStyle w:val="TableParagraph"/>
              <w:spacing w:before="6"/>
              <w:ind w:left="33"/>
              <w:rPr>
                <w:sz w:val="18"/>
              </w:rPr>
            </w:pPr>
            <w:r>
              <w:rPr>
                <w:w w:val="105"/>
                <w:sz w:val="18"/>
              </w:rPr>
              <w:t>2021</w:t>
            </w:r>
          </w:p>
        </w:tc>
        <w:tc>
          <w:tcPr>
            <w:tcW w:w="4650" w:type="dxa"/>
            <w:tcBorders>
              <w:top w:val="nil"/>
            </w:tcBorders>
          </w:tcPr>
          <w:p w:rsidR="00D73D62" w:rsidRDefault="008463C7">
            <w:pPr>
              <w:pStyle w:val="TableParagraph"/>
              <w:spacing w:before="6"/>
              <w:ind w:left="32"/>
              <w:rPr>
                <w:sz w:val="18"/>
              </w:rPr>
            </w:pPr>
            <w:r>
              <w:rPr>
                <w:w w:val="105"/>
                <w:sz w:val="18"/>
              </w:rPr>
              <w:t>N/A</w:t>
            </w:r>
          </w:p>
        </w:tc>
        <w:tc>
          <w:tcPr>
            <w:tcW w:w="1673" w:type="dxa"/>
            <w:tcBorders>
              <w:top w:val="nil"/>
            </w:tcBorders>
          </w:tcPr>
          <w:p w:rsidR="00D73D62" w:rsidRDefault="008463C7">
            <w:pPr>
              <w:pStyle w:val="TableParagraph"/>
              <w:spacing w:before="6"/>
              <w:ind w:right="18"/>
              <w:jc w:val="right"/>
              <w:rPr>
                <w:sz w:val="18"/>
              </w:rPr>
            </w:pPr>
            <w:r>
              <w:rPr>
                <w:sz w:val="18"/>
              </w:rPr>
              <w:t>15,633,942.46</w:t>
            </w:r>
          </w:p>
        </w:tc>
      </w:tr>
      <w:tr w:rsidR="00D73D62">
        <w:trPr>
          <w:trHeight w:val="251"/>
        </w:trPr>
        <w:tc>
          <w:tcPr>
            <w:tcW w:w="953" w:type="dxa"/>
          </w:tcPr>
          <w:p w:rsidR="00D73D62" w:rsidRDefault="008463C7">
            <w:pPr>
              <w:pStyle w:val="TableParagraph"/>
              <w:spacing w:line="204" w:lineRule="exact"/>
              <w:ind w:left="251" w:right="221"/>
              <w:jc w:val="center"/>
              <w:rPr>
                <w:sz w:val="18"/>
              </w:rPr>
            </w:pPr>
            <w:r>
              <w:rPr>
                <w:w w:val="105"/>
                <w:sz w:val="18"/>
              </w:rPr>
              <w:t>8270</w:t>
            </w:r>
          </w:p>
        </w:tc>
        <w:tc>
          <w:tcPr>
            <w:tcW w:w="3784" w:type="dxa"/>
          </w:tcPr>
          <w:p w:rsidR="00D73D62" w:rsidRDefault="008463C7">
            <w:pPr>
              <w:pStyle w:val="TableParagraph"/>
              <w:spacing w:line="204" w:lineRule="exact"/>
              <w:ind w:left="33"/>
              <w:rPr>
                <w:sz w:val="18"/>
              </w:rPr>
            </w:pPr>
            <w:r>
              <w:rPr>
                <w:w w:val="105"/>
                <w:sz w:val="18"/>
              </w:rPr>
              <w:t>2022</w:t>
            </w:r>
          </w:p>
        </w:tc>
        <w:tc>
          <w:tcPr>
            <w:tcW w:w="4650" w:type="dxa"/>
          </w:tcPr>
          <w:p w:rsidR="00D73D62" w:rsidRDefault="008463C7">
            <w:pPr>
              <w:pStyle w:val="TableParagraph"/>
              <w:spacing w:line="204" w:lineRule="exact"/>
              <w:ind w:left="32"/>
              <w:rPr>
                <w:sz w:val="18"/>
              </w:rPr>
            </w:pPr>
            <w:r>
              <w:rPr>
                <w:w w:val="105"/>
                <w:sz w:val="18"/>
              </w:rPr>
              <w:t>N/A</w:t>
            </w:r>
          </w:p>
        </w:tc>
        <w:tc>
          <w:tcPr>
            <w:tcW w:w="1673" w:type="dxa"/>
          </w:tcPr>
          <w:p w:rsidR="00D73D62" w:rsidRDefault="008463C7">
            <w:pPr>
              <w:pStyle w:val="TableParagraph"/>
              <w:spacing w:line="204" w:lineRule="exact"/>
              <w:ind w:right="18"/>
              <w:jc w:val="right"/>
              <w:rPr>
                <w:sz w:val="18"/>
              </w:rPr>
            </w:pPr>
            <w:r>
              <w:rPr>
                <w:sz w:val="18"/>
              </w:rPr>
              <w:t>465,700,513.21</w:t>
            </w:r>
          </w:p>
        </w:tc>
      </w:tr>
      <w:tr w:rsidR="00D73D62">
        <w:trPr>
          <w:trHeight w:val="251"/>
        </w:trPr>
        <w:tc>
          <w:tcPr>
            <w:tcW w:w="9387" w:type="dxa"/>
            <w:gridSpan w:val="3"/>
          </w:tcPr>
          <w:p w:rsidR="00D73D62" w:rsidRDefault="008463C7">
            <w:pPr>
              <w:pStyle w:val="TableParagraph"/>
              <w:spacing w:line="202" w:lineRule="exact"/>
              <w:ind w:right="12"/>
              <w:jc w:val="right"/>
              <w:rPr>
                <w:sz w:val="18"/>
              </w:rPr>
            </w:pPr>
            <w:r>
              <w:rPr>
                <w:sz w:val="18"/>
              </w:rPr>
              <w:t>TOTAL</w:t>
            </w:r>
          </w:p>
        </w:tc>
        <w:tc>
          <w:tcPr>
            <w:tcW w:w="1673" w:type="dxa"/>
          </w:tcPr>
          <w:p w:rsidR="00D73D62" w:rsidRDefault="008463C7">
            <w:pPr>
              <w:pStyle w:val="TableParagraph"/>
              <w:spacing w:before="4"/>
              <w:ind w:right="18"/>
              <w:jc w:val="right"/>
              <w:rPr>
                <w:b/>
                <w:sz w:val="18"/>
              </w:rPr>
            </w:pPr>
            <w:r>
              <w:rPr>
                <w:b/>
                <w:sz w:val="18"/>
              </w:rPr>
              <w:t>481,334,455.67</w:t>
            </w:r>
          </w:p>
        </w:tc>
      </w:tr>
    </w:tbl>
    <w:p w:rsidR="00D73D62" w:rsidRDefault="00D73D62">
      <w:pPr>
        <w:jc w:val="right"/>
        <w:rPr>
          <w:sz w:val="18"/>
        </w:rPr>
        <w:sectPr w:rsidR="00D73D62">
          <w:headerReference w:type="default" r:id="rId22"/>
          <w:pgSz w:w="12240" w:h="15840"/>
          <w:pgMar w:top="1240" w:right="340" w:bottom="280" w:left="320" w:header="0" w:footer="0" w:gutter="0"/>
          <w:cols w:space="720"/>
        </w:sectPr>
      </w:pPr>
    </w:p>
    <w:tbl>
      <w:tblPr>
        <w:tblStyle w:val="TableNormal"/>
        <w:tblW w:w="0" w:type="auto"/>
        <w:tblInd w:w="123" w:type="dxa"/>
        <w:tblLayout w:type="fixed"/>
        <w:tblLook w:val="01E0" w:firstRow="1" w:lastRow="1" w:firstColumn="1" w:lastColumn="1" w:noHBand="0" w:noVBand="0"/>
      </w:tblPr>
      <w:tblGrid>
        <w:gridCol w:w="11355"/>
      </w:tblGrid>
      <w:tr w:rsidR="00D73D62">
        <w:trPr>
          <w:trHeight w:val="199"/>
        </w:trPr>
        <w:tc>
          <w:tcPr>
            <w:tcW w:w="11355" w:type="dxa"/>
          </w:tcPr>
          <w:p w:rsidR="00D73D62" w:rsidRDefault="008463C7">
            <w:pPr>
              <w:pStyle w:val="TableParagraph"/>
              <w:spacing w:line="179" w:lineRule="exact"/>
              <w:ind w:left="2609" w:right="2609"/>
              <w:jc w:val="center"/>
              <w:rPr>
                <w:b/>
                <w:sz w:val="18"/>
              </w:rPr>
            </w:pPr>
            <w:r>
              <w:rPr>
                <w:b/>
                <w:sz w:val="18"/>
              </w:rPr>
              <w:lastRenderedPageBreak/>
              <w:t>MUNICIPIO DE MINERAL DE LA REFORMA</w:t>
            </w:r>
          </w:p>
        </w:tc>
      </w:tr>
      <w:tr w:rsidR="00D73D62">
        <w:trPr>
          <w:trHeight w:val="295"/>
        </w:trPr>
        <w:tc>
          <w:tcPr>
            <w:tcW w:w="11355" w:type="dxa"/>
          </w:tcPr>
          <w:p w:rsidR="00D73D62" w:rsidRDefault="008463C7">
            <w:pPr>
              <w:pStyle w:val="TableParagraph"/>
              <w:spacing w:line="199" w:lineRule="exact"/>
              <w:ind w:left="2609" w:right="2615"/>
              <w:jc w:val="center"/>
              <w:rPr>
                <w:b/>
                <w:sz w:val="18"/>
              </w:rPr>
            </w:pPr>
            <w:r>
              <w:rPr>
                <w:b/>
                <w:sz w:val="18"/>
              </w:rPr>
              <w:t>NOTAS A LOS ESTADOS FINANCIEROS AL 31 DE DICIEMBRE DE 2022</w:t>
            </w:r>
          </w:p>
        </w:tc>
      </w:tr>
      <w:tr w:rsidR="00D73D62">
        <w:trPr>
          <w:trHeight w:val="387"/>
        </w:trPr>
        <w:tc>
          <w:tcPr>
            <w:tcW w:w="11355" w:type="dxa"/>
          </w:tcPr>
          <w:p w:rsidR="00D73D62" w:rsidRDefault="008463C7">
            <w:pPr>
              <w:pStyle w:val="TableParagraph"/>
              <w:spacing w:before="90"/>
              <w:ind w:left="2609" w:right="2609"/>
              <w:jc w:val="center"/>
              <w:rPr>
                <w:b/>
                <w:sz w:val="18"/>
              </w:rPr>
            </w:pPr>
            <w:r>
              <w:rPr>
                <w:b/>
                <w:sz w:val="18"/>
              </w:rPr>
              <w:t>NOTAS DE GESTIÓN ADMINISTRATIVA</w:t>
            </w:r>
          </w:p>
        </w:tc>
      </w:tr>
      <w:tr w:rsidR="00D73D62">
        <w:trPr>
          <w:trHeight w:val="301"/>
        </w:trPr>
        <w:tc>
          <w:tcPr>
            <w:tcW w:w="11355" w:type="dxa"/>
          </w:tcPr>
          <w:p w:rsidR="00D73D62" w:rsidRDefault="008463C7">
            <w:pPr>
              <w:pStyle w:val="TableParagraph"/>
              <w:spacing w:before="84" w:line="197" w:lineRule="exact"/>
              <w:ind w:left="200"/>
              <w:rPr>
                <w:b/>
                <w:sz w:val="18"/>
              </w:rPr>
            </w:pPr>
            <w:r>
              <w:rPr>
                <w:b/>
                <w:sz w:val="18"/>
              </w:rPr>
              <w:t>1. Introducción</w:t>
            </w:r>
          </w:p>
        </w:tc>
      </w:tr>
      <w:tr w:rsidR="00D73D62">
        <w:trPr>
          <w:trHeight w:val="1018"/>
        </w:trPr>
        <w:tc>
          <w:tcPr>
            <w:tcW w:w="11355" w:type="dxa"/>
          </w:tcPr>
          <w:p w:rsidR="00D73D62" w:rsidRDefault="008463C7">
            <w:pPr>
              <w:pStyle w:val="TableParagraph"/>
              <w:spacing w:before="4" w:line="256" w:lineRule="auto"/>
              <w:ind w:left="200" w:right="198"/>
              <w:jc w:val="both"/>
              <w:rPr>
                <w:sz w:val="18"/>
              </w:rPr>
            </w:pPr>
            <w:r>
              <w:rPr>
                <w:sz w:val="18"/>
              </w:rPr>
              <w:t>De acuerdo con lo dispuesto en el Manual de Contabilidad Gubernamental emitido por el Consejo Nacional de Armonización Contable (CONAC), el objetivo general de los Estados Financieros que se presentan por el Municipio de Mineral de la Reforma, es proporcio</w:t>
            </w:r>
            <w:r>
              <w:rPr>
                <w:sz w:val="18"/>
              </w:rPr>
              <w:t>nar información acerca de la situación financiera, los resultados de la gestión, los flujos de efectivo en el ejercicio de la Ley de Ingresos y Presupuesto de Egresos.</w:t>
            </w:r>
          </w:p>
        </w:tc>
      </w:tr>
      <w:tr w:rsidR="00D73D62">
        <w:trPr>
          <w:trHeight w:val="726"/>
        </w:trPr>
        <w:tc>
          <w:tcPr>
            <w:tcW w:w="11355" w:type="dxa"/>
          </w:tcPr>
          <w:p w:rsidR="00D73D62" w:rsidRDefault="008463C7">
            <w:pPr>
              <w:pStyle w:val="TableParagraph"/>
              <w:spacing w:before="139" w:line="256" w:lineRule="auto"/>
              <w:ind w:left="200" w:right="309"/>
              <w:rPr>
                <w:sz w:val="18"/>
              </w:rPr>
            </w:pPr>
            <w:r>
              <w:rPr>
                <w:sz w:val="18"/>
              </w:rPr>
              <w:t>Los Estados Financieros emitidos por el Municipio de Mineral de la Reforma proveen de i</w:t>
            </w:r>
            <w:r>
              <w:rPr>
                <w:sz w:val="18"/>
              </w:rPr>
              <w:t xml:space="preserve">nformación al Congreso y a los ciudadanos,   </w:t>
            </w:r>
            <w:proofErr w:type="spellStart"/>
            <w:r>
              <w:rPr>
                <w:sz w:val="18"/>
              </w:rPr>
              <w:t>asi</w:t>
            </w:r>
            <w:proofErr w:type="spellEnd"/>
            <w:r>
              <w:rPr>
                <w:sz w:val="18"/>
              </w:rPr>
              <w:t xml:space="preserve"> como a una amplia gama de usuarios, quienes pueden disponer de la misma en forma confiable y</w:t>
            </w:r>
            <w:r>
              <w:rPr>
                <w:spacing w:val="4"/>
                <w:sz w:val="18"/>
              </w:rPr>
              <w:t xml:space="preserve"> </w:t>
            </w:r>
            <w:r>
              <w:rPr>
                <w:sz w:val="18"/>
              </w:rPr>
              <w:t>oportuna.</w:t>
            </w:r>
          </w:p>
        </w:tc>
      </w:tr>
      <w:tr w:rsidR="00D73D62">
        <w:trPr>
          <w:trHeight w:val="702"/>
        </w:trPr>
        <w:tc>
          <w:tcPr>
            <w:tcW w:w="11355" w:type="dxa"/>
          </w:tcPr>
          <w:p w:rsidR="00D73D62" w:rsidRDefault="008463C7">
            <w:pPr>
              <w:pStyle w:val="TableParagraph"/>
              <w:spacing w:before="152" w:line="256" w:lineRule="auto"/>
              <w:ind w:left="200" w:right="178"/>
              <w:rPr>
                <w:sz w:val="18"/>
              </w:rPr>
            </w:pPr>
            <w:r>
              <w:rPr>
                <w:sz w:val="18"/>
              </w:rPr>
              <w:t>Los Estados Financieros constituyen la base financiera para la evaluación del Desempeño, la Rendición d</w:t>
            </w:r>
            <w:r>
              <w:rPr>
                <w:sz w:val="18"/>
              </w:rPr>
              <w:t>e Cuentas, la Transparencia y la Fiscalización de la Cuenta Pública.</w:t>
            </w:r>
          </w:p>
        </w:tc>
      </w:tr>
      <w:tr w:rsidR="00D73D62">
        <w:trPr>
          <w:trHeight w:val="926"/>
        </w:trPr>
        <w:tc>
          <w:tcPr>
            <w:tcW w:w="11355" w:type="dxa"/>
          </w:tcPr>
          <w:p w:rsidR="00D73D62" w:rsidRDefault="008463C7">
            <w:pPr>
              <w:pStyle w:val="TableParagraph"/>
              <w:spacing w:before="116" w:line="256" w:lineRule="auto"/>
              <w:ind w:left="200" w:right="199"/>
              <w:jc w:val="both"/>
              <w:rPr>
                <w:sz w:val="18"/>
              </w:rPr>
            </w:pPr>
            <w:r>
              <w:rPr>
                <w:sz w:val="18"/>
              </w:rPr>
              <w:t>El objetivo que se persigue con la redacción de las presentes notas de gestión administrativa consiste en la revelación del contexto y de los aspectos económicos – financieros más importantes que influyeron en las decisiones del periodo y que fueron consid</w:t>
            </w:r>
            <w:r>
              <w:rPr>
                <w:sz w:val="18"/>
              </w:rPr>
              <w:t>erados en la elaboración de los Estados Financieros, para la fácil comprensión de los mismos y sus particularidades.</w:t>
            </w:r>
          </w:p>
        </w:tc>
      </w:tr>
      <w:tr w:rsidR="00D73D62">
        <w:trPr>
          <w:trHeight w:val="368"/>
        </w:trPr>
        <w:tc>
          <w:tcPr>
            <w:tcW w:w="11355" w:type="dxa"/>
          </w:tcPr>
          <w:p w:rsidR="00D73D62" w:rsidRDefault="008463C7">
            <w:pPr>
              <w:pStyle w:val="TableParagraph"/>
              <w:spacing w:before="156" w:line="192" w:lineRule="exact"/>
              <w:ind w:left="200"/>
              <w:rPr>
                <w:b/>
                <w:sz w:val="18"/>
              </w:rPr>
            </w:pPr>
            <w:r>
              <w:rPr>
                <w:b/>
                <w:sz w:val="18"/>
              </w:rPr>
              <w:t>2. Panorama Económico Financiero</w:t>
            </w:r>
          </w:p>
        </w:tc>
      </w:tr>
      <w:tr w:rsidR="00D73D62">
        <w:trPr>
          <w:trHeight w:val="1963"/>
        </w:trPr>
        <w:tc>
          <w:tcPr>
            <w:tcW w:w="11355" w:type="dxa"/>
          </w:tcPr>
          <w:p w:rsidR="00D73D62" w:rsidRDefault="008463C7">
            <w:pPr>
              <w:pStyle w:val="TableParagraph"/>
              <w:spacing w:line="256" w:lineRule="auto"/>
              <w:ind w:left="200" w:right="198"/>
              <w:jc w:val="both"/>
              <w:rPr>
                <w:sz w:val="18"/>
              </w:rPr>
            </w:pPr>
            <w:r>
              <w:rPr>
                <w:sz w:val="18"/>
              </w:rPr>
              <w:t xml:space="preserve">Desde mediados de 2018, el crecimiento económico global comenzó a dar señales de desaceleración.  El proceso de </w:t>
            </w:r>
            <w:proofErr w:type="gramStart"/>
            <w:r>
              <w:rPr>
                <w:sz w:val="18"/>
              </w:rPr>
              <w:t>desaceleración  del</w:t>
            </w:r>
            <w:proofErr w:type="gramEnd"/>
            <w:r>
              <w:rPr>
                <w:sz w:val="18"/>
              </w:rPr>
              <w:t xml:space="preserve"> ciclo económico a nivel global se vio exacerbado por las disputas comerciales, principalmente, entre Estados Unidos y China,</w:t>
            </w:r>
            <w:r>
              <w:rPr>
                <w:sz w:val="18"/>
              </w:rPr>
              <w:t xml:space="preserve"> y la salida del Reino Unido de la Unión Europea. Para 2019, las disputas comerciales se intensificaron, generando </w:t>
            </w:r>
            <w:proofErr w:type="gramStart"/>
            <w:r>
              <w:rPr>
                <w:sz w:val="18"/>
              </w:rPr>
              <w:t>una  mayor</w:t>
            </w:r>
            <w:proofErr w:type="gramEnd"/>
            <w:r>
              <w:rPr>
                <w:sz w:val="18"/>
              </w:rPr>
              <w:t xml:space="preserve">  incertidumbre, episodios de alta volatilidad y de mayor aversión al riesgo en los mercados financieros, afectando de manera más f</w:t>
            </w:r>
            <w:r>
              <w:rPr>
                <w:sz w:val="18"/>
              </w:rPr>
              <w:t>uerte  a las economías emergentes. Estas tensiones han tenido un efecto negativo sobre el comercio internacional y la inversión, y en mayor medida y de manera generalizada en la producción industrial, particularmente de manufacturas. Las disputas entre Est</w:t>
            </w:r>
            <w:r>
              <w:rPr>
                <w:sz w:val="18"/>
              </w:rPr>
              <w:t>ados Unidos y China han escalado a niveles mayores de lo que se podía anticipar y podrían traducirse en una reconfiguración de las cadenas globales de valor, lo cual podría tener implicaciones importantes sobre la productividad de la economía</w:t>
            </w:r>
            <w:r>
              <w:rPr>
                <w:spacing w:val="4"/>
                <w:sz w:val="18"/>
              </w:rPr>
              <w:t xml:space="preserve"> </w:t>
            </w:r>
            <w:r>
              <w:rPr>
                <w:sz w:val="18"/>
              </w:rPr>
              <w:t>mundial.</w:t>
            </w:r>
          </w:p>
        </w:tc>
      </w:tr>
      <w:tr w:rsidR="00D73D62">
        <w:trPr>
          <w:trHeight w:val="2209"/>
        </w:trPr>
        <w:tc>
          <w:tcPr>
            <w:tcW w:w="11355" w:type="dxa"/>
          </w:tcPr>
          <w:p w:rsidR="00D73D62" w:rsidRDefault="00D73D62">
            <w:pPr>
              <w:pStyle w:val="TableParagraph"/>
              <w:spacing w:before="10"/>
              <w:rPr>
                <w:sz w:val="17"/>
              </w:rPr>
            </w:pPr>
          </w:p>
          <w:p w:rsidR="00D73D62" w:rsidRDefault="008463C7">
            <w:pPr>
              <w:pStyle w:val="TableParagraph"/>
              <w:spacing w:line="256" w:lineRule="auto"/>
              <w:ind w:left="200" w:right="198"/>
              <w:jc w:val="both"/>
              <w:rPr>
                <w:sz w:val="18"/>
              </w:rPr>
            </w:pPr>
            <w:r>
              <w:rPr>
                <w:sz w:val="18"/>
              </w:rPr>
              <w:t xml:space="preserve">El brote y posterior evolución como pandemia del COVID-19 ocurrió en un entorno externo de por sí complejo, con una marcada desaceleración sincronizada de las principales economías del mundo que estaba en marcha desde 2019. La aparición del COVID-19 y las </w:t>
            </w:r>
            <w:r>
              <w:rPr>
                <w:sz w:val="18"/>
              </w:rPr>
              <w:t>restricciones a la movilidad y a la realización de actividades que se pusieron en marcha para proteger a la población, conocidas ahora como el Gran Confinamiento, generaron la primera contracción económica global por diseño de la historia. Los esfuerzos po</w:t>
            </w:r>
            <w:r>
              <w:rPr>
                <w:sz w:val="18"/>
              </w:rPr>
              <w:t>r preservar vidas y asegurar la atención médica de los enfermos, en un entorno de poca información respecto al nuevo coronavirus y a sus efectos sobre la salud de la población y la economía, elevaron velozmente la incertidumbre en los primeros meses del añ</w:t>
            </w:r>
            <w:r>
              <w:rPr>
                <w:sz w:val="18"/>
              </w:rPr>
              <w:t xml:space="preserve">o 2020 y tuvieron impactos profundos sobre la economía, los mercados financieros y los de materias primas globales casi de inmediato. Si </w:t>
            </w:r>
            <w:proofErr w:type="gramStart"/>
            <w:r>
              <w:rPr>
                <w:sz w:val="18"/>
              </w:rPr>
              <w:t>bien  es</w:t>
            </w:r>
            <w:proofErr w:type="gramEnd"/>
            <w:r>
              <w:rPr>
                <w:spacing w:val="25"/>
                <w:sz w:val="18"/>
              </w:rPr>
              <w:t xml:space="preserve"> </w:t>
            </w:r>
            <w:r>
              <w:rPr>
                <w:sz w:val="18"/>
              </w:rPr>
              <w:t>cierto</w:t>
            </w:r>
            <w:r>
              <w:rPr>
                <w:spacing w:val="25"/>
                <w:sz w:val="18"/>
              </w:rPr>
              <w:t xml:space="preserve"> </w:t>
            </w:r>
            <w:r>
              <w:rPr>
                <w:sz w:val="18"/>
              </w:rPr>
              <w:t>que</w:t>
            </w:r>
            <w:r>
              <w:rPr>
                <w:spacing w:val="25"/>
                <w:sz w:val="18"/>
              </w:rPr>
              <w:t xml:space="preserve"> </w:t>
            </w:r>
            <w:r>
              <w:rPr>
                <w:sz w:val="18"/>
              </w:rPr>
              <w:t>la</w:t>
            </w:r>
            <w:r>
              <w:rPr>
                <w:spacing w:val="26"/>
                <w:sz w:val="18"/>
              </w:rPr>
              <w:t xml:space="preserve"> </w:t>
            </w:r>
            <w:r>
              <w:rPr>
                <w:sz w:val="18"/>
              </w:rPr>
              <w:t>aplicación</w:t>
            </w:r>
            <w:r>
              <w:rPr>
                <w:spacing w:val="24"/>
                <w:sz w:val="18"/>
              </w:rPr>
              <w:t xml:space="preserve"> </w:t>
            </w:r>
            <w:r>
              <w:rPr>
                <w:sz w:val="18"/>
              </w:rPr>
              <w:t>de</w:t>
            </w:r>
            <w:r>
              <w:rPr>
                <w:spacing w:val="25"/>
                <w:sz w:val="18"/>
              </w:rPr>
              <w:t xml:space="preserve"> </w:t>
            </w:r>
            <w:r>
              <w:rPr>
                <w:sz w:val="18"/>
              </w:rPr>
              <w:t>vacunas</w:t>
            </w:r>
            <w:r>
              <w:rPr>
                <w:spacing w:val="25"/>
                <w:sz w:val="18"/>
              </w:rPr>
              <w:t xml:space="preserve"> </w:t>
            </w:r>
            <w:r>
              <w:rPr>
                <w:sz w:val="18"/>
              </w:rPr>
              <w:t>a</w:t>
            </w:r>
            <w:r>
              <w:rPr>
                <w:spacing w:val="25"/>
                <w:sz w:val="18"/>
              </w:rPr>
              <w:t xml:space="preserve"> </w:t>
            </w:r>
            <w:r>
              <w:rPr>
                <w:sz w:val="18"/>
              </w:rPr>
              <w:t>la</w:t>
            </w:r>
            <w:r>
              <w:rPr>
                <w:spacing w:val="23"/>
                <w:sz w:val="18"/>
              </w:rPr>
              <w:t xml:space="preserve"> </w:t>
            </w:r>
            <w:r>
              <w:rPr>
                <w:sz w:val="18"/>
              </w:rPr>
              <w:t>población</w:t>
            </w:r>
            <w:r>
              <w:rPr>
                <w:spacing w:val="27"/>
                <w:sz w:val="18"/>
              </w:rPr>
              <w:t xml:space="preserve"> </w:t>
            </w:r>
            <w:r>
              <w:rPr>
                <w:sz w:val="18"/>
              </w:rPr>
              <w:t>permite</w:t>
            </w:r>
            <w:r>
              <w:rPr>
                <w:spacing w:val="23"/>
                <w:sz w:val="18"/>
              </w:rPr>
              <w:t xml:space="preserve"> </w:t>
            </w:r>
            <w:r>
              <w:rPr>
                <w:sz w:val="18"/>
              </w:rPr>
              <w:t>generar</w:t>
            </w:r>
            <w:r>
              <w:rPr>
                <w:spacing w:val="25"/>
                <w:sz w:val="18"/>
              </w:rPr>
              <w:t xml:space="preserve"> </w:t>
            </w:r>
            <w:r>
              <w:rPr>
                <w:sz w:val="18"/>
              </w:rPr>
              <w:t>expectativas</w:t>
            </w:r>
            <w:r>
              <w:rPr>
                <w:spacing w:val="25"/>
                <w:sz w:val="18"/>
              </w:rPr>
              <w:t xml:space="preserve"> </w:t>
            </w:r>
            <w:r>
              <w:rPr>
                <w:sz w:val="18"/>
              </w:rPr>
              <w:t>de</w:t>
            </w:r>
            <w:r>
              <w:rPr>
                <w:spacing w:val="25"/>
                <w:sz w:val="18"/>
              </w:rPr>
              <w:t xml:space="preserve"> </w:t>
            </w:r>
            <w:r>
              <w:rPr>
                <w:sz w:val="18"/>
              </w:rPr>
              <w:t>recuperación</w:t>
            </w:r>
            <w:r>
              <w:rPr>
                <w:spacing w:val="24"/>
                <w:sz w:val="18"/>
              </w:rPr>
              <w:t xml:space="preserve"> </w:t>
            </w:r>
            <w:r>
              <w:rPr>
                <w:sz w:val="18"/>
              </w:rPr>
              <w:t>económica,</w:t>
            </w:r>
            <w:r>
              <w:rPr>
                <w:spacing w:val="27"/>
                <w:sz w:val="18"/>
              </w:rPr>
              <w:t xml:space="preserve"> </w:t>
            </w:r>
            <w:r>
              <w:rPr>
                <w:sz w:val="18"/>
              </w:rPr>
              <w:t>est</w:t>
            </w:r>
            <w:r>
              <w:rPr>
                <w:sz w:val="18"/>
              </w:rPr>
              <w:t>a</w:t>
            </w:r>
            <w:r>
              <w:rPr>
                <w:spacing w:val="23"/>
                <w:sz w:val="18"/>
              </w:rPr>
              <w:t xml:space="preserve"> </w:t>
            </w:r>
            <w:r>
              <w:rPr>
                <w:sz w:val="18"/>
              </w:rPr>
              <w:t>será</w:t>
            </w:r>
            <w:r>
              <w:rPr>
                <w:spacing w:val="25"/>
                <w:sz w:val="18"/>
              </w:rPr>
              <w:t xml:space="preserve"> </w:t>
            </w:r>
            <w:r>
              <w:rPr>
                <w:sz w:val="18"/>
              </w:rPr>
              <w:t>de</w:t>
            </w:r>
            <w:r>
              <w:rPr>
                <w:spacing w:val="23"/>
                <w:sz w:val="18"/>
              </w:rPr>
              <w:t xml:space="preserve"> </w:t>
            </w:r>
            <w:r>
              <w:rPr>
                <w:sz w:val="18"/>
              </w:rPr>
              <w:t>forma</w:t>
            </w:r>
          </w:p>
          <w:p w:rsidR="00D73D62" w:rsidRDefault="008463C7">
            <w:pPr>
              <w:pStyle w:val="TableParagraph"/>
              <w:spacing w:line="202" w:lineRule="exact"/>
              <w:ind w:left="200"/>
              <w:jc w:val="both"/>
              <w:rPr>
                <w:sz w:val="18"/>
              </w:rPr>
            </w:pPr>
            <w:r>
              <w:rPr>
                <w:sz w:val="18"/>
              </w:rPr>
              <w:t>lenta y paulatina.</w:t>
            </w:r>
          </w:p>
        </w:tc>
      </w:tr>
      <w:tr w:rsidR="00D73D62">
        <w:trPr>
          <w:trHeight w:val="978"/>
        </w:trPr>
        <w:tc>
          <w:tcPr>
            <w:tcW w:w="11355" w:type="dxa"/>
          </w:tcPr>
          <w:p w:rsidR="00D73D62" w:rsidRDefault="008463C7">
            <w:pPr>
              <w:pStyle w:val="TableParagraph"/>
              <w:spacing w:before="24" w:line="256" w:lineRule="auto"/>
              <w:ind w:left="200" w:right="199"/>
              <w:jc w:val="both"/>
              <w:rPr>
                <w:sz w:val="18"/>
              </w:rPr>
            </w:pPr>
            <w:r>
              <w:rPr>
                <w:sz w:val="18"/>
              </w:rPr>
              <w:t>Los Criterios Generales de Política Económica 2022 proyectan que el nivel de la inflación sea de 5.7% a finales de 2021, por arriba del objetivo inflacionario establecido por el Banco Central (3.0%) y del límite superior</w:t>
            </w:r>
            <w:r>
              <w:rPr>
                <w:sz w:val="18"/>
              </w:rPr>
              <w:t xml:space="preserve"> del intervalo de variabilidad (2.0% – 4.0%). Para 2022, anticipan que la inflación guarde una tendencia descendente y sea de 3.4%, mayor al objetivo de inflación, pero dentro del intervalo de variabilidad.</w:t>
            </w:r>
          </w:p>
        </w:tc>
      </w:tr>
      <w:tr w:rsidR="00D73D62">
        <w:trPr>
          <w:trHeight w:val="391"/>
        </w:trPr>
        <w:tc>
          <w:tcPr>
            <w:tcW w:w="11355" w:type="dxa"/>
          </w:tcPr>
          <w:p w:rsidR="00D73D62" w:rsidRDefault="008463C7">
            <w:pPr>
              <w:pStyle w:val="TableParagraph"/>
              <w:spacing w:before="78"/>
              <w:ind w:left="200"/>
              <w:rPr>
                <w:b/>
                <w:sz w:val="18"/>
              </w:rPr>
            </w:pPr>
            <w:r>
              <w:rPr>
                <w:b/>
                <w:sz w:val="18"/>
              </w:rPr>
              <w:t>3. Autorización e Historia</w:t>
            </w:r>
          </w:p>
        </w:tc>
      </w:tr>
      <w:tr w:rsidR="00D73D62">
        <w:trPr>
          <w:trHeight w:val="311"/>
        </w:trPr>
        <w:tc>
          <w:tcPr>
            <w:tcW w:w="11355" w:type="dxa"/>
          </w:tcPr>
          <w:p w:rsidR="00D73D62" w:rsidRDefault="008463C7">
            <w:pPr>
              <w:pStyle w:val="TableParagraph"/>
              <w:spacing w:before="100" w:line="192" w:lineRule="exact"/>
              <w:ind w:left="200"/>
              <w:rPr>
                <w:b/>
                <w:sz w:val="18"/>
              </w:rPr>
            </w:pPr>
            <w:r>
              <w:rPr>
                <w:b/>
                <w:sz w:val="18"/>
              </w:rPr>
              <w:t>a) Fecha de Creación del Ente</w:t>
            </w:r>
          </w:p>
        </w:tc>
      </w:tr>
      <w:tr w:rsidR="00D73D62">
        <w:trPr>
          <w:trHeight w:val="917"/>
        </w:trPr>
        <w:tc>
          <w:tcPr>
            <w:tcW w:w="11355" w:type="dxa"/>
          </w:tcPr>
          <w:p w:rsidR="00D73D62" w:rsidRDefault="008463C7">
            <w:pPr>
              <w:pStyle w:val="TableParagraph"/>
              <w:spacing w:line="256" w:lineRule="auto"/>
              <w:ind w:left="200" w:right="199"/>
              <w:jc w:val="both"/>
              <w:rPr>
                <w:sz w:val="18"/>
              </w:rPr>
            </w:pPr>
            <w:r>
              <w:rPr>
                <w:sz w:val="18"/>
              </w:rPr>
              <w:t xml:space="preserve">Los historiadores señalan que alrededor del año 1440, en la actual Pachuquilla, se formó una pequeña población agrícola adoradora de </w:t>
            </w:r>
            <w:proofErr w:type="spellStart"/>
            <w:r>
              <w:rPr>
                <w:sz w:val="18"/>
              </w:rPr>
              <w:t>Xilonen</w:t>
            </w:r>
            <w:proofErr w:type="spellEnd"/>
            <w:r>
              <w:rPr>
                <w:sz w:val="18"/>
              </w:rPr>
              <w:t>, Diosa azteca del Maíz, y se construyó un pequeño templo alrededor del cual se tendi</w:t>
            </w:r>
            <w:r>
              <w:rPr>
                <w:sz w:val="18"/>
              </w:rPr>
              <w:t>eron algunas casas de campesinos, que encontraron los españoles poco después de la conquista. A este pueblo se le denominaba “</w:t>
            </w:r>
            <w:proofErr w:type="spellStart"/>
            <w:r>
              <w:rPr>
                <w:sz w:val="18"/>
              </w:rPr>
              <w:t>Pachyocan</w:t>
            </w:r>
            <w:proofErr w:type="spellEnd"/>
            <w:r>
              <w:rPr>
                <w:sz w:val="18"/>
              </w:rPr>
              <w:t>” (que después de la conquista, derivó en el vocablo Pachuca).</w:t>
            </w:r>
          </w:p>
        </w:tc>
      </w:tr>
      <w:tr w:rsidR="00D73D62">
        <w:trPr>
          <w:trHeight w:val="503"/>
        </w:trPr>
        <w:tc>
          <w:tcPr>
            <w:tcW w:w="11355" w:type="dxa"/>
          </w:tcPr>
          <w:p w:rsidR="00D73D62" w:rsidRDefault="008463C7">
            <w:pPr>
              <w:pStyle w:val="TableParagraph"/>
              <w:spacing w:before="29" w:line="220" w:lineRule="atLeast"/>
              <w:ind w:left="200"/>
              <w:rPr>
                <w:sz w:val="18"/>
              </w:rPr>
            </w:pPr>
            <w:r>
              <w:rPr>
                <w:sz w:val="18"/>
              </w:rPr>
              <w:t>El primer encomendero de “</w:t>
            </w:r>
            <w:proofErr w:type="spellStart"/>
            <w:r>
              <w:rPr>
                <w:sz w:val="18"/>
              </w:rPr>
              <w:t>Pachyocan</w:t>
            </w:r>
            <w:proofErr w:type="spellEnd"/>
            <w:r>
              <w:rPr>
                <w:sz w:val="18"/>
              </w:rPr>
              <w:t>” fue Pedro Díaz de So</w:t>
            </w:r>
            <w:r>
              <w:rPr>
                <w:sz w:val="18"/>
              </w:rPr>
              <w:t>tomayor y hasta 1537, al contraer matrimonio su hija Francisca con Don Antonio de la Cadena, este entregó la encomienda de “</w:t>
            </w:r>
            <w:proofErr w:type="spellStart"/>
            <w:r>
              <w:rPr>
                <w:sz w:val="18"/>
              </w:rPr>
              <w:t>Pachyocan</w:t>
            </w:r>
            <w:proofErr w:type="spellEnd"/>
            <w:r>
              <w:rPr>
                <w:sz w:val="18"/>
              </w:rPr>
              <w:t>” como dote matrimonial a su yerno.</w:t>
            </w:r>
          </w:p>
        </w:tc>
      </w:tr>
      <w:tr w:rsidR="00D73D62">
        <w:trPr>
          <w:trHeight w:val="291"/>
        </w:trPr>
        <w:tc>
          <w:tcPr>
            <w:tcW w:w="11355" w:type="dxa"/>
          </w:tcPr>
          <w:p w:rsidR="00D73D62" w:rsidRDefault="008463C7">
            <w:pPr>
              <w:pStyle w:val="TableParagraph"/>
              <w:spacing w:before="28"/>
              <w:ind w:left="200"/>
              <w:rPr>
                <w:sz w:val="18"/>
              </w:rPr>
            </w:pPr>
            <w:r>
              <w:rPr>
                <w:sz w:val="18"/>
              </w:rPr>
              <w:t>En 1531 se inició la construcción del Templo de Santa María Magdalena, terminándose la misma en 1534.</w:t>
            </w:r>
          </w:p>
        </w:tc>
      </w:tr>
      <w:tr w:rsidR="00D73D62">
        <w:trPr>
          <w:trHeight w:val="776"/>
        </w:trPr>
        <w:tc>
          <w:tcPr>
            <w:tcW w:w="11355" w:type="dxa"/>
          </w:tcPr>
          <w:p w:rsidR="00D73D62" w:rsidRDefault="008463C7">
            <w:pPr>
              <w:pStyle w:val="TableParagraph"/>
              <w:spacing w:before="50" w:line="256" w:lineRule="auto"/>
              <w:ind w:left="200" w:right="198"/>
              <w:jc w:val="both"/>
              <w:rPr>
                <w:sz w:val="18"/>
              </w:rPr>
            </w:pPr>
            <w:r>
              <w:rPr>
                <w:sz w:val="18"/>
              </w:rPr>
              <w:t>Durante 1552, los sitios en los cuales se descubrieron vetas de plata para su explotación, fue bajo una concesión de la Corona Real y recibieron el nombr</w:t>
            </w:r>
            <w:r>
              <w:rPr>
                <w:sz w:val="18"/>
              </w:rPr>
              <w:t>e de “Reales”. Estos fueron: Real de “</w:t>
            </w:r>
            <w:proofErr w:type="spellStart"/>
            <w:r>
              <w:rPr>
                <w:sz w:val="18"/>
              </w:rPr>
              <w:t>Tlahuelilpan</w:t>
            </w:r>
            <w:proofErr w:type="spellEnd"/>
            <w:r>
              <w:rPr>
                <w:sz w:val="18"/>
              </w:rPr>
              <w:t>” o Real de Abajo (hoy Pachuca), “Real del Monte”, “Real de Atotonilco El Chico” hoy conocido como Mineral del Chico y el “Real de Arriba” hoy poblado de “El Cerezo”.</w:t>
            </w:r>
          </w:p>
        </w:tc>
      </w:tr>
      <w:tr w:rsidR="00D73D62">
        <w:trPr>
          <w:trHeight w:val="719"/>
        </w:trPr>
        <w:tc>
          <w:tcPr>
            <w:tcW w:w="11355" w:type="dxa"/>
          </w:tcPr>
          <w:p w:rsidR="00D73D62" w:rsidRDefault="008463C7">
            <w:pPr>
              <w:pStyle w:val="TableParagraph"/>
              <w:spacing w:before="58" w:line="220" w:lineRule="atLeast"/>
              <w:ind w:left="200" w:right="198"/>
              <w:jc w:val="both"/>
              <w:rPr>
                <w:sz w:val="18"/>
              </w:rPr>
            </w:pPr>
            <w:r>
              <w:rPr>
                <w:sz w:val="18"/>
              </w:rPr>
              <w:t>Este conjunto de “Reales” recibió el n</w:t>
            </w:r>
            <w:r>
              <w:rPr>
                <w:sz w:val="18"/>
              </w:rPr>
              <w:t>ombre de “Distrito Minero de Pachuca”, debido a la cercanía de los sitios al pueblo de Pachuca (</w:t>
            </w:r>
            <w:proofErr w:type="spellStart"/>
            <w:r>
              <w:rPr>
                <w:sz w:val="18"/>
              </w:rPr>
              <w:t>Pachyocan</w:t>
            </w:r>
            <w:proofErr w:type="spellEnd"/>
            <w:r>
              <w:rPr>
                <w:sz w:val="18"/>
              </w:rPr>
              <w:t xml:space="preserve">). A fines del siglo XVI o principios del XVII, el nombre de Pachuca desplazó al de </w:t>
            </w:r>
            <w:proofErr w:type="spellStart"/>
            <w:r>
              <w:rPr>
                <w:sz w:val="18"/>
              </w:rPr>
              <w:t>Tlahuelilpan</w:t>
            </w:r>
            <w:proofErr w:type="spellEnd"/>
            <w:r>
              <w:rPr>
                <w:sz w:val="18"/>
              </w:rPr>
              <w:t>, y el verdadero Pachuca se convirtió en Pachuquilla.</w:t>
            </w:r>
          </w:p>
        </w:tc>
      </w:tr>
    </w:tbl>
    <w:p w:rsidR="00D73D62" w:rsidRDefault="00D73D62">
      <w:pPr>
        <w:spacing w:line="220" w:lineRule="atLeast"/>
        <w:jc w:val="both"/>
        <w:rPr>
          <w:sz w:val="18"/>
        </w:rPr>
        <w:sectPr w:rsidR="00D73D62">
          <w:headerReference w:type="default" r:id="rId23"/>
          <w:pgSz w:w="12240" w:h="15840"/>
          <w:pgMar w:top="960" w:right="340" w:bottom="280" w:left="320" w:header="0" w:footer="0" w:gutter="0"/>
          <w:cols w:space="720"/>
        </w:sectPr>
      </w:pPr>
    </w:p>
    <w:tbl>
      <w:tblPr>
        <w:tblStyle w:val="TableNormal"/>
        <w:tblW w:w="0" w:type="auto"/>
        <w:tblInd w:w="123" w:type="dxa"/>
        <w:tblLayout w:type="fixed"/>
        <w:tblLook w:val="01E0" w:firstRow="1" w:lastRow="1" w:firstColumn="1" w:lastColumn="1" w:noHBand="0" w:noVBand="0"/>
      </w:tblPr>
      <w:tblGrid>
        <w:gridCol w:w="11354"/>
      </w:tblGrid>
      <w:tr w:rsidR="00D73D62">
        <w:trPr>
          <w:trHeight w:val="198"/>
        </w:trPr>
        <w:tc>
          <w:tcPr>
            <w:tcW w:w="11354" w:type="dxa"/>
          </w:tcPr>
          <w:p w:rsidR="00D73D62" w:rsidRDefault="008463C7">
            <w:pPr>
              <w:pStyle w:val="TableParagraph"/>
              <w:spacing w:line="179" w:lineRule="exact"/>
              <w:ind w:left="2609" w:right="2609"/>
              <w:jc w:val="center"/>
              <w:rPr>
                <w:b/>
                <w:sz w:val="18"/>
              </w:rPr>
            </w:pPr>
            <w:r>
              <w:rPr>
                <w:b/>
                <w:sz w:val="18"/>
              </w:rPr>
              <w:lastRenderedPageBreak/>
              <w:t>MUNICIPIO DE MINERAL DE LA REFORMA</w:t>
            </w:r>
          </w:p>
        </w:tc>
      </w:tr>
      <w:tr w:rsidR="00D73D62">
        <w:trPr>
          <w:trHeight w:val="295"/>
        </w:trPr>
        <w:tc>
          <w:tcPr>
            <w:tcW w:w="11354" w:type="dxa"/>
          </w:tcPr>
          <w:p w:rsidR="00D73D62" w:rsidRDefault="008463C7">
            <w:pPr>
              <w:pStyle w:val="TableParagraph"/>
              <w:spacing w:line="197" w:lineRule="exact"/>
              <w:ind w:left="2609" w:right="2614"/>
              <w:jc w:val="center"/>
              <w:rPr>
                <w:b/>
                <w:sz w:val="18"/>
              </w:rPr>
            </w:pPr>
            <w:r>
              <w:rPr>
                <w:b/>
                <w:sz w:val="18"/>
              </w:rPr>
              <w:t>NOTAS A LOS ESTADOS FINANCIEROS AL 31 DE DICIEMBRE DE 2022</w:t>
            </w:r>
          </w:p>
        </w:tc>
      </w:tr>
      <w:tr w:rsidR="00D73D62">
        <w:trPr>
          <w:trHeight w:val="384"/>
        </w:trPr>
        <w:tc>
          <w:tcPr>
            <w:tcW w:w="11354" w:type="dxa"/>
          </w:tcPr>
          <w:p w:rsidR="00D73D62" w:rsidRDefault="008463C7">
            <w:pPr>
              <w:pStyle w:val="TableParagraph"/>
              <w:spacing w:before="88"/>
              <w:ind w:left="2609" w:right="2610"/>
              <w:jc w:val="center"/>
              <w:rPr>
                <w:b/>
                <w:sz w:val="18"/>
              </w:rPr>
            </w:pPr>
            <w:r>
              <w:rPr>
                <w:b/>
                <w:sz w:val="18"/>
              </w:rPr>
              <w:t>NOTAS DE GESTIÓN ADMINISTRATIVA</w:t>
            </w:r>
          </w:p>
        </w:tc>
      </w:tr>
      <w:tr w:rsidR="00D73D62">
        <w:trPr>
          <w:trHeight w:val="903"/>
        </w:trPr>
        <w:tc>
          <w:tcPr>
            <w:tcW w:w="11354" w:type="dxa"/>
          </w:tcPr>
          <w:p w:rsidR="00D73D62" w:rsidRDefault="008463C7">
            <w:pPr>
              <w:pStyle w:val="TableParagraph"/>
              <w:spacing w:before="78" w:line="256" w:lineRule="auto"/>
              <w:ind w:left="200" w:right="197"/>
              <w:jc w:val="both"/>
              <w:rPr>
                <w:sz w:val="18"/>
              </w:rPr>
            </w:pPr>
            <w:r>
              <w:rPr>
                <w:sz w:val="18"/>
              </w:rPr>
              <w:t xml:space="preserve">En el “Real de </w:t>
            </w:r>
            <w:proofErr w:type="spellStart"/>
            <w:r>
              <w:rPr>
                <w:sz w:val="18"/>
              </w:rPr>
              <w:t>Tlahuelilpan</w:t>
            </w:r>
            <w:proofErr w:type="spellEnd"/>
            <w:r>
              <w:rPr>
                <w:sz w:val="18"/>
              </w:rPr>
              <w:t xml:space="preserve">”, al ser el más importante del distrito, se asentó el alcalde mayor y las autoridades de minas. Por lo </w:t>
            </w:r>
            <w:proofErr w:type="gramStart"/>
            <w:r>
              <w:rPr>
                <w:sz w:val="18"/>
              </w:rPr>
              <w:t>tanto,  fue</w:t>
            </w:r>
            <w:proofErr w:type="gramEnd"/>
            <w:r>
              <w:rPr>
                <w:sz w:val="18"/>
              </w:rPr>
              <w:t xml:space="preserve"> más conocido el sitio como Pachuca. Esta circunstancia propició que la antigua Pachuca dejara de conocerse con ta</w:t>
            </w:r>
            <w:r>
              <w:rPr>
                <w:sz w:val="18"/>
              </w:rPr>
              <w:t>l nombre y se   le empezara a nombrar como “Pachuquilla”, quedando comprendida dentro de la jurisdicción de la alcaldía mayor de</w:t>
            </w:r>
            <w:r>
              <w:rPr>
                <w:spacing w:val="6"/>
                <w:sz w:val="18"/>
              </w:rPr>
              <w:t xml:space="preserve"> </w:t>
            </w:r>
            <w:r>
              <w:rPr>
                <w:sz w:val="18"/>
              </w:rPr>
              <w:t>Pachuca.</w:t>
            </w:r>
          </w:p>
        </w:tc>
      </w:tr>
      <w:tr w:rsidR="00D73D62">
        <w:trPr>
          <w:trHeight w:val="1348"/>
        </w:trPr>
        <w:tc>
          <w:tcPr>
            <w:tcW w:w="11354" w:type="dxa"/>
          </w:tcPr>
          <w:p w:rsidR="00D73D62" w:rsidRDefault="008463C7">
            <w:pPr>
              <w:pStyle w:val="TableParagraph"/>
              <w:spacing w:before="166" w:line="256" w:lineRule="auto"/>
              <w:ind w:left="200" w:right="198"/>
              <w:jc w:val="both"/>
              <w:rPr>
                <w:sz w:val="18"/>
              </w:rPr>
            </w:pPr>
            <w:r>
              <w:rPr>
                <w:sz w:val="18"/>
              </w:rPr>
              <w:t xml:space="preserve">En el año de 1730, el Gobernador de la Republica de indios de Pachuquilla (antes </w:t>
            </w:r>
            <w:proofErr w:type="spellStart"/>
            <w:r>
              <w:rPr>
                <w:sz w:val="18"/>
              </w:rPr>
              <w:t>Pachyocan</w:t>
            </w:r>
            <w:proofErr w:type="spellEnd"/>
            <w:r>
              <w:rPr>
                <w:sz w:val="18"/>
              </w:rPr>
              <w:t>) Don Antonio Escalante, co</w:t>
            </w:r>
            <w:r>
              <w:rPr>
                <w:sz w:val="18"/>
              </w:rPr>
              <w:t xml:space="preserve">n sus propios recursos y limosnas del pueblo de indios construyó la pequeña capilla anexa al templo de Santa María Magdalena. La parte interna </w:t>
            </w:r>
            <w:proofErr w:type="gramStart"/>
            <w:r>
              <w:rPr>
                <w:sz w:val="18"/>
              </w:rPr>
              <w:t>de  la</w:t>
            </w:r>
            <w:proofErr w:type="gramEnd"/>
            <w:r>
              <w:rPr>
                <w:sz w:val="18"/>
              </w:rPr>
              <w:t xml:space="preserve"> construcción ostenta una inscripción que dice: “Acabose esta capilla el 30 de agosto a expensas y limosnas</w:t>
            </w:r>
            <w:r>
              <w:rPr>
                <w:sz w:val="18"/>
              </w:rPr>
              <w:t xml:space="preserve"> de don  Antonio Escalante, Gobernador y con ayuda de los hijos de este pueblo año de 1730. Hizo esta capilla el maestro Alarife Don Diego Hernández  y la acabó el 22 de agosto de</w:t>
            </w:r>
            <w:r>
              <w:rPr>
                <w:spacing w:val="-2"/>
                <w:sz w:val="18"/>
              </w:rPr>
              <w:t xml:space="preserve"> </w:t>
            </w:r>
            <w:r>
              <w:rPr>
                <w:sz w:val="18"/>
              </w:rPr>
              <w:t>1730”.</w:t>
            </w:r>
          </w:p>
        </w:tc>
      </w:tr>
      <w:tr w:rsidR="00D73D62">
        <w:trPr>
          <w:trHeight w:val="1704"/>
        </w:trPr>
        <w:tc>
          <w:tcPr>
            <w:tcW w:w="11354" w:type="dxa"/>
          </w:tcPr>
          <w:p w:rsidR="00D73D62" w:rsidRDefault="008463C7">
            <w:pPr>
              <w:pStyle w:val="TableParagraph"/>
              <w:spacing w:before="82" w:line="256" w:lineRule="auto"/>
              <w:ind w:left="200" w:right="198"/>
              <w:jc w:val="both"/>
              <w:rPr>
                <w:sz w:val="18"/>
              </w:rPr>
            </w:pPr>
            <w:r>
              <w:rPr>
                <w:sz w:val="18"/>
              </w:rPr>
              <w:t>Es importante destacar que, antes del asentamiento de la industria e</w:t>
            </w:r>
            <w:r>
              <w:rPr>
                <w:sz w:val="18"/>
              </w:rPr>
              <w:t xml:space="preserve">xtractiva de metales preciosos en el territorio del actual </w:t>
            </w:r>
            <w:proofErr w:type="gramStart"/>
            <w:r>
              <w:rPr>
                <w:sz w:val="18"/>
              </w:rPr>
              <w:t>municipio  de</w:t>
            </w:r>
            <w:proofErr w:type="gramEnd"/>
            <w:r>
              <w:rPr>
                <w:sz w:val="18"/>
              </w:rPr>
              <w:t xml:space="preserve"> Mineral de la Reforma, la principal vocación económica fue la agricultura. Grandes extensiones de tierra eran dedicadas al cultivo de maíz, cebada, frijol, haba y arvejón, que servían</w:t>
            </w:r>
            <w:r>
              <w:rPr>
                <w:sz w:val="18"/>
              </w:rPr>
              <w:t xml:space="preserve"> para el consumo interno y también para su posterior venta en la zona minera. Sumado  a esta actividad agrícola, se cultivaban grandes cantidades de maguey con el cual, a partir del aguamiel, se producía pulque, que también se vendía en la zona minera; lo </w:t>
            </w:r>
            <w:r>
              <w:rPr>
                <w:sz w:val="18"/>
              </w:rPr>
              <w:t>mismo que carne y cueros de animales producidos en: la Hacienda Cadena, la Hacienda Chavarría, la Hacienda La Higa, la Hacienda Palma Gorda, la Hacienda El Saucillo, la Hacienda El Venado, la Hacienda la Providencia, la Hacienda San Cayetano, entre</w:t>
            </w:r>
            <w:r>
              <w:rPr>
                <w:spacing w:val="-1"/>
                <w:sz w:val="18"/>
              </w:rPr>
              <w:t xml:space="preserve"> </w:t>
            </w:r>
            <w:r>
              <w:rPr>
                <w:sz w:val="18"/>
              </w:rPr>
              <w:t>otras.</w:t>
            </w:r>
          </w:p>
        </w:tc>
      </w:tr>
      <w:tr w:rsidR="00D73D62">
        <w:trPr>
          <w:trHeight w:val="1893"/>
        </w:trPr>
        <w:tc>
          <w:tcPr>
            <w:tcW w:w="11354" w:type="dxa"/>
          </w:tcPr>
          <w:p w:rsidR="00D73D62" w:rsidRDefault="008463C7">
            <w:pPr>
              <w:pStyle w:val="TableParagraph"/>
              <w:spacing w:before="80" w:line="256" w:lineRule="auto"/>
              <w:ind w:left="200" w:right="198"/>
              <w:jc w:val="both"/>
              <w:rPr>
                <w:sz w:val="18"/>
              </w:rPr>
            </w:pPr>
            <w:r>
              <w:rPr>
                <w:sz w:val="18"/>
              </w:rPr>
              <w:t>La XXV Legislatura aprobó la fundación del nuevo municipio y el gobernador en turno, el General Nicolás Flores Rubio, expidió el decreto N° 1099, con fecha del 13 de abril de 1920, con el cual quedó constituido el municipio de Mineral de la Reforma; el no</w:t>
            </w:r>
            <w:r>
              <w:rPr>
                <w:sz w:val="18"/>
              </w:rPr>
              <w:t xml:space="preserve">mbre de “Reforma” se le dio en honor a las Leyes de Reforma promulgadas entre 1855 y 1867; con la unión de los pueblos de San Guillermo, Pachuquilla, </w:t>
            </w:r>
            <w:proofErr w:type="spellStart"/>
            <w:r>
              <w:rPr>
                <w:sz w:val="18"/>
              </w:rPr>
              <w:t>Azoyatla</w:t>
            </w:r>
            <w:proofErr w:type="spellEnd"/>
            <w:r>
              <w:rPr>
                <w:sz w:val="18"/>
              </w:rPr>
              <w:t xml:space="preserve"> y los Barrios de Pueblo Nuevo, Santa Gertrudis, El Tejocote, Velillo, Las Cruces, Carboneras, San</w:t>
            </w:r>
            <w:r>
              <w:rPr>
                <w:sz w:val="18"/>
              </w:rPr>
              <w:t xml:space="preserve">tiago, Pajaritos, Calabazas, Chacuaco, Guadalupe Hidalgo, El Lobo, La Rabia y San José y las colonias de San Lunes y Nueva, así como las   rancherías de Portezuelo, </w:t>
            </w:r>
            <w:proofErr w:type="spellStart"/>
            <w:r>
              <w:rPr>
                <w:sz w:val="18"/>
              </w:rPr>
              <w:t>Amaque</w:t>
            </w:r>
            <w:proofErr w:type="spellEnd"/>
            <w:r>
              <w:rPr>
                <w:sz w:val="18"/>
              </w:rPr>
              <w:t>, San Isidro, Palma Gorda, La Soledad, San Cayetano, San Francisco, Chavarría, Provid</w:t>
            </w:r>
            <w:r>
              <w:rPr>
                <w:sz w:val="18"/>
              </w:rPr>
              <w:t xml:space="preserve">encia Chica, Cadena, El Saucillo y el </w:t>
            </w:r>
            <w:proofErr w:type="spellStart"/>
            <w:r>
              <w:rPr>
                <w:sz w:val="18"/>
              </w:rPr>
              <w:t>Pópolo</w:t>
            </w:r>
            <w:proofErr w:type="spellEnd"/>
            <w:r>
              <w:rPr>
                <w:sz w:val="18"/>
              </w:rPr>
              <w:t>. Se designó a San Guillermo como la cabecera del nuevo municipio, al que por cierto se le cambio el nombre por el de “La Reforma”.</w:t>
            </w:r>
          </w:p>
        </w:tc>
      </w:tr>
      <w:tr w:rsidR="00D73D62">
        <w:trPr>
          <w:trHeight w:val="986"/>
        </w:trPr>
        <w:tc>
          <w:tcPr>
            <w:tcW w:w="11354" w:type="dxa"/>
          </w:tcPr>
          <w:p w:rsidR="00D73D62" w:rsidRDefault="008463C7">
            <w:pPr>
              <w:pStyle w:val="TableParagraph"/>
              <w:spacing w:before="51" w:line="256" w:lineRule="auto"/>
              <w:ind w:left="200" w:right="198"/>
              <w:jc w:val="both"/>
              <w:rPr>
                <w:sz w:val="18"/>
              </w:rPr>
            </w:pPr>
            <w:r>
              <w:rPr>
                <w:sz w:val="18"/>
              </w:rPr>
              <w:t>El 26 de abril del mismo año el gobernador acudió a San Guillermo y: “ante un c</w:t>
            </w:r>
            <w:r>
              <w:rPr>
                <w:sz w:val="18"/>
              </w:rPr>
              <w:t>oncurso de ciudadanos de esta ciudad  y del mencionado barrio de San Guillermo, hizo la declaración de que en ese día 26 de abril de 1920, quedaba erigido el Municipio de   Mineral de la Reforma, del que es presidente provisional el ciudadano Simón Calderó</w:t>
            </w:r>
            <w:r>
              <w:rPr>
                <w:sz w:val="18"/>
              </w:rPr>
              <w:t>n, quien desde luego va a convocar a elecciones de los munícipes que integrarán la H. Asamblea y de presidentes propietario y</w:t>
            </w:r>
            <w:r>
              <w:rPr>
                <w:spacing w:val="2"/>
                <w:sz w:val="18"/>
              </w:rPr>
              <w:t xml:space="preserve"> </w:t>
            </w:r>
            <w:r>
              <w:rPr>
                <w:sz w:val="18"/>
              </w:rPr>
              <w:t>suplente”.</w:t>
            </w:r>
          </w:p>
        </w:tc>
      </w:tr>
      <w:tr w:rsidR="00D73D62">
        <w:trPr>
          <w:trHeight w:val="638"/>
        </w:trPr>
        <w:tc>
          <w:tcPr>
            <w:tcW w:w="11354" w:type="dxa"/>
          </w:tcPr>
          <w:p w:rsidR="00D73D62" w:rsidRDefault="008463C7">
            <w:pPr>
              <w:pStyle w:val="TableParagraph"/>
              <w:spacing w:before="56" w:line="256" w:lineRule="auto"/>
              <w:ind w:left="200"/>
              <w:rPr>
                <w:sz w:val="18"/>
              </w:rPr>
            </w:pPr>
            <w:r>
              <w:rPr>
                <w:sz w:val="18"/>
              </w:rPr>
              <w:t>El municipio de Mineral de la Reforma fue reconocido como tal en la Constitución Política del Estado de Hidalgo, promu</w:t>
            </w:r>
            <w:r>
              <w:rPr>
                <w:sz w:val="18"/>
              </w:rPr>
              <w:t>lgada el 21 de septiembre de 1920.</w:t>
            </w:r>
          </w:p>
        </w:tc>
      </w:tr>
      <w:tr w:rsidR="00D73D62">
        <w:trPr>
          <w:trHeight w:val="358"/>
        </w:trPr>
        <w:tc>
          <w:tcPr>
            <w:tcW w:w="11354" w:type="dxa"/>
          </w:tcPr>
          <w:p w:rsidR="00D73D62" w:rsidRDefault="008463C7">
            <w:pPr>
              <w:pStyle w:val="TableParagraph"/>
              <w:spacing w:before="144" w:line="194" w:lineRule="exact"/>
              <w:ind w:left="200"/>
              <w:rPr>
                <w:b/>
                <w:sz w:val="18"/>
              </w:rPr>
            </w:pPr>
            <w:r>
              <w:rPr>
                <w:b/>
                <w:sz w:val="18"/>
              </w:rPr>
              <w:t>b) Principales cambios en su estructura</w:t>
            </w:r>
          </w:p>
        </w:tc>
      </w:tr>
      <w:tr w:rsidR="00D73D62">
        <w:trPr>
          <w:trHeight w:val="541"/>
        </w:trPr>
        <w:tc>
          <w:tcPr>
            <w:tcW w:w="11354" w:type="dxa"/>
          </w:tcPr>
          <w:p w:rsidR="00D73D62" w:rsidRDefault="008463C7">
            <w:pPr>
              <w:pStyle w:val="TableParagraph"/>
              <w:spacing w:line="256" w:lineRule="auto"/>
              <w:ind w:left="200" w:right="177"/>
              <w:rPr>
                <w:sz w:val="18"/>
              </w:rPr>
            </w:pPr>
            <w:r>
              <w:rPr>
                <w:sz w:val="18"/>
              </w:rPr>
              <w:t>En la actualidad los poderes del Gobierno Municipal, se encuentran establecidos en la localidad de Pachuquilla y por ser este la cabecera.</w:t>
            </w:r>
          </w:p>
        </w:tc>
      </w:tr>
      <w:tr w:rsidR="00D73D62">
        <w:trPr>
          <w:trHeight w:val="433"/>
        </w:trPr>
        <w:tc>
          <w:tcPr>
            <w:tcW w:w="11354" w:type="dxa"/>
          </w:tcPr>
          <w:p w:rsidR="00D73D62" w:rsidRDefault="008463C7">
            <w:pPr>
              <w:pStyle w:val="TableParagraph"/>
              <w:spacing w:before="106"/>
              <w:ind w:left="200"/>
              <w:rPr>
                <w:b/>
                <w:sz w:val="18"/>
              </w:rPr>
            </w:pPr>
            <w:r>
              <w:rPr>
                <w:b/>
                <w:sz w:val="18"/>
              </w:rPr>
              <w:t>4. Organización y Objeto Social</w:t>
            </w:r>
          </w:p>
        </w:tc>
      </w:tr>
      <w:tr w:rsidR="00D73D62">
        <w:trPr>
          <w:trHeight w:val="324"/>
        </w:trPr>
        <w:tc>
          <w:tcPr>
            <w:tcW w:w="11354" w:type="dxa"/>
          </w:tcPr>
          <w:p w:rsidR="00D73D62" w:rsidRDefault="008463C7">
            <w:pPr>
              <w:pStyle w:val="TableParagraph"/>
              <w:spacing w:before="110" w:line="194" w:lineRule="exact"/>
              <w:ind w:left="200"/>
              <w:rPr>
                <w:b/>
                <w:sz w:val="18"/>
              </w:rPr>
            </w:pPr>
            <w:r>
              <w:rPr>
                <w:b/>
                <w:sz w:val="18"/>
              </w:rPr>
              <w:t>a) Visión</w:t>
            </w:r>
          </w:p>
        </w:tc>
      </w:tr>
      <w:tr w:rsidR="00D73D62">
        <w:trPr>
          <w:trHeight w:val="815"/>
        </w:trPr>
        <w:tc>
          <w:tcPr>
            <w:tcW w:w="11354" w:type="dxa"/>
          </w:tcPr>
          <w:p w:rsidR="00D73D62" w:rsidRDefault="008463C7">
            <w:pPr>
              <w:pStyle w:val="TableParagraph"/>
              <w:spacing w:line="256" w:lineRule="auto"/>
              <w:ind w:left="200" w:right="199"/>
              <w:jc w:val="both"/>
              <w:rPr>
                <w:sz w:val="18"/>
              </w:rPr>
            </w:pPr>
            <w:r>
              <w:rPr>
                <w:sz w:val="18"/>
              </w:rPr>
              <w:t>Ser un municipio dinámico, con un sector productivo consolidado, con proyección regional y un gobierno cercano a sus habitantes, para impulsar un crecimiento ordenado en base a planes y programas orientados a la sustentabilidad y que brinde a su</w:t>
            </w:r>
            <w:r>
              <w:rPr>
                <w:sz w:val="18"/>
              </w:rPr>
              <w:t>s ciudadanos oportunidades de desarrollo, seguridad y salud para todos.</w:t>
            </w:r>
          </w:p>
        </w:tc>
      </w:tr>
      <w:tr w:rsidR="00D73D62">
        <w:trPr>
          <w:trHeight w:val="374"/>
        </w:trPr>
        <w:tc>
          <w:tcPr>
            <w:tcW w:w="11354" w:type="dxa"/>
          </w:tcPr>
          <w:p w:rsidR="00D73D62" w:rsidRDefault="008463C7">
            <w:pPr>
              <w:pStyle w:val="TableParagraph"/>
              <w:spacing w:before="160" w:line="194" w:lineRule="exact"/>
              <w:ind w:left="200"/>
              <w:rPr>
                <w:b/>
                <w:sz w:val="18"/>
              </w:rPr>
            </w:pPr>
            <w:r>
              <w:rPr>
                <w:b/>
                <w:sz w:val="18"/>
              </w:rPr>
              <w:t>b) Misión</w:t>
            </w:r>
          </w:p>
        </w:tc>
      </w:tr>
      <w:tr w:rsidR="00D73D62">
        <w:trPr>
          <w:trHeight w:val="1232"/>
        </w:trPr>
        <w:tc>
          <w:tcPr>
            <w:tcW w:w="11354" w:type="dxa"/>
          </w:tcPr>
          <w:p w:rsidR="00D73D62" w:rsidRDefault="008463C7">
            <w:pPr>
              <w:pStyle w:val="TableParagraph"/>
              <w:spacing w:line="256" w:lineRule="auto"/>
              <w:ind w:left="200" w:right="198"/>
              <w:jc w:val="both"/>
              <w:rPr>
                <w:sz w:val="18"/>
              </w:rPr>
            </w:pPr>
            <w:r>
              <w:rPr>
                <w:sz w:val="18"/>
              </w:rPr>
              <w:t xml:space="preserve">Guiar responsablemente al municipio a un desarrollo sustentable, ampliando los servicios y estableciendo condiciones favorables, para incrementar la calidad de vida de los </w:t>
            </w:r>
            <w:r>
              <w:rPr>
                <w:sz w:val="18"/>
              </w:rPr>
              <w:t>ciudadanos de Mineral de la Reforma. Esto a través de la mejora en la infraestructura del sector salud, la atracción de inversiones, la recuperación de espacios públicos, el acceso total a la educación digital y el  impulso  de actividades culturales y art</w:t>
            </w:r>
            <w:r>
              <w:rPr>
                <w:sz w:val="18"/>
              </w:rPr>
              <w:t>ísticas; fomentando en todo momento, la perspectiva de género, la accesibilidad universal y la protección a  las mujeres, niñas y niños y adultos</w:t>
            </w:r>
            <w:r>
              <w:rPr>
                <w:spacing w:val="2"/>
                <w:sz w:val="18"/>
              </w:rPr>
              <w:t xml:space="preserve"> </w:t>
            </w:r>
            <w:r>
              <w:rPr>
                <w:sz w:val="18"/>
              </w:rPr>
              <w:t>mayores.</w:t>
            </w:r>
          </w:p>
        </w:tc>
      </w:tr>
      <w:tr w:rsidR="00D73D62">
        <w:trPr>
          <w:trHeight w:val="349"/>
        </w:trPr>
        <w:tc>
          <w:tcPr>
            <w:tcW w:w="11354" w:type="dxa"/>
          </w:tcPr>
          <w:p w:rsidR="00D73D62" w:rsidRDefault="008463C7">
            <w:pPr>
              <w:pStyle w:val="TableParagraph"/>
              <w:spacing w:before="135" w:line="194" w:lineRule="exact"/>
              <w:ind w:left="200"/>
              <w:rPr>
                <w:b/>
                <w:sz w:val="18"/>
              </w:rPr>
            </w:pPr>
            <w:r>
              <w:rPr>
                <w:b/>
                <w:sz w:val="18"/>
              </w:rPr>
              <w:t>c) Ejercicio Fiscal</w:t>
            </w:r>
          </w:p>
        </w:tc>
      </w:tr>
      <w:tr w:rsidR="00D73D62">
        <w:trPr>
          <w:trHeight w:val="327"/>
        </w:trPr>
        <w:tc>
          <w:tcPr>
            <w:tcW w:w="11354" w:type="dxa"/>
          </w:tcPr>
          <w:p w:rsidR="00D73D62" w:rsidRDefault="008463C7">
            <w:pPr>
              <w:pStyle w:val="TableParagraph"/>
              <w:spacing w:line="204" w:lineRule="exact"/>
              <w:ind w:left="200"/>
              <w:rPr>
                <w:sz w:val="18"/>
              </w:rPr>
            </w:pPr>
            <w:r>
              <w:rPr>
                <w:sz w:val="18"/>
              </w:rPr>
              <w:t>Los ejercicios fiscales del Municipio comprenden del 1 de enero al 31 de diciembre de cada año.</w:t>
            </w:r>
          </w:p>
        </w:tc>
      </w:tr>
      <w:tr w:rsidR="00D73D62">
        <w:trPr>
          <w:trHeight w:val="327"/>
        </w:trPr>
        <w:tc>
          <w:tcPr>
            <w:tcW w:w="11354" w:type="dxa"/>
          </w:tcPr>
          <w:p w:rsidR="00D73D62" w:rsidRDefault="008463C7">
            <w:pPr>
              <w:pStyle w:val="TableParagraph"/>
              <w:spacing w:before="113" w:line="194" w:lineRule="exact"/>
              <w:ind w:left="200"/>
              <w:rPr>
                <w:b/>
                <w:sz w:val="18"/>
              </w:rPr>
            </w:pPr>
            <w:r>
              <w:rPr>
                <w:b/>
                <w:sz w:val="18"/>
              </w:rPr>
              <w:t>d) Régimen Jurídico</w:t>
            </w:r>
          </w:p>
        </w:tc>
      </w:tr>
      <w:tr w:rsidR="00D73D62">
        <w:trPr>
          <w:trHeight w:val="327"/>
        </w:trPr>
        <w:tc>
          <w:tcPr>
            <w:tcW w:w="11354" w:type="dxa"/>
          </w:tcPr>
          <w:p w:rsidR="00D73D62" w:rsidRDefault="008463C7">
            <w:pPr>
              <w:pStyle w:val="TableParagraph"/>
              <w:spacing w:line="204" w:lineRule="exact"/>
              <w:ind w:left="200"/>
              <w:rPr>
                <w:sz w:val="18"/>
              </w:rPr>
            </w:pPr>
            <w:r>
              <w:rPr>
                <w:sz w:val="18"/>
              </w:rPr>
              <w:t>Administración Pública</w:t>
            </w:r>
          </w:p>
        </w:tc>
      </w:tr>
      <w:tr w:rsidR="00D73D62">
        <w:trPr>
          <w:trHeight w:val="327"/>
        </w:trPr>
        <w:tc>
          <w:tcPr>
            <w:tcW w:w="11354" w:type="dxa"/>
          </w:tcPr>
          <w:p w:rsidR="00D73D62" w:rsidRDefault="008463C7">
            <w:pPr>
              <w:pStyle w:val="TableParagraph"/>
              <w:spacing w:before="113" w:line="194" w:lineRule="exact"/>
              <w:ind w:left="200"/>
              <w:rPr>
                <w:b/>
                <w:sz w:val="18"/>
              </w:rPr>
            </w:pPr>
            <w:r>
              <w:rPr>
                <w:b/>
                <w:sz w:val="18"/>
              </w:rPr>
              <w:t>e) Consideraciones Fiscales</w:t>
            </w:r>
          </w:p>
        </w:tc>
      </w:tr>
      <w:tr w:rsidR="00D73D62">
        <w:trPr>
          <w:trHeight w:val="426"/>
        </w:trPr>
        <w:tc>
          <w:tcPr>
            <w:tcW w:w="11354" w:type="dxa"/>
          </w:tcPr>
          <w:p w:rsidR="00D73D62" w:rsidRDefault="008463C7">
            <w:pPr>
              <w:pStyle w:val="TableParagraph"/>
              <w:spacing w:line="204" w:lineRule="exact"/>
              <w:ind w:left="200"/>
              <w:rPr>
                <w:sz w:val="18"/>
              </w:rPr>
            </w:pPr>
            <w:r>
              <w:rPr>
                <w:sz w:val="18"/>
              </w:rPr>
              <w:t>Las obligaciones fiscales del Municipio, son las determinadas por las Leyes Fiscales: Ley del Impuesto Sobre la Renta (Contribuyentes</w:t>
            </w:r>
          </w:p>
          <w:p w:rsidR="00D73D62" w:rsidRDefault="008463C7">
            <w:pPr>
              <w:pStyle w:val="TableParagraph"/>
              <w:spacing w:before="14" w:line="189" w:lineRule="exact"/>
              <w:ind w:left="200"/>
              <w:rPr>
                <w:sz w:val="18"/>
              </w:rPr>
            </w:pPr>
            <w:r>
              <w:rPr>
                <w:sz w:val="18"/>
              </w:rPr>
              <w:t>clasificados como Personas Morales con fines no Lucrativos) y la Ley de Hacienda del Estado de Hidalgo.</w:t>
            </w:r>
          </w:p>
        </w:tc>
      </w:tr>
    </w:tbl>
    <w:p w:rsidR="00D73D62" w:rsidRDefault="00D73D62">
      <w:pPr>
        <w:spacing w:line="189" w:lineRule="exact"/>
        <w:rPr>
          <w:sz w:val="18"/>
        </w:rPr>
        <w:sectPr w:rsidR="00D73D62">
          <w:headerReference w:type="default" r:id="rId24"/>
          <w:pgSz w:w="12240" w:h="15840"/>
          <w:pgMar w:top="600" w:right="340" w:bottom="280" w:left="320" w:header="0" w:footer="0" w:gutter="0"/>
          <w:cols w:space="720"/>
        </w:sectPr>
      </w:pPr>
    </w:p>
    <w:tbl>
      <w:tblPr>
        <w:tblStyle w:val="TableNormal"/>
        <w:tblW w:w="0" w:type="auto"/>
        <w:tblInd w:w="118" w:type="dxa"/>
        <w:tblLayout w:type="fixed"/>
        <w:tblLook w:val="01E0" w:firstRow="1" w:lastRow="1" w:firstColumn="1" w:lastColumn="1" w:noHBand="0" w:noVBand="0"/>
      </w:tblPr>
      <w:tblGrid>
        <w:gridCol w:w="11360"/>
      </w:tblGrid>
      <w:tr w:rsidR="00D73D62">
        <w:trPr>
          <w:trHeight w:val="198"/>
        </w:trPr>
        <w:tc>
          <w:tcPr>
            <w:tcW w:w="11360" w:type="dxa"/>
          </w:tcPr>
          <w:p w:rsidR="00D73D62" w:rsidRDefault="008463C7">
            <w:pPr>
              <w:pStyle w:val="TableParagraph"/>
              <w:spacing w:line="179" w:lineRule="exact"/>
              <w:ind w:left="2614" w:right="2610"/>
              <w:jc w:val="center"/>
              <w:rPr>
                <w:b/>
                <w:sz w:val="18"/>
              </w:rPr>
            </w:pPr>
            <w:r>
              <w:rPr>
                <w:b/>
                <w:sz w:val="18"/>
              </w:rPr>
              <w:lastRenderedPageBreak/>
              <w:t>MU</w:t>
            </w:r>
            <w:r>
              <w:rPr>
                <w:b/>
                <w:sz w:val="18"/>
              </w:rPr>
              <w:t>NICIPIO DE MINERAL DE LA REFORMA</w:t>
            </w:r>
          </w:p>
        </w:tc>
      </w:tr>
      <w:tr w:rsidR="00D73D62">
        <w:trPr>
          <w:trHeight w:val="295"/>
        </w:trPr>
        <w:tc>
          <w:tcPr>
            <w:tcW w:w="11360" w:type="dxa"/>
          </w:tcPr>
          <w:p w:rsidR="00D73D62" w:rsidRDefault="008463C7">
            <w:pPr>
              <w:pStyle w:val="TableParagraph"/>
              <w:spacing w:line="197" w:lineRule="exact"/>
              <w:ind w:left="2614" w:right="2615"/>
              <w:jc w:val="center"/>
              <w:rPr>
                <w:b/>
                <w:sz w:val="18"/>
              </w:rPr>
            </w:pPr>
            <w:r>
              <w:rPr>
                <w:b/>
                <w:sz w:val="18"/>
              </w:rPr>
              <w:t>NOTAS A LOS ESTADOS FINANCIEROS AL 31 DE DICIEMBRE DE 2022</w:t>
            </w:r>
          </w:p>
        </w:tc>
      </w:tr>
      <w:tr w:rsidR="00D73D62">
        <w:trPr>
          <w:trHeight w:val="387"/>
        </w:trPr>
        <w:tc>
          <w:tcPr>
            <w:tcW w:w="11360" w:type="dxa"/>
          </w:tcPr>
          <w:p w:rsidR="00D73D62" w:rsidRDefault="008463C7">
            <w:pPr>
              <w:pStyle w:val="TableParagraph"/>
              <w:spacing w:before="88"/>
              <w:ind w:left="2614" w:right="2612"/>
              <w:jc w:val="center"/>
              <w:rPr>
                <w:b/>
                <w:sz w:val="18"/>
              </w:rPr>
            </w:pPr>
            <w:r>
              <w:rPr>
                <w:b/>
                <w:sz w:val="18"/>
              </w:rPr>
              <w:t>NOTAS DE GESTIÓN ADMINISTRATIVA</w:t>
            </w:r>
          </w:p>
        </w:tc>
      </w:tr>
      <w:tr w:rsidR="00D73D62">
        <w:trPr>
          <w:trHeight w:val="296"/>
        </w:trPr>
        <w:tc>
          <w:tcPr>
            <w:tcW w:w="11360" w:type="dxa"/>
          </w:tcPr>
          <w:p w:rsidR="00D73D62" w:rsidRDefault="008463C7">
            <w:pPr>
              <w:pStyle w:val="TableParagraph"/>
              <w:spacing w:before="82" w:line="194" w:lineRule="exact"/>
              <w:ind w:left="204"/>
              <w:rPr>
                <w:b/>
                <w:sz w:val="18"/>
              </w:rPr>
            </w:pPr>
            <w:r>
              <w:rPr>
                <w:b/>
                <w:sz w:val="18"/>
              </w:rPr>
              <w:t>f) Estructura Organizacional básica</w:t>
            </w:r>
          </w:p>
        </w:tc>
      </w:tr>
      <w:tr w:rsidR="00D73D62">
        <w:trPr>
          <w:trHeight w:val="217"/>
        </w:trPr>
        <w:tc>
          <w:tcPr>
            <w:tcW w:w="11360" w:type="dxa"/>
          </w:tcPr>
          <w:p w:rsidR="00D73D62" w:rsidRDefault="008463C7">
            <w:pPr>
              <w:pStyle w:val="TableParagraph"/>
              <w:spacing w:line="197" w:lineRule="exact"/>
              <w:ind w:left="204"/>
              <w:rPr>
                <w:sz w:val="18"/>
              </w:rPr>
            </w:pPr>
            <w:r>
              <w:rPr>
                <w:sz w:val="18"/>
              </w:rPr>
              <w:t>Disponible en la página:</w:t>
            </w:r>
          </w:p>
        </w:tc>
      </w:tr>
      <w:tr w:rsidR="00D73D62">
        <w:trPr>
          <w:trHeight w:val="315"/>
        </w:trPr>
        <w:tc>
          <w:tcPr>
            <w:tcW w:w="11360" w:type="dxa"/>
          </w:tcPr>
          <w:p w:rsidR="00D73D62" w:rsidRDefault="008463C7">
            <w:pPr>
              <w:pStyle w:val="TableParagraph"/>
              <w:spacing w:before="5"/>
              <w:ind w:left="764"/>
              <w:rPr>
                <w:sz w:val="15"/>
              </w:rPr>
            </w:pPr>
            <w:r>
              <w:rPr>
                <w:color w:val="0462C1"/>
                <w:sz w:val="15"/>
                <w:u w:val="single" w:color="0462C1"/>
              </w:rPr>
              <w:t>https://consultapublicamx.inai.org.mx/vut-web/faces/view/consultaPublica.xhtml?idEntidad=MTM=&amp;idSujetoObligado=MjIyMg==#tarjetaInformativa</w:t>
            </w:r>
          </w:p>
        </w:tc>
      </w:tr>
      <w:tr w:rsidR="00D73D62">
        <w:trPr>
          <w:trHeight w:val="343"/>
        </w:trPr>
        <w:tc>
          <w:tcPr>
            <w:tcW w:w="11360" w:type="dxa"/>
          </w:tcPr>
          <w:p w:rsidR="00D73D62" w:rsidRDefault="008463C7">
            <w:pPr>
              <w:pStyle w:val="TableParagraph"/>
              <w:spacing w:before="127" w:line="196" w:lineRule="exact"/>
              <w:ind w:left="204"/>
              <w:rPr>
                <w:b/>
                <w:sz w:val="18"/>
              </w:rPr>
            </w:pPr>
            <w:r>
              <w:rPr>
                <w:b/>
                <w:sz w:val="18"/>
              </w:rPr>
              <w:t>g) Fideicomisos, mandatos y análogos de los cuales es fideicomitente o fiduciario</w:t>
            </w:r>
          </w:p>
        </w:tc>
      </w:tr>
      <w:tr w:rsidR="00D73D62">
        <w:trPr>
          <w:trHeight w:val="311"/>
        </w:trPr>
        <w:tc>
          <w:tcPr>
            <w:tcW w:w="11360" w:type="dxa"/>
          </w:tcPr>
          <w:p w:rsidR="00D73D62" w:rsidRDefault="008463C7">
            <w:pPr>
              <w:pStyle w:val="TableParagraph"/>
              <w:spacing w:before="1"/>
              <w:ind w:left="200"/>
              <w:rPr>
                <w:sz w:val="15"/>
              </w:rPr>
            </w:pPr>
            <w:r>
              <w:rPr>
                <w:sz w:val="15"/>
              </w:rPr>
              <w:t>El Municipio no cuenta ni forma p</w:t>
            </w:r>
            <w:r>
              <w:rPr>
                <w:sz w:val="15"/>
              </w:rPr>
              <w:t>arte de algún fideicomiso o mandato u análogo.</w:t>
            </w:r>
          </w:p>
        </w:tc>
      </w:tr>
      <w:tr w:rsidR="00D73D62">
        <w:trPr>
          <w:trHeight w:val="450"/>
        </w:trPr>
        <w:tc>
          <w:tcPr>
            <w:tcW w:w="11360" w:type="dxa"/>
          </w:tcPr>
          <w:p w:rsidR="00D73D62" w:rsidRDefault="008463C7">
            <w:pPr>
              <w:pStyle w:val="TableParagraph"/>
              <w:spacing w:before="127"/>
              <w:ind w:left="204"/>
              <w:rPr>
                <w:b/>
                <w:sz w:val="18"/>
              </w:rPr>
            </w:pPr>
            <w:r>
              <w:rPr>
                <w:b/>
                <w:sz w:val="18"/>
              </w:rPr>
              <w:t>5. Bases de preparación de los Estados Financieros.</w:t>
            </w:r>
          </w:p>
        </w:tc>
      </w:tr>
      <w:tr w:rsidR="00D73D62">
        <w:trPr>
          <w:trHeight w:val="823"/>
        </w:trPr>
        <w:tc>
          <w:tcPr>
            <w:tcW w:w="11360" w:type="dxa"/>
          </w:tcPr>
          <w:p w:rsidR="00D73D62" w:rsidRDefault="008463C7">
            <w:pPr>
              <w:pStyle w:val="TableParagraph"/>
              <w:spacing w:before="106" w:line="256" w:lineRule="auto"/>
              <w:ind w:left="204" w:right="199"/>
              <w:jc w:val="both"/>
              <w:rPr>
                <w:sz w:val="18"/>
              </w:rPr>
            </w:pPr>
            <w:r>
              <w:rPr>
                <w:sz w:val="18"/>
              </w:rPr>
              <w:t>a) Los Estados Financieros se encuentran expresados en moneda nacional, han sido elaborados de conformidad con las disposiciones de la Ley General de Contabilidad Gubernamental, así como los documentos complementarios emitidos por el Consejo  de  Armonizac</w:t>
            </w:r>
            <w:r>
              <w:rPr>
                <w:sz w:val="18"/>
              </w:rPr>
              <w:t>ión Contable (CONAC) y son aplicables a la fecha de dichos</w:t>
            </w:r>
            <w:r>
              <w:rPr>
                <w:spacing w:val="1"/>
                <w:sz w:val="18"/>
              </w:rPr>
              <w:t xml:space="preserve"> </w:t>
            </w:r>
            <w:r>
              <w:rPr>
                <w:sz w:val="18"/>
              </w:rPr>
              <w:t>Estados.</w:t>
            </w:r>
          </w:p>
        </w:tc>
      </w:tr>
      <w:tr w:rsidR="00D73D62">
        <w:trPr>
          <w:trHeight w:val="1652"/>
        </w:trPr>
        <w:tc>
          <w:tcPr>
            <w:tcW w:w="11360" w:type="dxa"/>
          </w:tcPr>
          <w:p w:rsidR="00D73D62" w:rsidRDefault="008463C7">
            <w:pPr>
              <w:pStyle w:val="TableParagraph"/>
              <w:spacing w:before="58" w:line="256" w:lineRule="auto"/>
              <w:ind w:left="204" w:right="198"/>
              <w:jc w:val="both"/>
              <w:rPr>
                <w:sz w:val="18"/>
              </w:rPr>
            </w:pPr>
            <w:r>
              <w:rPr>
                <w:sz w:val="18"/>
              </w:rPr>
              <w:t>b) Los Estados Financieros han sido elaborados a partir de la información ingresada al Sistema de Armonización Contable y de Resultados (SIACOR) por las Unidades de Administración y Tesor</w:t>
            </w:r>
            <w:r>
              <w:rPr>
                <w:sz w:val="18"/>
              </w:rPr>
              <w:t>ería Municipal, misma que es transformada automáticamente en registros contables, los cuales se realizan mediante el reconocimiento a costo histórico y reconocimiento del efecto contable y presupuestal de las operaciones realizadas por el Municipio, confor</w:t>
            </w:r>
            <w:r>
              <w:rPr>
                <w:sz w:val="18"/>
              </w:rPr>
              <w:t>me a los documentos emitidos por el Consejo Nacional de Armonización Contable (CONAC). La introducción de datos a la Contabilidad Gubernamental, tal como lo señala la Ley General de Contabilidad Gubernamental (LGCG), debe de generarse automáticamente y por</w:t>
            </w:r>
            <w:r>
              <w:rPr>
                <w:sz w:val="18"/>
              </w:rPr>
              <w:t xml:space="preserve"> única vez a partir de dichos procesos administrativos de los entes</w:t>
            </w:r>
            <w:r>
              <w:rPr>
                <w:spacing w:val="2"/>
                <w:sz w:val="18"/>
              </w:rPr>
              <w:t xml:space="preserve"> </w:t>
            </w:r>
            <w:r>
              <w:rPr>
                <w:sz w:val="18"/>
              </w:rPr>
              <w:t>públicos.</w:t>
            </w:r>
          </w:p>
        </w:tc>
      </w:tr>
      <w:tr w:rsidR="00D73D62">
        <w:trPr>
          <w:trHeight w:val="379"/>
        </w:trPr>
        <w:tc>
          <w:tcPr>
            <w:tcW w:w="11360" w:type="dxa"/>
          </w:tcPr>
          <w:p w:rsidR="00D73D62" w:rsidRDefault="008463C7">
            <w:pPr>
              <w:pStyle w:val="TableParagraph"/>
              <w:spacing w:before="52"/>
              <w:ind w:left="204"/>
              <w:rPr>
                <w:sz w:val="18"/>
              </w:rPr>
            </w:pPr>
            <w:r>
              <w:rPr>
                <w:sz w:val="18"/>
              </w:rPr>
              <w:t>c) Postulados Básicos</w:t>
            </w:r>
          </w:p>
        </w:tc>
      </w:tr>
      <w:tr w:rsidR="00D73D62">
        <w:trPr>
          <w:trHeight w:val="436"/>
        </w:trPr>
        <w:tc>
          <w:tcPr>
            <w:tcW w:w="11360" w:type="dxa"/>
          </w:tcPr>
          <w:p w:rsidR="00D73D62" w:rsidRDefault="008463C7">
            <w:pPr>
              <w:pStyle w:val="TableParagraph"/>
              <w:spacing w:before="110"/>
              <w:ind w:left="204"/>
              <w:rPr>
                <w:sz w:val="18"/>
              </w:rPr>
            </w:pPr>
            <w:r>
              <w:rPr>
                <w:sz w:val="18"/>
              </w:rPr>
              <w:t>1) SUSTANCIA ECONÓMICA</w:t>
            </w:r>
          </w:p>
        </w:tc>
      </w:tr>
      <w:tr w:rsidR="00D73D62">
        <w:trPr>
          <w:trHeight w:val="705"/>
        </w:trPr>
        <w:tc>
          <w:tcPr>
            <w:tcW w:w="11360" w:type="dxa"/>
          </w:tcPr>
          <w:p w:rsidR="00D73D62" w:rsidRDefault="008463C7">
            <w:pPr>
              <w:pStyle w:val="TableParagraph"/>
              <w:spacing w:before="110" w:line="256" w:lineRule="auto"/>
              <w:ind w:left="204" w:right="259"/>
              <w:rPr>
                <w:sz w:val="18"/>
              </w:rPr>
            </w:pPr>
            <w:r>
              <w:rPr>
                <w:sz w:val="18"/>
              </w:rPr>
              <w:t>Es el reconocimiento contable de las transacciones, transformaciones internas y otros eventos, que afectan económicamente al ente público y delimitan la operación del Sistema de Contabilidad Gubernamental (SCG).</w:t>
            </w:r>
          </w:p>
        </w:tc>
      </w:tr>
      <w:tr w:rsidR="00D73D62">
        <w:trPr>
          <w:trHeight w:val="375"/>
        </w:trPr>
        <w:tc>
          <w:tcPr>
            <w:tcW w:w="11360" w:type="dxa"/>
          </w:tcPr>
          <w:p w:rsidR="00D73D62" w:rsidRDefault="008463C7">
            <w:pPr>
              <w:pStyle w:val="TableParagraph"/>
              <w:spacing w:before="158" w:line="198" w:lineRule="exact"/>
              <w:ind w:left="204"/>
              <w:rPr>
                <w:sz w:val="18"/>
              </w:rPr>
            </w:pPr>
            <w:r>
              <w:rPr>
                <w:sz w:val="18"/>
              </w:rPr>
              <w:t>Explicación del postulado básico</w:t>
            </w:r>
          </w:p>
        </w:tc>
      </w:tr>
      <w:tr w:rsidR="00D73D62">
        <w:trPr>
          <w:trHeight w:val="464"/>
        </w:trPr>
        <w:tc>
          <w:tcPr>
            <w:tcW w:w="11360" w:type="dxa"/>
          </w:tcPr>
          <w:p w:rsidR="00D73D62" w:rsidRDefault="008463C7">
            <w:pPr>
              <w:pStyle w:val="TableParagraph"/>
              <w:spacing w:line="256" w:lineRule="auto"/>
              <w:ind w:left="204"/>
              <w:rPr>
                <w:sz w:val="18"/>
              </w:rPr>
            </w:pPr>
            <w:r>
              <w:rPr>
                <w:sz w:val="18"/>
              </w:rPr>
              <w:t>a) El SCG estará estructurado de tal manera que permita la captación de la esencia económica en la delimitación y operación del ente público, apegándose a la normatividad emitida por el Consejo Nacional de Armonización Contable (CONAC).</w:t>
            </w:r>
          </w:p>
        </w:tc>
      </w:tr>
      <w:tr w:rsidR="00D73D62">
        <w:trPr>
          <w:trHeight w:val="352"/>
        </w:trPr>
        <w:tc>
          <w:tcPr>
            <w:tcW w:w="11360" w:type="dxa"/>
          </w:tcPr>
          <w:p w:rsidR="00D73D62" w:rsidRDefault="008463C7">
            <w:pPr>
              <w:pStyle w:val="TableParagraph"/>
              <w:spacing w:before="26"/>
              <w:ind w:left="204"/>
              <w:rPr>
                <w:sz w:val="18"/>
              </w:rPr>
            </w:pPr>
            <w:r>
              <w:rPr>
                <w:sz w:val="18"/>
              </w:rPr>
              <w:t xml:space="preserve">b) Al reflejar la </w:t>
            </w:r>
            <w:r>
              <w:rPr>
                <w:sz w:val="18"/>
              </w:rPr>
              <w:t>situación económica contable de las transacciones, se genera la información que proporciona los elementos necesarios</w:t>
            </w:r>
          </w:p>
        </w:tc>
      </w:tr>
      <w:tr w:rsidR="00D73D62">
        <w:trPr>
          <w:trHeight w:val="436"/>
        </w:trPr>
        <w:tc>
          <w:tcPr>
            <w:tcW w:w="11360" w:type="dxa"/>
          </w:tcPr>
          <w:p w:rsidR="00D73D62" w:rsidRDefault="008463C7">
            <w:pPr>
              <w:pStyle w:val="TableParagraph"/>
              <w:spacing w:before="110"/>
              <w:ind w:left="204"/>
              <w:rPr>
                <w:sz w:val="18"/>
              </w:rPr>
            </w:pPr>
            <w:r>
              <w:rPr>
                <w:sz w:val="18"/>
              </w:rPr>
              <w:t>2) ENTES PÚBLICOS</w:t>
            </w:r>
          </w:p>
        </w:tc>
      </w:tr>
      <w:tr w:rsidR="00D73D62">
        <w:trPr>
          <w:trHeight w:val="935"/>
        </w:trPr>
        <w:tc>
          <w:tcPr>
            <w:tcW w:w="11360" w:type="dxa"/>
          </w:tcPr>
          <w:p w:rsidR="00D73D62" w:rsidRDefault="008463C7">
            <w:pPr>
              <w:pStyle w:val="TableParagraph"/>
              <w:spacing w:before="110" w:line="256" w:lineRule="auto"/>
              <w:ind w:left="204" w:right="198"/>
              <w:jc w:val="both"/>
              <w:rPr>
                <w:sz w:val="18"/>
              </w:rPr>
            </w:pPr>
            <w:r>
              <w:rPr>
                <w:sz w:val="18"/>
              </w:rPr>
              <w:t xml:space="preserve">Los poderes Ejecutivo, Legislativo y Judicial de la Federación y de las entidades federativas; los entes autónomos  de </w:t>
            </w:r>
            <w:r>
              <w:rPr>
                <w:sz w:val="18"/>
              </w:rPr>
              <w:t>la Federación y  de las entidades federativas; los ayuntamientos de los municipios; los órganos político-administrativos de las  demarcaciones  territoriales del Distrito Federal; y las entidades de la administración pública paraestatal, ya sean federales,</w:t>
            </w:r>
            <w:r>
              <w:rPr>
                <w:sz w:val="18"/>
              </w:rPr>
              <w:t xml:space="preserve"> estatales o</w:t>
            </w:r>
            <w:r>
              <w:rPr>
                <w:spacing w:val="10"/>
                <w:sz w:val="18"/>
              </w:rPr>
              <w:t xml:space="preserve"> </w:t>
            </w:r>
            <w:r>
              <w:rPr>
                <w:sz w:val="18"/>
              </w:rPr>
              <w:t>municipales.</w:t>
            </w:r>
          </w:p>
        </w:tc>
      </w:tr>
      <w:tr w:rsidR="00D73D62">
        <w:trPr>
          <w:trHeight w:val="385"/>
        </w:trPr>
        <w:tc>
          <w:tcPr>
            <w:tcW w:w="11360" w:type="dxa"/>
          </w:tcPr>
          <w:p w:rsidR="00D73D62" w:rsidRDefault="008463C7">
            <w:pPr>
              <w:pStyle w:val="TableParagraph"/>
              <w:spacing w:before="167" w:line="198" w:lineRule="exact"/>
              <w:ind w:left="204"/>
              <w:rPr>
                <w:sz w:val="18"/>
              </w:rPr>
            </w:pPr>
            <w:r>
              <w:rPr>
                <w:sz w:val="18"/>
              </w:rPr>
              <w:t>Explicación del postulado básico</w:t>
            </w:r>
          </w:p>
        </w:tc>
      </w:tr>
      <w:tr w:rsidR="00D73D62">
        <w:trPr>
          <w:trHeight w:val="573"/>
        </w:trPr>
        <w:tc>
          <w:tcPr>
            <w:tcW w:w="11360" w:type="dxa"/>
          </w:tcPr>
          <w:p w:rsidR="00D73D62" w:rsidRDefault="008463C7">
            <w:pPr>
              <w:pStyle w:val="TableParagraph"/>
              <w:spacing w:line="256" w:lineRule="auto"/>
              <w:ind w:left="204" w:right="259"/>
              <w:rPr>
                <w:sz w:val="18"/>
              </w:rPr>
            </w:pPr>
            <w:r>
              <w:rPr>
                <w:sz w:val="18"/>
              </w:rPr>
              <w:t>El ente público es establecido por un marco normativo específico, el cual determina sus objetivos, su ámbito de acción y sus limitaciones; con atribuciones para asumir derechos y contraer</w:t>
            </w:r>
            <w:r>
              <w:rPr>
                <w:spacing w:val="1"/>
                <w:sz w:val="18"/>
              </w:rPr>
              <w:t xml:space="preserve"> </w:t>
            </w:r>
            <w:r>
              <w:rPr>
                <w:sz w:val="18"/>
              </w:rPr>
              <w:t>obligaciones.</w:t>
            </w:r>
          </w:p>
        </w:tc>
      </w:tr>
      <w:tr w:rsidR="00D73D62">
        <w:trPr>
          <w:trHeight w:val="461"/>
        </w:trPr>
        <w:tc>
          <w:tcPr>
            <w:tcW w:w="11360" w:type="dxa"/>
          </w:tcPr>
          <w:p w:rsidR="00D73D62" w:rsidRDefault="008463C7">
            <w:pPr>
              <w:pStyle w:val="TableParagraph"/>
              <w:spacing w:before="135"/>
              <w:ind w:left="204"/>
              <w:rPr>
                <w:sz w:val="18"/>
              </w:rPr>
            </w:pPr>
            <w:r>
              <w:rPr>
                <w:sz w:val="18"/>
              </w:rPr>
              <w:t>3) EXISTENCIA PERMANENTE</w:t>
            </w:r>
          </w:p>
        </w:tc>
      </w:tr>
      <w:tr w:rsidR="00D73D62">
        <w:trPr>
          <w:trHeight w:val="437"/>
        </w:trPr>
        <w:tc>
          <w:tcPr>
            <w:tcW w:w="11360" w:type="dxa"/>
          </w:tcPr>
          <w:p w:rsidR="00D73D62" w:rsidRDefault="008463C7">
            <w:pPr>
              <w:pStyle w:val="TableParagraph"/>
              <w:spacing w:before="110"/>
              <w:ind w:left="204"/>
              <w:rPr>
                <w:sz w:val="18"/>
              </w:rPr>
            </w:pPr>
            <w:r>
              <w:rPr>
                <w:sz w:val="18"/>
              </w:rPr>
              <w:t>La actividad del ente público se establece por tiempo indefinido, salvo disposición legal en la que se especifique lo contrario.</w:t>
            </w:r>
          </w:p>
        </w:tc>
      </w:tr>
      <w:tr w:rsidR="00D73D62">
        <w:trPr>
          <w:trHeight w:val="327"/>
        </w:trPr>
        <w:tc>
          <w:tcPr>
            <w:tcW w:w="11360" w:type="dxa"/>
          </w:tcPr>
          <w:p w:rsidR="00D73D62" w:rsidRDefault="008463C7">
            <w:pPr>
              <w:pStyle w:val="TableParagraph"/>
              <w:spacing w:before="110" w:line="198" w:lineRule="exact"/>
              <w:ind w:left="204"/>
              <w:rPr>
                <w:sz w:val="18"/>
              </w:rPr>
            </w:pPr>
            <w:r>
              <w:rPr>
                <w:sz w:val="18"/>
              </w:rPr>
              <w:t>Explicación del postulado básico</w:t>
            </w:r>
          </w:p>
        </w:tc>
      </w:tr>
      <w:tr w:rsidR="00D73D62">
        <w:trPr>
          <w:trHeight w:val="327"/>
        </w:trPr>
        <w:tc>
          <w:tcPr>
            <w:tcW w:w="11360" w:type="dxa"/>
          </w:tcPr>
          <w:p w:rsidR="00D73D62" w:rsidRDefault="008463C7">
            <w:pPr>
              <w:pStyle w:val="TableParagraph"/>
              <w:ind w:left="204"/>
              <w:rPr>
                <w:sz w:val="18"/>
              </w:rPr>
            </w:pPr>
            <w:r>
              <w:rPr>
                <w:sz w:val="18"/>
              </w:rPr>
              <w:t>El sistema contable del ente público se establece considerando que el periodo de vida del mismo es indefinido.</w:t>
            </w:r>
          </w:p>
        </w:tc>
      </w:tr>
      <w:tr w:rsidR="00D73D62">
        <w:trPr>
          <w:trHeight w:val="436"/>
        </w:trPr>
        <w:tc>
          <w:tcPr>
            <w:tcW w:w="11360" w:type="dxa"/>
          </w:tcPr>
          <w:p w:rsidR="00D73D62" w:rsidRDefault="008463C7">
            <w:pPr>
              <w:pStyle w:val="TableParagraph"/>
              <w:spacing w:before="110"/>
              <w:ind w:left="204"/>
              <w:rPr>
                <w:sz w:val="18"/>
              </w:rPr>
            </w:pPr>
            <w:r>
              <w:rPr>
                <w:sz w:val="18"/>
              </w:rPr>
              <w:t>4) REVELACIÓN SUFICIENTE</w:t>
            </w:r>
          </w:p>
        </w:tc>
      </w:tr>
      <w:tr w:rsidR="00D73D62">
        <w:trPr>
          <w:trHeight w:val="318"/>
        </w:trPr>
        <w:tc>
          <w:tcPr>
            <w:tcW w:w="11360" w:type="dxa"/>
          </w:tcPr>
          <w:p w:rsidR="00D73D62" w:rsidRDefault="008463C7">
            <w:pPr>
              <w:pStyle w:val="TableParagraph"/>
              <w:spacing w:before="110" w:line="189" w:lineRule="exact"/>
              <w:ind w:left="204"/>
              <w:rPr>
                <w:sz w:val="18"/>
              </w:rPr>
            </w:pPr>
            <w:r>
              <w:rPr>
                <w:sz w:val="18"/>
              </w:rPr>
              <w:t>Los estados y la información financiera deben mostrar amplia y claramente la situación financiera y los resultados del</w:t>
            </w:r>
            <w:r>
              <w:rPr>
                <w:sz w:val="18"/>
              </w:rPr>
              <w:t xml:space="preserve"> ente público.</w:t>
            </w:r>
          </w:p>
        </w:tc>
      </w:tr>
    </w:tbl>
    <w:p w:rsidR="00D73D62" w:rsidRDefault="00D73D62">
      <w:pPr>
        <w:spacing w:line="189" w:lineRule="exact"/>
        <w:rPr>
          <w:sz w:val="18"/>
        </w:rPr>
        <w:sectPr w:rsidR="00D73D62">
          <w:headerReference w:type="default" r:id="rId25"/>
          <w:pgSz w:w="12240" w:h="15840"/>
          <w:pgMar w:top="600" w:right="340" w:bottom="280" w:left="320" w:header="0" w:footer="0" w:gutter="0"/>
          <w:cols w:space="720"/>
        </w:sectPr>
      </w:pPr>
    </w:p>
    <w:tbl>
      <w:tblPr>
        <w:tblStyle w:val="TableNormal"/>
        <w:tblW w:w="0" w:type="auto"/>
        <w:tblInd w:w="123" w:type="dxa"/>
        <w:tblLayout w:type="fixed"/>
        <w:tblLook w:val="01E0" w:firstRow="1" w:lastRow="1" w:firstColumn="1" w:lastColumn="1" w:noHBand="0" w:noVBand="0"/>
      </w:tblPr>
      <w:tblGrid>
        <w:gridCol w:w="11355"/>
      </w:tblGrid>
      <w:tr w:rsidR="00D73D62">
        <w:trPr>
          <w:trHeight w:val="198"/>
        </w:trPr>
        <w:tc>
          <w:tcPr>
            <w:tcW w:w="11355" w:type="dxa"/>
          </w:tcPr>
          <w:p w:rsidR="00D73D62" w:rsidRDefault="008463C7">
            <w:pPr>
              <w:pStyle w:val="TableParagraph"/>
              <w:spacing w:line="179" w:lineRule="exact"/>
              <w:ind w:left="2609" w:right="2609"/>
              <w:jc w:val="center"/>
              <w:rPr>
                <w:b/>
                <w:sz w:val="18"/>
              </w:rPr>
            </w:pPr>
            <w:r>
              <w:rPr>
                <w:b/>
                <w:sz w:val="18"/>
              </w:rPr>
              <w:lastRenderedPageBreak/>
              <w:t>MUNICIPIO DE MINERAL DE LA REFORMA</w:t>
            </w:r>
          </w:p>
        </w:tc>
      </w:tr>
      <w:tr w:rsidR="00D73D62">
        <w:trPr>
          <w:trHeight w:val="295"/>
        </w:trPr>
        <w:tc>
          <w:tcPr>
            <w:tcW w:w="11355" w:type="dxa"/>
          </w:tcPr>
          <w:p w:rsidR="00D73D62" w:rsidRDefault="008463C7">
            <w:pPr>
              <w:pStyle w:val="TableParagraph"/>
              <w:spacing w:line="197" w:lineRule="exact"/>
              <w:ind w:left="2609" w:right="2615"/>
              <w:jc w:val="center"/>
              <w:rPr>
                <w:b/>
                <w:sz w:val="18"/>
              </w:rPr>
            </w:pPr>
            <w:r>
              <w:rPr>
                <w:b/>
                <w:sz w:val="18"/>
              </w:rPr>
              <w:t>NOTAS A LOS ESTADOS FINANCIEROS AL 31 DE DICIEMBRE DE 2022</w:t>
            </w:r>
          </w:p>
        </w:tc>
      </w:tr>
      <w:tr w:rsidR="00D73D62">
        <w:trPr>
          <w:trHeight w:val="384"/>
        </w:trPr>
        <w:tc>
          <w:tcPr>
            <w:tcW w:w="11355" w:type="dxa"/>
          </w:tcPr>
          <w:p w:rsidR="00D73D62" w:rsidRDefault="008463C7">
            <w:pPr>
              <w:pStyle w:val="TableParagraph"/>
              <w:spacing w:before="88"/>
              <w:ind w:left="2609" w:right="2609"/>
              <w:jc w:val="center"/>
              <w:rPr>
                <w:b/>
                <w:sz w:val="18"/>
              </w:rPr>
            </w:pPr>
            <w:r>
              <w:rPr>
                <w:b/>
                <w:sz w:val="18"/>
              </w:rPr>
              <w:t>NOTAS DE GESTIÓN ADMINISTRATIVA</w:t>
            </w:r>
          </w:p>
        </w:tc>
      </w:tr>
      <w:tr w:rsidR="00D73D62">
        <w:trPr>
          <w:trHeight w:val="296"/>
        </w:trPr>
        <w:tc>
          <w:tcPr>
            <w:tcW w:w="11355" w:type="dxa"/>
          </w:tcPr>
          <w:p w:rsidR="00D73D62" w:rsidRDefault="008463C7">
            <w:pPr>
              <w:pStyle w:val="TableParagraph"/>
              <w:spacing w:before="78" w:line="198" w:lineRule="exact"/>
              <w:ind w:left="200"/>
              <w:rPr>
                <w:sz w:val="18"/>
              </w:rPr>
            </w:pPr>
            <w:r>
              <w:rPr>
                <w:sz w:val="18"/>
              </w:rPr>
              <w:t>Explicación del postulado básico</w:t>
            </w:r>
          </w:p>
        </w:tc>
      </w:tr>
      <w:tr w:rsidR="00D73D62">
        <w:trPr>
          <w:trHeight w:val="695"/>
        </w:trPr>
        <w:tc>
          <w:tcPr>
            <w:tcW w:w="11355" w:type="dxa"/>
          </w:tcPr>
          <w:p w:rsidR="00D73D62" w:rsidRDefault="008463C7">
            <w:pPr>
              <w:pStyle w:val="TableParagraph"/>
              <w:spacing w:line="256" w:lineRule="auto"/>
              <w:ind w:left="200" w:right="200"/>
              <w:jc w:val="both"/>
              <w:rPr>
                <w:sz w:val="18"/>
              </w:rPr>
            </w:pPr>
            <w:r>
              <w:rPr>
                <w:sz w:val="18"/>
              </w:rPr>
              <w:t>a) Como información financiera se considera la contable y presupuestaria y se presentará en estados financieros, reportes e informes acompañándose, en su caso, de las notas explicativas y de la información necesaria que sea representativa de la situación d</w:t>
            </w:r>
            <w:r>
              <w:rPr>
                <w:sz w:val="18"/>
              </w:rPr>
              <w:t>el ente público a una fecha establecida.</w:t>
            </w:r>
          </w:p>
        </w:tc>
      </w:tr>
      <w:tr w:rsidR="00D73D62">
        <w:trPr>
          <w:trHeight w:val="835"/>
        </w:trPr>
        <w:tc>
          <w:tcPr>
            <w:tcW w:w="11355" w:type="dxa"/>
          </w:tcPr>
          <w:p w:rsidR="00D73D62" w:rsidRDefault="008463C7">
            <w:pPr>
              <w:pStyle w:val="TableParagraph"/>
              <w:spacing w:before="36" w:line="256" w:lineRule="auto"/>
              <w:ind w:left="200" w:right="201"/>
              <w:jc w:val="both"/>
              <w:rPr>
                <w:sz w:val="18"/>
              </w:rPr>
            </w:pPr>
            <w:r>
              <w:rPr>
                <w:sz w:val="18"/>
              </w:rPr>
              <w:t xml:space="preserve">b) Los estados financieros y presupuestarios con sus notas forman una unidad inseparable, por tanto, deben presentarse  conjuntamente en todos los casos para una adecuada evaluación cuantitativa cumpliendo con las </w:t>
            </w:r>
            <w:r>
              <w:rPr>
                <w:sz w:val="18"/>
              </w:rPr>
              <w:t>características de objetividad, verificabilidad y</w:t>
            </w:r>
            <w:r>
              <w:rPr>
                <w:spacing w:val="-1"/>
                <w:sz w:val="18"/>
              </w:rPr>
              <w:t xml:space="preserve"> </w:t>
            </w:r>
            <w:r>
              <w:rPr>
                <w:sz w:val="18"/>
              </w:rPr>
              <w:t>representatividad.</w:t>
            </w:r>
          </w:p>
        </w:tc>
      </w:tr>
      <w:tr w:rsidR="00D73D62">
        <w:trPr>
          <w:trHeight w:val="466"/>
        </w:trPr>
        <w:tc>
          <w:tcPr>
            <w:tcW w:w="11355" w:type="dxa"/>
          </w:tcPr>
          <w:p w:rsidR="00D73D62" w:rsidRDefault="008463C7">
            <w:pPr>
              <w:pStyle w:val="TableParagraph"/>
              <w:spacing w:before="140"/>
              <w:ind w:left="200"/>
              <w:rPr>
                <w:sz w:val="18"/>
              </w:rPr>
            </w:pPr>
            <w:r>
              <w:rPr>
                <w:sz w:val="18"/>
              </w:rPr>
              <w:t>5) IMPORTANCIA RELATIVA</w:t>
            </w:r>
          </w:p>
        </w:tc>
      </w:tr>
      <w:tr w:rsidR="00D73D62">
        <w:trPr>
          <w:trHeight w:val="436"/>
        </w:trPr>
        <w:tc>
          <w:tcPr>
            <w:tcW w:w="11355" w:type="dxa"/>
          </w:tcPr>
          <w:p w:rsidR="00D73D62" w:rsidRDefault="008463C7">
            <w:pPr>
              <w:pStyle w:val="TableParagraph"/>
              <w:spacing w:before="110"/>
              <w:ind w:left="200"/>
              <w:rPr>
                <w:sz w:val="18"/>
              </w:rPr>
            </w:pPr>
            <w:r>
              <w:rPr>
                <w:sz w:val="18"/>
              </w:rPr>
              <w:t>La información debe mostrar los aspectos importantes de la entidad que fueron reconocidos contablemente.</w:t>
            </w:r>
          </w:p>
        </w:tc>
      </w:tr>
      <w:tr w:rsidR="00D73D62">
        <w:trPr>
          <w:trHeight w:val="327"/>
        </w:trPr>
        <w:tc>
          <w:tcPr>
            <w:tcW w:w="11355" w:type="dxa"/>
          </w:tcPr>
          <w:p w:rsidR="00D73D62" w:rsidRDefault="008463C7">
            <w:pPr>
              <w:pStyle w:val="TableParagraph"/>
              <w:spacing w:before="110" w:line="198" w:lineRule="exact"/>
              <w:ind w:left="200"/>
              <w:rPr>
                <w:sz w:val="18"/>
              </w:rPr>
            </w:pPr>
            <w:r>
              <w:rPr>
                <w:sz w:val="18"/>
              </w:rPr>
              <w:t>Explicación del postulado básico</w:t>
            </w:r>
          </w:p>
        </w:tc>
      </w:tr>
      <w:tr w:rsidR="00D73D62">
        <w:trPr>
          <w:trHeight w:val="574"/>
        </w:trPr>
        <w:tc>
          <w:tcPr>
            <w:tcW w:w="11355" w:type="dxa"/>
          </w:tcPr>
          <w:p w:rsidR="00D73D62" w:rsidRDefault="008463C7">
            <w:pPr>
              <w:pStyle w:val="TableParagraph"/>
              <w:spacing w:line="256" w:lineRule="auto"/>
              <w:ind w:left="200" w:right="178"/>
              <w:rPr>
                <w:sz w:val="18"/>
              </w:rPr>
            </w:pPr>
            <w:r>
              <w:rPr>
                <w:sz w:val="18"/>
              </w:rPr>
              <w:t>La información financiera tiene importancia relativa si existe el riesgo de que su omisión o presentación errónea afecte la percepción de los usuarios en relación con la rendición de cuentas, la fiscalización y la toma de decisiones.</w:t>
            </w:r>
          </w:p>
        </w:tc>
      </w:tr>
      <w:tr w:rsidR="00D73D62">
        <w:trPr>
          <w:trHeight w:val="462"/>
        </w:trPr>
        <w:tc>
          <w:tcPr>
            <w:tcW w:w="11355" w:type="dxa"/>
          </w:tcPr>
          <w:p w:rsidR="00D73D62" w:rsidRDefault="008463C7">
            <w:pPr>
              <w:pStyle w:val="TableParagraph"/>
              <w:spacing w:before="135"/>
              <w:ind w:left="200"/>
              <w:rPr>
                <w:sz w:val="18"/>
              </w:rPr>
            </w:pPr>
            <w:r>
              <w:rPr>
                <w:sz w:val="18"/>
              </w:rPr>
              <w:t>6) REGISTRO E INTEGRA</w:t>
            </w:r>
            <w:r>
              <w:rPr>
                <w:sz w:val="18"/>
              </w:rPr>
              <w:t>CION PRESUPUESTARIA</w:t>
            </w:r>
          </w:p>
        </w:tc>
      </w:tr>
      <w:tr w:rsidR="00D73D62">
        <w:trPr>
          <w:trHeight w:val="611"/>
        </w:trPr>
        <w:tc>
          <w:tcPr>
            <w:tcW w:w="11355" w:type="dxa"/>
          </w:tcPr>
          <w:p w:rsidR="00D73D62" w:rsidRDefault="008463C7">
            <w:pPr>
              <w:pStyle w:val="TableParagraph"/>
              <w:spacing w:before="110" w:line="256" w:lineRule="auto"/>
              <w:ind w:left="200"/>
              <w:rPr>
                <w:sz w:val="18"/>
              </w:rPr>
            </w:pPr>
            <w:r>
              <w:rPr>
                <w:sz w:val="18"/>
              </w:rPr>
              <w:t>La información presupuestaria de los entes públicos se integra en la contabilidad en los mismos términos que se presentan en la Ley de Ingresos y en el Decreto del Presupuesto Egresos, de acuerdo a la naturaleza económica que le corres</w:t>
            </w:r>
            <w:r>
              <w:rPr>
                <w:sz w:val="18"/>
              </w:rPr>
              <w:t>ponda.</w:t>
            </w:r>
          </w:p>
        </w:tc>
      </w:tr>
      <w:tr w:rsidR="00D73D62">
        <w:trPr>
          <w:trHeight w:val="654"/>
        </w:trPr>
        <w:tc>
          <w:tcPr>
            <w:tcW w:w="11355" w:type="dxa"/>
          </w:tcPr>
          <w:p w:rsidR="00D73D62" w:rsidRDefault="008463C7">
            <w:pPr>
              <w:pStyle w:val="TableParagraph"/>
              <w:spacing w:before="64" w:line="256" w:lineRule="auto"/>
              <w:ind w:left="200"/>
              <w:rPr>
                <w:sz w:val="18"/>
              </w:rPr>
            </w:pPr>
            <w:r>
              <w:rPr>
                <w:sz w:val="18"/>
              </w:rPr>
              <w:t>El registro presupuestario del ingreso y del egreso en los entes públicos se debe reflejar en la contabilidad, considerando sus efectos patrimoniales y su vinculación con las etapas presupuestarias correspondientes.</w:t>
            </w:r>
          </w:p>
        </w:tc>
      </w:tr>
      <w:tr w:rsidR="00D73D62">
        <w:trPr>
          <w:trHeight w:val="369"/>
        </w:trPr>
        <w:tc>
          <w:tcPr>
            <w:tcW w:w="11355" w:type="dxa"/>
          </w:tcPr>
          <w:p w:rsidR="00D73D62" w:rsidRDefault="008463C7">
            <w:pPr>
              <w:pStyle w:val="TableParagraph"/>
              <w:spacing w:before="152" w:line="198" w:lineRule="exact"/>
              <w:ind w:left="200"/>
              <w:rPr>
                <w:sz w:val="18"/>
              </w:rPr>
            </w:pPr>
            <w:r>
              <w:rPr>
                <w:sz w:val="18"/>
              </w:rPr>
              <w:t>Explicación del postulado básico</w:t>
            </w:r>
          </w:p>
        </w:tc>
      </w:tr>
      <w:tr w:rsidR="00D73D62">
        <w:trPr>
          <w:trHeight w:val="585"/>
        </w:trPr>
        <w:tc>
          <w:tcPr>
            <w:tcW w:w="11355" w:type="dxa"/>
          </w:tcPr>
          <w:p w:rsidR="00D73D62" w:rsidRDefault="008463C7">
            <w:pPr>
              <w:pStyle w:val="TableParagraph"/>
              <w:spacing w:line="256" w:lineRule="auto"/>
              <w:ind w:left="200"/>
              <w:rPr>
                <w:sz w:val="18"/>
              </w:rPr>
            </w:pPr>
            <w:r>
              <w:rPr>
                <w:sz w:val="18"/>
              </w:rPr>
              <w:t>a) El Sistema de Contabilidad Gubernamental (SCG) debe considerar cuentas de orden, para el registro del ingreso y el egreso, a fin de proporcionar información presupuestaria que permita evaluar los resultados obtenidos re</w:t>
            </w:r>
            <w:r>
              <w:rPr>
                <w:sz w:val="18"/>
              </w:rPr>
              <w:t>specto de los presupuestos autorizados;</w:t>
            </w:r>
          </w:p>
        </w:tc>
      </w:tr>
      <w:tr w:rsidR="00D73D62">
        <w:trPr>
          <w:trHeight w:val="391"/>
        </w:trPr>
        <w:tc>
          <w:tcPr>
            <w:tcW w:w="11355" w:type="dxa"/>
          </w:tcPr>
          <w:p w:rsidR="00D73D62" w:rsidRDefault="008463C7">
            <w:pPr>
              <w:pStyle w:val="TableParagraph"/>
              <w:spacing w:before="147"/>
              <w:ind w:left="200"/>
              <w:rPr>
                <w:sz w:val="18"/>
              </w:rPr>
            </w:pPr>
            <w:r>
              <w:rPr>
                <w:sz w:val="18"/>
              </w:rPr>
              <w:t>b) El SCG debe identificar la vinculación entre las cuentas de orden y las de balance o resultados;</w:t>
            </w:r>
          </w:p>
        </w:tc>
      </w:tr>
      <w:tr w:rsidR="00D73D62">
        <w:trPr>
          <w:trHeight w:val="716"/>
        </w:trPr>
        <w:tc>
          <w:tcPr>
            <w:tcW w:w="11355" w:type="dxa"/>
          </w:tcPr>
          <w:p w:rsidR="00D73D62" w:rsidRDefault="008463C7">
            <w:pPr>
              <w:pStyle w:val="TableParagraph"/>
              <w:spacing w:before="27" w:line="256" w:lineRule="auto"/>
              <w:ind w:left="200" w:right="201"/>
              <w:jc w:val="both"/>
              <w:rPr>
                <w:sz w:val="18"/>
              </w:rPr>
            </w:pPr>
            <w:r>
              <w:rPr>
                <w:sz w:val="18"/>
              </w:rPr>
              <w:t>c) La contabilización de los presupuestos deben seguir la metodología y registros equilibrados o igualados, representando las etapas presupuestarias de las transacciones a través de cuentas de orden del ingreso y del egreso; así como su efecto en  la posic</w:t>
            </w:r>
            <w:r>
              <w:rPr>
                <w:sz w:val="18"/>
              </w:rPr>
              <w:t>ión financiera y en los</w:t>
            </w:r>
            <w:r>
              <w:rPr>
                <w:spacing w:val="1"/>
                <w:sz w:val="18"/>
              </w:rPr>
              <w:t xml:space="preserve"> </w:t>
            </w:r>
            <w:r>
              <w:rPr>
                <w:sz w:val="18"/>
              </w:rPr>
              <w:t>resultados;</w:t>
            </w:r>
          </w:p>
        </w:tc>
      </w:tr>
      <w:tr w:rsidR="00D73D62">
        <w:trPr>
          <w:trHeight w:val="489"/>
        </w:trPr>
        <w:tc>
          <w:tcPr>
            <w:tcW w:w="11355" w:type="dxa"/>
          </w:tcPr>
          <w:p w:rsidR="00D73D62" w:rsidRDefault="008463C7">
            <w:pPr>
              <w:pStyle w:val="TableParagraph"/>
              <w:spacing w:before="17" w:line="220" w:lineRule="atLeast"/>
              <w:ind w:left="200" w:right="309"/>
              <w:rPr>
                <w:sz w:val="18"/>
              </w:rPr>
            </w:pPr>
            <w:r>
              <w:rPr>
                <w:sz w:val="18"/>
              </w:rPr>
              <w:t>d) El SCG debe permitir identificar de forma individual y agregada el registro de las operaciones en las cuentas de orden, de balance y de resultados correspondientes; así como generar registros a diferentes niveles de</w:t>
            </w:r>
            <w:r>
              <w:rPr>
                <w:spacing w:val="4"/>
                <w:sz w:val="18"/>
              </w:rPr>
              <w:t xml:space="preserve"> </w:t>
            </w:r>
            <w:r>
              <w:rPr>
                <w:sz w:val="18"/>
              </w:rPr>
              <w:t>agrupación;</w:t>
            </w:r>
          </w:p>
        </w:tc>
      </w:tr>
      <w:tr w:rsidR="00D73D62">
        <w:trPr>
          <w:trHeight w:val="687"/>
        </w:trPr>
        <w:tc>
          <w:tcPr>
            <w:tcW w:w="11355" w:type="dxa"/>
          </w:tcPr>
          <w:p w:rsidR="00D73D62" w:rsidRDefault="008463C7">
            <w:pPr>
              <w:pStyle w:val="TableParagraph"/>
              <w:spacing w:before="8" w:line="220" w:lineRule="atLeast"/>
              <w:ind w:left="200" w:right="199"/>
              <w:jc w:val="both"/>
              <w:rPr>
                <w:sz w:val="18"/>
              </w:rPr>
            </w:pPr>
            <w:r>
              <w:rPr>
                <w:sz w:val="18"/>
              </w:rPr>
              <w:t>e) La clasificación de los egresos presupuestarios será al menos la siguiente: administrativa, conforme al Decreto del Presupuesto de Egresos, que es la que permite identificar quién gasta; funcional y programática, que indica para qué se gast</w:t>
            </w:r>
            <w:r>
              <w:rPr>
                <w:sz w:val="18"/>
              </w:rPr>
              <w:t>a; y económica y por objeto del gasto que identifica en qué se gasta.</w:t>
            </w:r>
          </w:p>
        </w:tc>
      </w:tr>
      <w:tr w:rsidR="00D73D62">
        <w:trPr>
          <w:trHeight w:val="565"/>
        </w:trPr>
        <w:tc>
          <w:tcPr>
            <w:tcW w:w="11355" w:type="dxa"/>
          </w:tcPr>
          <w:p w:rsidR="00D73D62" w:rsidRDefault="008463C7">
            <w:pPr>
              <w:pStyle w:val="TableParagraph"/>
              <w:spacing w:before="8" w:line="256" w:lineRule="auto"/>
              <w:ind w:left="200"/>
              <w:rPr>
                <w:sz w:val="18"/>
              </w:rPr>
            </w:pPr>
            <w:r>
              <w:rPr>
                <w:sz w:val="18"/>
              </w:rPr>
              <w:t>f) La integración presupuestaria se realizará sumando la información presupuestaria de entes independientes para presentar un solo informe.</w:t>
            </w:r>
          </w:p>
        </w:tc>
      </w:tr>
      <w:tr w:rsidR="00D73D62">
        <w:trPr>
          <w:trHeight w:val="446"/>
        </w:trPr>
        <w:tc>
          <w:tcPr>
            <w:tcW w:w="11355" w:type="dxa"/>
          </w:tcPr>
          <w:p w:rsidR="00D73D62" w:rsidRDefault="008463C7">
            <w:pPr>
              <w:pStyle w:val="TableParagraph"/>
              <w:spacing w:before="119"/>
              <w:ind w:left="200"/>
              <w:rPr>
                <w:sz w:val="18"/>
              </w:rPr>
            </w:pPr>
            <w:r>
              <w:rPr>
                <w:sz w:val="18"/>
              </w:rPr>
              <w:t>7) CONSOLIDACIÓN DE LA INFORMACIÓN FINANCIERA</w:t>
            </w:r>
          </w:p>
        </w:tc>
      </w:tr>
      <w:tr w:rsidR="00D73D62">
        <w:trPr>
          <w:trHeight w:val="919"/>
        </w:trPr>
        <w:tc>
          <w:tcPr>
            <w:tcW w:w="11355" w:type="dxa"/>
          </w:tcPr>
          <w:p w:rsidR="00D73D62" w:rsidRDefault="008463C7">
            <w:pPr>
              <w:pStyle w:val="TableParagraph"/>
              <w:spacing w:before="110" w:line="256" w:lineRule="auto"/>
              <w:ind w:left="200" w:right="199"/>
              <w:jc w:val="both"/>
              <w:rPr>
                <w:sz w:val="18"/>
              </w:rPr>
            </w:pPr>
            <w:r>
              <w:rPr>
                <w:sz w:val="18"/>
              </w:rPr>
              <w:t>Los estados financieros de los entes públicos deberán presentar de manera consolidada la situación financiera, los resultados de operación, el flujo de efectivo o los cambios en la situación financiera y las v</w:t>
            </w:r>
            <w:r>
              <w:rPr>
                <w:sz w:val="18"/>
              </w:rPr>
              <w:t>ariaciones a la Hacienda Pública, como si se tratara de un solo ente público.</w:t>
            </w:r>
          </w:p>
        </w:tc>
      </w:tr>
      <w:tr w:rsidR="00D73D62">
        <w:trPr>
          <w:trHeight w:val="368"/>
        </w:trPr>
        <w:tc>
          <w:tcPr>
            <w:tcW w:w="11355" w:type="dxa"/>
          </w:tcPr>
          <w:p w:rsidR="00D73D62" w:rsidRDefault="008463C7">
            <w:pPr>
              <w:pStyle w:val="TableParagraph"/>
              <w:spacing w:before="151" w:line="198" w:lineRule="exact"/>
              <w:ind w:left="200"/>
              <w:rPr>
                <w:sz w:val="18"/>
              </w:rPr>
            </w:pPr>
            <w:r>
              <w:rPr>
                <w:sz w:val="18"/>
              </w:rPr>
              <w:t>Explicación del postulado básico</w:t>
            </w:r>
          </w:p>
        </w:tc>
      </w:tr>
      <w:tr w:rsidR="00D73D62">
        <w:trPr>
          <w:trHeight w:val="677"/>
        </w:trPr>
        <w:tc>
          <w:tcPr>
            <w:tcW w:w="11355" w:type="dxa"/>
          </w:tcPr>
          <w:p w:rsidR="00D73D62" w:rsidRDefault="008463C7">
            <w:pPr>
              <w:pStyle w:val="TableParagraph"/>
              <w:spacing w:line="256" w:lineRule="auto"/>
              <w:ind w:left="200"/>
              <w:rPr>
                <w:sz w:val="18"/>
              </w:rPr>
            </w:pPr>
            <w:r>
              <w:rPr>
                <w:sz w:val="18"/>
              </w:rPr>
              <w:t>a) Para los entes públicos la consolidación se lleva a cabo sumando aritméticamente la información patrimonial que se genera de la contabilidad del ente público, en los sistemas de registro que conforman el SCG, considerando los efectos de eliminación de a</w:t>
            </w:r>
            <w:r>
              <w:rPr>
                <w:sz w:val="18"/>
              </w:rPr>
              <w:t>quellas</w:t>
            </w:r>
          </w:p>
          <w:p w:rsidR="00D73D62" w:rsidRDefault="008463C7">
            <w:pPr>
              <w:pStyle w:val="TableParagraph"/>
              <w:spacing w:line="206" w:lineRule="exact"/>
              <w:ind w:left="200"/>
              <w:rPr>
                <w:sz w:val="18"/>
              </w:rPr>
            </w:pPr>
            <w:r>
              <w:rPr>
                <w:sz w:val="18"/>
              </w:rPr>
              <w:t>operaciones que dupliquen su efecto.</w:t>
            </w:r>
          </w:p>
        </w:tc>
      </w:tr>
      <w:tr w:rsidR="00D73D62">
        <w:trPr>
          <w:trHeight w:val="669"/>
        </w:trPr>
        <w:tc>
          <w:tcPr>
            <w:tcW w:w="11355" w:type="dxa"/>
          </w:tcPr>
          <w:p w:rsidR="00D73D62" w:rsidRDefault="008463C7">
            <w:pPr>
              <w:pStyle w:val="TableParagraph"/>
              <w:spacing w:before="5" w:line="220" w:lineRule="atLeast"/>
              <w:ind w:left="200" w:right="199"/>
              <w:jc w:val="both"/>
              <w:rPr>
                <w:sz w:val="18"/>
              </w:rPr>
            </w:pPr>
            <w:r>
              <w:rPr>
                <w:sz w:val="18"/>
              </w:rPr>
              <w:t>b) Corresponde a la instancia normativa a nivel federal, entidades federativas o municipal, respectivamente, determinar la consolidación de las cuentas, así como de la información de los entes públicos y órgano</w:t>
            </w:r>
            <w:r>
              <w:rPr>
                <w:sz w:val="18"/>
              </w:rPr>
              <w:t>s sujetos a ésta, de acuerdo con los lineamientos que dicte el CONAC.</w:t>
            </w:r>
          </w:p>
        </w:tc>
      </w:tr>
    </w:tbl>
    <w:p w:rsidR="00D73D62" w:rsidRDefault="00D73D62">
      <w:pPr>
        <w:spacing w:line="220" w:lineRule="atLeast"/>
        <w:jc w:val="both"/>
        <w:rPr>
          <w:sz w:val="18"/>
        </w:rPr>
        <w:sectPr w:rsidR="00D73D62">
          <w:headerReference w:type="default" r:id="rId26"/>
          <w:pgSz w:w="12240" w:h="15840"/>
          <w:pgMar w:top="600" w:right="340" w:bottom="280" w:left="320" w:header="0" w:footer="0" w:gutter="0"/>
          <w:cols w:space="720"/>
        </w:sectPr>
      </w:pPr>
    </w:p>
    <w:tbl>
      <w:tblPr>
        <w:tblStyle w:val="TableNormal"/>
        <w:tblW w:w="0" w:type="auto"/>
        <w:tblInd w:w="123" w:type="dxa"/>
        <w:tblLayout w:type="fixed"/>
        <w:tblLook w:val="01E0" w:firstRow="1" w:lastRow="1" w:firstColumn="1" w:lastColumn="1" w:noHBand="0" w:noVBand="0"/>
      </w:tblPr>
      <w:tblGrid>
        <w:gridCol w:w="11355"/>
      </w:tblGrid>
      <w:tr w:rsidR="00D73D62">
        <w:trPr>
          <w:trHeight w:val="198"/>
        </w:trPr>
        <w:tc>
          <w:tcPr>
            <w:tcW w:w="11355" w:type="dxa"/>
          </w:tcPr>
          <w:p w:rsidR="00D73D62" w:rsidRDefault="008463C7">
            <w:pPr>
              <w:pStyle w:val="TableParagraph"/>
              <w:spacing w:line="179" w:lineRule="exact"/>
              <w:ind w:left="2609" w:right="2609"/>
              <w:jc w:val="center"/>
              <w:rPr>
                <w:b/>
                <w:sz w:val="18"/>
              </w:rPr>
            </w:pPr>
            <w:r>
              <w:rPr>
                <w:b/>
                <w:sz w:val="18"/>
              </w:rPr>
              <w:lastRenderedPageBreak/>
              <w:t>MUNICIPIO DE MINERAL DE LA REFORMA</w:t>
            </w:r>
          </w:p>
        </w:tc>
      </w:tr>
      <w:tr w:rsidR="00D73D62">
        <w:trPr>
          <w:trHeight w:val="295"/>
        </w:trPr>
        <w:tc>
          <w:tcPr>
            <w:tcW w:w="11355" w:type="dxa"/>
          </w:tcPr>
          <w:p w:rsidR="00D73D62" w:rsidRDefault="008463C7">
            <w:pPr>
              <w:pStyle w:val="TableParagraph"/>
              <w:spacing w:line="197" w:lineRule="exact"/>
              <w:ind w:left="2609" w:right="2615"/>
              <w:jc w:val="center"/>
              <w:rPr>
                <w:b/>
                <w:sz w:val="18"/>
              </w:rPr>
            </w:pPr>
            <w:r>
              <w:rPr>
                <w:b/>
                <w:sz w:val="18"/>
              </w:rPr>
              <w:t>NOTAS A LOS ESTADOS FINANCIEROS AL 31 DE DICIEMBRE DE 2022</w:t>
            </w:r>
          </w:p>
        </w:tc>
      </w:tr>
      <w:tr w:rsidR="00D73D62">
        <w:trPr>
          <w:trHeight w:val="384"/>
        </w:trPr>
        <w:tc>
          <w:tcPr>
            <w:tcW w:w="11355" w:type="dxa"/>
          </w:tcPr>
          <w:p w:rsidR="00D73D62" w:rsidRDefault="008463C7">
            <w:pPr>
              <w:pStyle w:val="TableParagraph"/>
              <w:spacing w:before="88"/>
              <w:ind w:left="2609" w:right="2609"/>
              <w:jc w:val="center"/>
              <w:rPr>
                <w:b/>
                <w:sz w:val="18"/>
              </w:rPr>
            </w:pPr>
            <w:r>
              <w:rPr>
                <w:b/>
                <w:sz w:val="18"/>
              </w:rPr>
              <w:t>NOTAS DE GESTIÓN ADMINISTRATIVA</w:t>
            </w:r>
          </w:p>
        </w:tc>
      </w:tr>
      <w:tr w:rsidR="00D73D62">
        <w:trPr>
          <w:trHeight w:val="405"/>
        </w:trPr>
        <w:tc>
          <w:tcPr>
            <w:tcW w:w="11355" w:type="dxa"/>
          </w:tcPr>
          <w:p w:rsidR="00D73D62" w:rsidRDefault="008463C7">
            <w:pPr>
              <w:pStyle w:val="TableParagraph"/>
              <w:spacing w:before="78"/>
              <w:ind w:left="200"/>
              <w:rPr>
                <w:sz w:val="18"/>
              </w:rPr>
            </w:pPr>
            <w:r>
              <w:rPr>
                <w:sz w:val="18"/>
              </w:rPr>
              <w:t>8) DEVENGO CONTABLE</w:t>
            </w:r>
          </w:p>
        </w:tc>
      </w:tr>
      <w:tr w:rsidR="00D73D62">
        <w:trPr>
          <w:trHeight w:val="1373"/>
        </w:trPr>
        <w:tc>
          <w:tcPr>
            <w:tcW w:w="11355" w:type="dxa"/>
          </w:tcPr>
          <w:p w:rsidR="00D73D62" w:rsidRDefault="008463C7">
            <w:pPr>
              <w:pStyle w:val="TableParagraph"/>
              <w:spacing w:before="110" w:line="256" w:lineRule="auto"/>
              <w:ind w:left="200" w:right="198"/>
              <w:jc w:val="both"/>
              <w:rPr>
                <w:sz w:val="18"/>
              </w:rPr>
            </w:pPr>
            <w:r>
              <w:rPr>
                <w:sz w:val="18"/>
              </w:rPr>
              <w:t>Los registros contables de los entes públicos se llevarán con base acumulativa. El ingreso devengado, es el momento contable que se realiza cuando existe jurídicamente el derecho de cobro de impuestos, derechos, productos, aprovechamientos y otros ingresos</w:t>
            </w:r>
            <w:r>
              <w:rPr>
                <w:sz w:val="18"/>
              </w:rPr>
              <w:t xml:space="preserve"> por parte de los entes públicos. El gasto devengado, es el momento contable que refleja el reconocimiento de una obligación de pago a favor de terceros por la recepción de conformidad de bienes, servicios y obra pública contratados; así como de las obliga</w:t>
            </w:r>
            <w:r>
              <w:rPr>
                <w:sz w:val="18"/>
              </w:rPr>
              <w:t>ciones que derivan de tratados, leyes, decretos, resoluciones y sentencias</w:t>
            </w:r>
            <w:r>
              <w:rPr>
                <w:spacing w:val="1"/>
                <w:sz w:val="18"/>
              </w:rPr>
              <w:t xml:space="preserve"> </w:t>
            </w:r>
            <w:r>
              <w:rPr>
                <w:sz w:val="18"/>
              </w:rPr>
              <w:t>definitivas.</w:t>
            </w:r>
          </w:p>
        </w:tc>
      </w:tr>
      <w:tr w:rsidR="00D73D62">
        <w:trPr>
          <w:trHeight w:val="381"/>
        </w:trPr>
        <w:tc>
          <w:tcPr>
            <w:tcW w:w="11355" w:type="dxa"/>
          </w:tcPr>
          <w:p w:rsidR="00D73D62" w:rsidRDefault="008463C7">
            <w:pPr>
              <w:pStyle w:val="TableParagraph"/>
              <w:spacing w:before="164" w:line="198" w:lineRule="exact"/>
              <w:ind w:left="200"/>
              <w:rPr>
                <w:sz w:val="18"/>
              </w:rPr>
            </w:pPr>
            <w:r>
              <w:rPr>
                <w:sz w:val="18"/>
              </w:rPr>
              <w:t>Explicación del postulado básico</w:t>
            </w:r>
          </w:p>
        </w:tc>
      </w:tr>
      <w:tr w:rsidR="00D73D62">
        <w:trPr>
          <w:trHeight w:val="448"/>
        </w:trPr>
        <w:tc>
          <w:tcPr>
            <w:tcW w:w="11355" w:type="dxa"/>
          </w:tcPr>
          <w:p w:rsidR="00D73D62" w:rsidRDefault="008463C7">
            <w:pPr>
              <w:pStyle w:val="TableParagraph"/>
              <w:ind w:left="200"/>
              <w:rPr>
                <w:sz w:val="18"/>
              </w:rPr>
            </w:pPr>
            <w:r>
              <w:rPr>
                <w:sz w:val="18"/>
              </w:rPr>
              <w:t>a) Debe entenderse por realizado el ingreso derivado de contribuciones y participaciones cuando exista jurídicamente el derecho de</w:t>
            </w:r>
          </w:p>
          <w:p w:rsidR="00D73D62" w:rsidRDefault="008463C7">
            <w:pPr>
              <w:pStyle w:val="TableParagraph"/>
              <w:spacing w:before="14"/>
              <w:ind w:left="200"/>
              <w:rPr>
                <w:sz w:val="18"/>
              </w:rPr>
            </w:pPr>
            <w:r>
              <w:rPr>
                <w:sz w:val="18"/>
              </w:rPr>
              <w:t>co</w:t>
            </w:r>
            <w:r>
              <w:rPr>
                <w:sz w:val="18"/>
              </w:rPr>
              <w:t>bro;</w:t>
            </w:r>
          </w:p>
        </w:tc>
      </w:tr>
      <w:tr w:rsidR="00D73D62">
        <w:trPr>
          <w:trHeight w:val="578"/>
        </w:trPr>
        <w:tc>
          <w:tcPr>
            <w:tcW w:w="11355" w:type="dxa"/>
          </w:tcPr>
          <w:p w:rsidR="00D73D62" w:rsidRDefault="008463C7">
            <w:pPr>
              <w:pStyle w:val="TableParagraph"/>
              <w:spacing w:before="10" w:line="256" w:lineRule="auto"/>
              <w:ind w:left="200" w:right="309"/>
              <w:rPr>
                <w:sz w:val="18"/>
              </w:rPr>
            </w:pPr>
            <w:r>
              <w:rPr>
                <w:sz w:val="18"/>
              </w:rPr>
              <w:t>b) Los gastos se consideran devengados desde el momento que se formalizan las transacciones, mediante la recepción  de los  servicios o bienes a satisfacción, independientemente de la fecha de</w:t>
            </w:r>
            <w:r>
              <w:rPr>
                <w:spacing w:val="2"/>
                <w:sz w:val="18"/>
              </w:rPr>
              <w:t xml:space="preserve"> </w:t>
            </w:r>
            <w:r>
              <w:rPr>
                <w:sz w:val="18"/>
              </w:rPr>
              <w:t>pago.</w:t>
            </w:r>
          </w:p>
        </w:tc>
      </w:tr>
      <w:tr w:rsidR="00D73D62">
        <w:trPr>
          <w:trHeight w:val="348"/>
        </w:trPr>
        <w:tc>
          <w:tcPr>
            <w:tcW w:w="11355" w:type="dxa"/>
          </w:tcPr>
          <w:p w:rsidR="00D73D62" w:rsidRDefault="008463C7">
            <w:pPr>
              <w:pStyle w:val="TableParagraph"/>
              <w:spacing w:before="130" w:line="198" w:lineRule="exact"/>
              <w:ind w:left="200"/>
              <w:rPr>
                <w:sz w:val="18"/>
              </w:rPr>
            </w:pPr>
            <w:r>
              <w:rPr>
                <w:sz w:val="18"/>
              </w:rPr>
              <w:t>Periodo Contable</w:t>
            </w:r>
          </w:p>
        </w:tc>
      </w:tr>
      <w:tr w:rsidR="00D73D62">
        <w:trPr>
          <w:trHeight w:val="459"/>
        </w:trPr>
        <w:tc>
          <w:tcPr>
            <w:tcW w:w="11355" w:type="dxa"/>
          </w:tcPr>
          <w:p w:rsidR="00D73D62" w:rsidRDefault="008463C7">
            <w:pPr>
              <w:pStyle w:val="TableParagraph"/>
              <w:ind w:left="200"/>
              <w:rPr>
                <w:sz w:val="18"/>
              </w:rPr>
            </w:pPr>
            <w:r>
              <w:rPr>
                <w:sz w:val="18"/>
              </w:rPr>
              <w:t>a) La vida del ente público se divide en períodos uniformes de un año calendario, para efectos de conocer en forma periódica la</w:t>
            </w:r>
          </w:p>
          <w:p w:rsidR="00D73D62" w:rsidRDefault="008463C7">
            <w:pPr>
              <w:pStyle w:val="TableParagraph"/>
              <w:spacing w:before="14"/>
              <w:ind w:left="200"/>
              <w:rPr>
                <w:sz w:val="18"/>
              </w:rPr>
            </w:pPr>
            <w:r>
              <w:rPr>
                <w:sz w:val="18"/>
              </w:rPr>
              <w:t>situación financiera a través del registro de sus operaciones y rendición de cuentas;</w:t>
            </w:r>
          </w:p>
        </w:tc>
      </w:tr>
      <w:tr w:rsidR="00D73D62">
        <w:trPr>
          <w:trHeight w:val="682"/>
        </w:trPr>
        <w:tc>
          <w:tcPr>
            <w:tcW w:w="11355" w:type="dxa"/>
          </w:tcPr>
          <w:p w:rsidR="00D73D62" w:rsidRDefault="008463C7">
            <w:pPr>
              <w:pStyle w:val="TableParagraph"/>
              <w:spacing w:before="8" w:line="220" w:lineRule="atLeast"/>
              <w:ind w:left="200" w:right="199"/>
              <w:jc w:val="both"/>
              <w:rPr>
                <w:sz w:val="18"/>
              </w:rPr>
            </w:pPr>
            <w:r>
              <w:rPr>
                <w:sz w:val="18"/>
              </w:rPr>
              <w:t xml:space="preserve">b) En lo que se refiere a la contabilidad gubernamental, el periodo relativo es de un año calendario, que comprende a partir del 1 de enero hasta el 31 de diciembre, y está directamente relacionado con la ejecución de la Ley de Ingresos y el ejercicio del </w:t>
            </w:r>
            <w:r>
              <w:rPr>
                <w:sz w:val="18"/>
              </w:rPr>
              <w:t>presupuesto de egresos;</w:t>
            </w:r>
          </w:p>
        </w:tc>
      </w:tr>
      <w:tr w:rsidR="00D73D62">
        <w:trPr>
          <w:trHeight w:val="462"/>
        </w:trPr>
        <w:tc>
          <w:tcPr>
            <w:tcW w:w="11355" w:type="dxa"/>
          </w:tcPr>
          <w:p w:rsidR="00D73D62" w:rsidRDefault="008463C7">
            <w:pPr>
              <w:pStyle w:val="TableParagraph"/>
              <w:spacing w:before="3"/>
              <w:ind w:left="200"/>
              <w:rPr>
                <w:sz w:val="18"/>
              </w:rPr>
            </w:pPr>
            <w:r>
              <w:rPr>
                <w:sz w:val="18"/>
              </w:rPr>
              <w:t>c) La necesidad de conocer los resultados de las operaciones y la situación financiera del ente público, hace indispensable dividir la</w:t>
            </w:r>
          </w:p>
          <w:p w:rsidR="00D73D62" w:rsidRDefault="008463C7">
            <w:pPr>
              <w:pStyle w:val="TableParagraph"/>
              <w:spacing w:before="14"/>
              <w:ind w:left="200"/>
              <w:rPr>
                <w:sz w:val="18"/>
              </w:rPr>
            </w:pPr>
            <w:r>
              <w:rPr>
                <w:sz w:val="18"/>
              </w:rPr>
              <w:t>vida continua del mismo en períodos uniformes permitiendo su comparabilidad;</w:t>
            </w:r>
          </w:p>
        </w:tc>
      </w:tr>
      <w:tr w:rsidR="00D73D62">
        <w:trPr>
          <w:trHeight w:val="698"/>
        </w:trPr>
        <w:tc>
          <w:tcPr>
            <w:tcW w:w="11355" w:type="dxa"/>
          </w:tcPr>
          <w:p w:rsidR="00D73D62" w:rsidRDefault="008463C7">
            <w:pPr>
              <w:pStyle w:val="TableParagraph"/>
              <w:spacing w:before="8" w:line="220" w:lineRule="atLeast"/>
              <w:ind w:left="200" w:right="199"/>
              <w:jc w:val="both"/>
              <w:rPr>
                <w:sz w:val="18"/>
              </w:rPr>
            </w:pPr>
            <w:r>
              <w:rPr>
                <w:sz w:val="18"/>
              </w:rPr>
              <w:t xml:space="preserve">d) En caso de que </w:t>
            </w:r>
            <w:r>
              <w:rPr>
                <w:sz w:val="18"/>
              </w:rPr>
              <w:t>algún ente público inicie sus operaciones en el transcurso del año, el primer ejercicio contable abarcará a partir del inicio de éstas y hasta el 31 de diciembre; tratándose de entes públicos que dejen de existir durante el ejercicio, concluirán sus operac</w:t>
            </w:r>
            <w:r>
              <w:rPr>
                <w:sz w:val="18"/>
              </w:rPr>
              <w:t>iones en esa fecha, e incluirán los resultados obtenidos en la cuenta pública anual correspondiente</w:t>
            </w:r>
          </w:p>
        </w:tc>
      </w:tr>
      <w:tr w:rsidR="00D73D62">
        <w:trPr>
          <w:trHeight w:val="569"/>
        </w:trPr>
        <w:tc>
          <w:tcPr>
            <w:tcW w:w="11355" w:type="dxa"/>
          </w:tcPr>
          <w:p w:rsidR="00D73D62" w:rsidRDefault="008463C7">
            <w:pPr>
              <w:pStyle w:val="TableParagraph"/>
              <w:spacing w:before="18" w:line="256" w:lineRule="auto"/>
              <w:ind w:left="200" w:right="309"/>
              <w:rPr>
                <w:sz w:val="18"/>
              </w:rPr>
            </w:pPr>
            <w:r>
              <w:rPr>
                <w:sz w:val="18"/>
              </w:rPr>
              <w:t>e) Para efectos de evaluación y seguimiento de la gestión financiera, así como de la emisión de estados financieros para fines específicos se podrán presentar informes contables por períodos distintos, sin que esto signifique la ejecución de un cierre.</w:t>
            </w:r>
          </w:p>
        </w:tc>
      </w:tr>
      <w:tr w:rsidR="00D73D62">
        <w:trPr>
          <w:trHeight w:val="440"/>
        </w:trPr>
        <w:tc>
          <w:tcPr>
            <w:tcW w:w="11355" w:type="dxa"/>
          </w:tcPr>
          <w:p w:rsidR="00D73D62" w:rsidRDefault="008463C7">
            <w:pPr>
              <w:pStyle w:val="TableParagraph"/>
              <w:spacing w:before="113"/>
              <w:ind w:left="200"/>
              <w:rPr>
                <w:sz w:val="18"/>
              </w:rPr>
            </w:pPr>
            <w:r>
              <w:rPr>
                <w:sz w:val="18"/>
              </w:rPr>
              <w:t>9)</w:t>
            </w:r>
            <w:r>
              <w:rPr>
                <w:sz w:val="18"/>
              </w:rPr>
              <w:t xml:space="preserve"> VALUACIÓN</w:t>
            </w:r>
          </w:p>
        </w:tc>
      </w:tr>
      <w:tr w:rsidR="00D73D62">
        <w:trPr>
          <w:trHeight w:val="661"/>
        </w:trPr>
        <w:tc>
          <w:tcPr>
            <w:tcW w:w="11355" w:type="dxa"/>
          </w:tcPr>
          <w:p w:rsidR="00D73D62" w:rsidRDefault="008463C7">
            <w:pPr>
              <w:pStyle w:val="TableParagraph"/>
              <w:spacing w:before="110" w:line="256" w:lineRule="auto"/>
              <w:ind w:left="200" w:right="309"/>
              <w:rPr>
                <w:sz w:val="18"/>
              </w:rPr>
            </w:pPr>
            <w:r>
              <w:rPr>
                <w:sz w:val="18"/>
              </w:rPr>
              <w:t>Todos los eventos que afecten económicamente al ente público deben ser cuantificados en términos monetarios y se registrarán al  costo histórico o al valor económico más objetivo registrándose en moneda</w:t>
            </w:r>
            <w:r>
              <w:rPr>
                <w:spacing w:val="2"/>
                <w:sz w:val="18"/>
              </w:rPr>
              <w:t xml:space="preserve"> </w:t>
            </w:r>
            <w:r>
              <w:rPr>
                <w:sz w:val="18"/>
              </w:rPr>
              <w:t>nacional.</w:t>
            </w:r>
          </w:p>
        </w:tc>
      </w:tr>
      <w:tr w:rsidR="00D73D62">
        <w:trPr>
          <w:trHeight w:val="331"/>
        </w:trPr>
        <w:tc>
          <w:tcPr>
            <w:tcW w:w="11355" w:type="dxa"/>
          </w:tcPr>
          <w:p w:rsidR="00D73D62" w:rsidRDefault="008463C7">
            <w:pPr>
              <w:pStyle w:val="TableParagraph"/>
              <w:spacing w:before="113" w:line="198" w:lineRule="exact"/>
              <w:ind w:left="200"/>
              <w:rPr>
                <w:sz w:val="18"/>
              </w:rPr>
            </w:pPr>
            <w:r>
              <w:rPr>
                <w:sz w:val="18"/>
              </w:rPr>
              <w:t>Explicación del postulado básico</w:t>
            </w:r>
          </w:p>
        </w:tc>
      </w:tr>
      <w:tr w:rsidR="00D73D62">
        <w:trPr>
          <w:trHeight w:val="695"/>
        </w:trPr>
        <w:tc>
          <w:tcPr>
            <w:tcW w:w="11355" w:type="dxa"/>
          </w:tcPr>
          <w:p w:rsidR="00D73D62" w:rsidRDefault="008463C7">
            <w:pPr>
              <w:pStyle w:val="TableParagraph"/>
              <w:spacing w:line="256" w:lineRule="auto"/>
              <w:ind w:left="200" w:right="201"/>
              <w:jc w:val="both"/>
              <w:rPr>
                <w:sz w:val="18"/>
              </w:rPr>
            </w:pPr>
            <w:r>
              <w:rPr>
                <w:sz w:val="18"/>
              </w:rPr>
              <w:t>a) El costo histórico de las operaciones corresponde al monto erogado para su adquisición conforme a la documentación contable original justificativa y comprobatoria, o bien a su valor estimado o de avalúo en caso de ser p</w:t>
            </w:r>
            <w:r>
              <w:rPr>
                <w:sz w:val="18"/>
              </w:rPr>
              <w:t>roducto de una donación, expropiación, adjudicación o dación en pago;</w:t>
            </w:r>
          </w:p>
        </w:tc>
      </w:tr>
      <w:tr w:rsidR="00D73D62">
        <w:trPr>
          <w:trHeight w:val="603"/>
        </w:trPr>
        <w:tc>
          <w:tcPr>
            <w:tcW w:w="11355" w:type="dxa"/>
          </w:tcPr>
          <w:p w:rsidR="00D73D62" w:rsidRDefault="008463C7">
            <w:pPr>
              <w:pStyle w:val="TableParagraph"/>
              <w:spacing w:before="36" w:line="256" w:lineRule="auto"/>
              <w:ind w:left="200" w:right="309"/>
              <w:rPr>
                <w:sz w:val="18"/>
              </w:rPr>
            </w:pPr>
            <w:r>
              <w:rPr>
                <w:sz w:val="18"/>
              </w:rPr>
              <w:t>b) La información reflejada en los estados financieros deberá ser revaluada aplicando los métodos y lineamientos que para tal efecto emita el CONAC.</w:t>
            </w:r>
          </w:p>
        </w:tc>
      </w:tr>
      <w:tr w:rsidR="00D73D62">
        <w:trPr>
          <w:trHeight w:val="456"/>
        </w:trPr>
        <w:tc>
          <w:tcPr>
            <w:tcW w:w="11355" w:type="dxa"/>
          </w:tcPr>
          <w:p w:rsidR="00D73D62" w:rsidRDefault="008463C7">
            <w:pPr>
              <w:pStyle w:val="TableParagraph"/>
              <w:spacing w:before="129"/>
              <w:ind w:left="200"/>
              <w:rPr>
                <w:sz w:val="18"/>
              </w:rPr>
            </w:pPr>
            <w:r>
              <w:rPr>
                <w:sz w:val="18"/>
              </w:rPr>
              <w:t>10) DUALIDAD ECONÓMICA</w:t>
            </w:r>
          </w:p>
        </w:tc>
      </w:tr>
      <w:tr w:rsidR="00D73D62">
        <w:trPr>
          <w:trHeight w:val="941"/>
        </w:trPr>
        <w:tc>
          <w:tcPr>
            <w:tcW w:w="11355" w:type="dxa"/>
          </w:tcPr>
          <w:p w:rsidR="00D73D62" w:rsidRDefault="008463C7">
            <w:pPr>
              <w:pStyle w:val="TableParagraph"/>
              <w:spacing w:before="110" w:line="256" w:lineRule="auto"/>
              <w:ind w:left="200" w:right="198"/>
              <w:jc w:val="both"/>
              <w:rPr>
                <w:sz w:val="18"/>
              </w:rPr>
            </w:pPr>
            <w:r>
              <w:rPr>
                <w:sz w:val="18"/>
              </w:rPr>
              <w:t>El ente público debe reconocer en la contabilidad, la representación de las transacciones y algún otro evento que afecte su situación financiera, su composición por los recursos asignados para el logro de sus fines y por sus fuentes, conforme a los derecho</w:t>
            </w:r>
            <w:r>
              <w:rPr>
                <w:sz w:val="18"/>
              </w:rPr>
              <w:t>s y obligaciones.</w:t>
            </w:r>
          </w:p>
        </w:tc>
      </w:tr>
      <w:tr w:rsidR="00D73D62">
        <w:trPr>
          <w:trHeight w:val="373"/>
        </w:trPr>
        <w:tc>
          <w:tcPr>
            <w:tcW w:w="11355" w:type="dxa"/>
          </w:tcPr>
          <w:p w:rsidR="00D73D62" w:rsidRDefault="008463C7">
            <w:pPr>
              <w:pStyle w:val="TableParagraph"/>
              <w:spacing w:before="172" w:line="181" w:lineRule="exact"/>
              <w:ind w:left="200"/>
              <w:rPr>
                <w:sz w:val="18"/>
              </w:rPr>
            </w:pPr>
            <w:r>
              <w:rPr>
                <w:sz w:val="18"/>
              </w:rPr>
              <w:t>Explicación del postulado básico</w:t>
            </w:r>
          </w:p>
        </w:tc>
      </w:tr>
      <w:tr w:rsidR="00D73D62">
        <w:trPr>
          <w:trHeight w:val="453"/>
        </w:trPr>
        <w:tc>
          <w:tcPr>
            <w:tcW w:w="11355" w:type="dxa"/>
          </w:tcPr>
          <w:p w:rsidR="00D73D62" w:rsidRDefault="008463C7">
            <w:pPr>
              <w:pStyle w:val="TableParagraph"/>
              <w:spacing w:line="191" w:lineRule="exact"/>
              <w:ind w:left="200"/>
              <w:rPr>
                <w:sz w:val="18"/>
              </w:rPr>
            </w:pPr>
            <w:r>
              <w:rPr>
                <w:sz w:val="18"/>
              </w:rPr>
              <w:t>a) Los activos representan recursos que fueron asignados y capitalizados por el ente público, en tanto que los pasivos y el patrimonio</w:t>
            </w:r>
          </w:p>
          <w:p w:rsidR="00D73D62" w:rsidRDefault="008463C7">
            <w:pPr>
              <w:pStyle w:val="TableParagraph"/>
              <w:spacing w:before="14"/>
              <w:ind w:left="200"/>
              <w:rPr>
                <w:sz w:val="18"/>
              </w:rPr>
            </w:pPr>
            <w:r>
              <w:rPr>
                <w:sz w:val="18"/>
              </w:rPr>
              <w:t>representan los financiamientos y los activos netos, respectivamente</w:t>
            </w:r>
            <w:r>
              <w:rPr>
                <w:sz w:val="18"/>
              </w:rPr>
              <w:t>;</w:t>
            </w:r>
          </w:p>
        </w:tc>
      </w:tr>
      <w:tr w:rsidR="00D73D62">
        <w:trPr>
          <w:trHeight w:val="385"/>
        </w:trPr>
        <w:tc>
          <w:tcPr>
            <w:tcW w:w="11355" w:type="dxa"/>
          </w:tcPr>
          <w:p w:rsidR="00D73D62" w:rsidRDefault="008463C7">
            <w:pPr>
              <w:pStyle w:val="TableParagraph"/>
              <w:spacing w:before="32"/>
              <w:ind w:left="200"/>
              <w:rPr>
                <w:sz w:val="18"/>
              </w:rPr>
            </w:pPr>
            <w:r>
              <w:rPr>
                <w:sz w:val="18"/>
              </w:rPr>
              <w:t>b) Las fuentes de los recursos están reconocidas dentro de los conceptos de la Ley de Ingresos.</w:t>
            </w:r>
          </w:p>
        </w:tc>
      </w:tr>
      <w:tr w:rsidR="00D73D62">
        <w:trPr>
          <w:trHeight w:val="446"/>
        </w:trPr>
        <w:tc>
          <w:tcPr>
            <w:tcW w:w="11355" w:type="dxa"/>
          </w:tcPr>
          <w:p w:rsidR="00D73D62" w:rsidRDefault="008463C7">
            <w:pPr>
              <w:pStyle w:val="TableParagraph"/>
              <w:spacing w:before="136"/>
              <w:ind w:left="200"/>
              <w:rPr>
                <w:sz w:val="18"/>
              </w:rPr>
            </w:pPr>
            <w:r>
              <w:rPr>
                <w:sz w:val="18"/>
              </w:rPr>
              <w:t>11) CONSISTENCIA</w:t>
            </w:r>
          </w:p>
        </w:tc>
      </w:tr>
      <w:tr w:rsidR="00D73D62">
        <w:trPr>
          <w:trHeight w:val="522"/>
        </w:trPr>
        <w:tc>
          <w:tcPr>
            <w:tcW w:w="11355" w:type="dxa"/>
          </w:tcPr>
          <w:p w:rsidR="00D73D62" w:rsidRDefault="008463C7">
            <w:pPr>
              <w:pStyle w:val="TableParagraph"/>
              <w:spacing w:before="80" w:line="220" w:lineRule="atLeast"/>
              <w:ind w:left="200" w:right="309"/>
              <w:rPr>
                <w:sz w:val="18"/>
              </w:rPr>
            </w:pPr>
            <w:r>
              <w:rPr>
                <w:sz w:val="18"/>
              </w:rPr>
              <w:t>Ante la existencia de operaciones similares en un ente público, debe corresponder un mismo tratamiento contable, el cual debe permanecer a través del tiempo, en tanto no cambie la esencia económica de las operaciones.</w:t>
            </w:r>
          </w:p>
        </w:tc>
      </w:tr>
    </w:tbl>
    <w:p w:rsidR="00D73D62" w:rsidRDefault="00D73D62">
      <w:pPr>
        <w:spacing w:line="220" w:lineRule="atLeast"/>
        <w:rPr>
          <w:sz w:val="18"/>
        </w:rPr>
        <w:sectPr w:rsidR="00D73D62">
          <w:headerReference w:type="default" r:id="rId27"/>
          <w:pgSz w:w="12240" w:h="15840"/>
          <w:pgMar w:top="600" w:right="340" w:bottom="280" w:left="320" w:header="0" w:footer="0" w:gutter="0"/>
          <w:cols w:space="720"/>
        </w:sectPr>
      </w:pPr>
    </w:p>
    <w:tbl>
      <w:tblPr>
        <w:tblStyle w:val="TableNormal"/>
        <w:tblW w:w="0" w:type="auto"/>
        <w:tblInd w:w="118" w:type="dxa"/>
        <w:tblLayout w:type="fixed"/>
        <w:tblLook w:val="01E0" w:firstRow="1" w:lastRow="1" w:firstColumn="1" w:lastColumn="1" w:noHBand="0" w:noVBand="0"/>
      </w:tblPr>
      <w:tblGrid>
        <w:gridCol w:w="11360"/>
      </w:tblGrid>
      <w:tr w:rsidR="00D73D62">
        <w:trPr>
          <w:trHeight w:val="198"/>
        </w:trPr>
        <w:tc>
          <w:tcPr>
            <w:tcW w:w="11360" w:type="dxa"/>
          </w:tcPr>
          <w:p w:rsidR="00D73D62" w:rsidRDefault="008463C7">
            <w:pPr>
              <w:pStyle w:val="TableParagraph"/>
              <w:spacing w:line="179" w:lineRule="exact"/>
              <w:ind w:left="2614" w:right="2610"/>
              <w:jc w:val="center"/>
              <w:rPr>
                <w:b/>
                <w:sz w:val="18"/>
              </w:rPr>
            </w:pPr>
            <w:r>
              <w:rPr>
                <w:b/>
                <w:sz w:val="18"/>
              </w:rPr>
              <w:lastRenderedPageBreak/>
              <w:t>MUNICIPIO DE MINERAL DE LA REFORMA</w:t>
            </w:r>
          </w:p>
        </w:tc>
      </w:tr>
      <w:tr w:rsidR="00D73D62">
        <w:trPr>
          <w:trHeight w:val="295"/>
        </w:trPr>
        <w:tc>
          <w:tcPr>
            <w:tcW w:w="11360" w:type="dxa"/>
          </w:tcPr>
          <w:p w:rsidR="00D73D62" w:rsidRDefault="008463C7">
            <w:pPr>
              <w:pStyle w:val="TableParagraph"/>
              <w:spacing w:line="197" w:lineRule="exact"/>
              <w:ind w:left="2614" w:right="2615"/>
              <w:jc w:val="center"/>
              <w:rPr>
                <w:b/>
                <w:sz w:val="18"/>
              </w:rPr>
            </w:pPr>
            <w:r>
              <w:rPr>
                <w:b/>
                <w:sz w:val="18"/>
              </w:rPr>
              <w:t>NOTAS A LOS ESTADOS FINANCIEROS AL 31 DE DICIEMBRE DE 2022</w:t>
            </w:r>
          </w:p>
        </w:tc>
      </w:tr>
      <w:tr w:rsidR="00D73D62">
        <w:trPr>
          <w:trHeight w:val="476"/>
        </w:trPr>
        <w:tc>
          <w:tcPr>
            <w:tcW w:w="11360" w:type="dxa"/>
          </w:tcPr>
          <w:p w:rsidR="00D73D62" w:rsidRDefault="008463C7">
            <w:pPr>
              <w:pStyle w:val="TableParagraph"/>
              <w:spacing w:before="88"/>
              <w:ind w:left="2614" w:right="2612"/>
              <w:jc w:val="center"/>
              <w:rPr>
                <w:b/>
                <w:sz w:val="18"/>
              </w:rPr>
            </w:pPr>
            <w:r>
              <w:rPr>
                <w:b/>
                <w:sz w:val="18"/>
              </w:rPr>
              <w:t>NOTAS DE GESTIÓN ADMINISTRATIVA</w:t>
            </w:r>
          </w:p>
        </w:tc>
      </w:tr>
      <w:tr w:rsidR="00D73D62">
        <w:trPr>
          <w:trHeight w:val="388"/>
        </w:trPr>
        <w:tc>
          <w:tcPr>
            <w:tcW w:w="11360" w:type="dxa"/>
          </w:tcPr>
          <w:p w:rsidR="00D73D62" w:rsidRDefault="008463C7">
            <w:pPr>
              <w:pStyle w:val="TableParagraph"/>
              <w:spacing w:before="171" w:line="198" w:lineRule="exact"/>
              <w:ind w:left="204"/>
              <w:rPr>
                <w:sz w:val="18"/>
              </w:rPr>
            </w:pPr>
            <w:r>
              <w:rPr>
                <w:sz w:val="18"/>
              </w:rPr>
              <w:t>Explicación del postulado básico</w:t>
            </w:r>
          </w:p>
        </w:tc>
      </w:tr>
      <w:tr w:rsidR="00D73D62">
        <w:trPr>
          <w:trHeight w:val="684"/>
        </w:trPr>
        <w:tc>
          <w:tcPr>
            <w:tcW w:w="11360" w:type="dxa"/>
          </w:tcPr>
          <w:p w:rsidR="00D73D62" w:rsidRDefault="008463C7">
            <w:pPr>
              <w:pStyle w:val="TableParagraph"/>
              <w:spacing w:line="256" w:lineRule="auto"/>
              <w:ind w:left="204" w:right="200"/>
              <w:jc w:val="both"/>
              <w:rPr>
                <w:sz w:val="18"/>
              </w:rPr>
            </w:pPr>
            <w:r>
              <w:rPr>
                <w:sz w:val="18"/>
              </w:rPr>
              <w:t>a) Las políticas, métodos de cuantificación, procedimientos contables y ordenamientos normativos, deberán ser acordes para cumplir con lo dispuesto en la Ley de Contabilidad, con la finalidad de reflejar de una mejor forma, la sustancia económica de las op</w:t>
            </w:r>
            <w:r>
              <w:rPr>
                <w:sz w:val="18"/>
              </w:rPr>
              <w:t>eraciones realizadas por el ente público, debiendo aplicarse de manera uniforme a lo largo del</w:t>
            </w:r>
            <w:r>
              <w:rPr>
                <w:spacing w:val="1"/>
                <w:sz w:val="18"/>
              </w:rPr>
              <w:t xml:space="preserve"> </w:t>
            </w:r>
            <w:r>
              <w:rPr>
                <w:sz w:val="18"/>
              </w:rPr>
              <w:t>tiempo;</w:t>
            </w:r>
          </w:p>
        </w:tc>
      </w:tr>
      <w:tr w:rsidR="00D73D62">
        <w:trPr>
          <w:trHeight w:val="697"/>
        </w:trPr>
        <w:tc>
          <w:tcPr>
            <w:tcW w:w="11360" w:type="dxa"/>
          </w:tcPr>
          <w:p w:rsidR="00D73D62" w:rsidRDefault="008463C7">
            <w:pPr>
              <w:pStyle w:val="TableParagraph"/>
              <w:spacing w:before="11" w:line="220" w:lineRule="atLeast"/>
              <w:ind w:left="204" w:right="201"/>
              <w:jc w:val="both"/>
              <w:rPr>
                <w:sz w:val="18"/>
              </w:rPr>
            </w:pPr>
            <w:r>
              <w:rPr>
                <w:sz w:val="18"/>
              </w:rPr>
              <w:t>b) Cuando por la emisión de una nueva norma, cambie el procedimiento de cuantificación, las políticas contables, los procedimientos   de registro y la p</w:t>
            </w:r>
            <w:r>
              <w:rPr>
                <w:sz w:val="18"/>
              </w:rPr>
              <w:t>resentación de la información financiera que afecte la comparabilidad de la información, se deberá revelar claramente en los estados financieros el motivo, justificación y</w:t>
            </w:r>
            <w:r>
              <w:rPr>
                <w:spacing w:val="2"/>
                <w:sz w:val="18"/>
              </w:rPr>
              <w:t xml:space="preserve"> </w:t>
            </w:r>
            <w:r>
              <w:rPr>
                <w:sz w:val="18"/>
              </w:rPr>
              <w:t>efecto;</w:t>
            </w:r>
          </w:p>
        </w:tc>
      </w:tr>
      <w:tr w:rsidR="00D73D62">
        <w:trPr>
          <w:trHeight w:val="511"/>
        </w:trPr>
        <w:tc>
          <w:tcPr>
            <w:tcW w:w="11360" w:type="dxa"/>
          </w:tcPr>
          <w:p w:rsidR="00D73D62" w:rsidRDefault="008463C7">
            <w:pPr>
              <w:pStyle w:val="TableParagraph"/>
              <w:spacing w:before="14" w:line="256" w:lineRule="auto"/>
              <w:ind w:left="204" w:right="259"/>
              <w:rPr>
                <w:sz w:val="18"/>
              </w:rPr>
            </w:pPr>
            <w:r>
              <w:rPr>
                <w:sz w:val="18"/>
              </w:rPr>
              <w:t>c) Los estados financieros correspondientes a cada ejercicio seguirán los m</w:t>
            </w:r>
            <w:r>
              <w:rPr>
                <w:sz w:val="18"/>
              </w:rPr>
              <w:t>ismos criterios y métodos de valuación utilizados en ejercicios precedentes, salvo cambios en el modelo contable de aplicación</w:t>
            </w:r>
            <w:r>
              <w:rPr>
                <w:spacing w:val="2"/>
                <w:sz w:val="18"/>
              </w:rPr>
              <w:t xml:space="preserve"> </w:t>
            </w:r>
            <w:r>
              <w:rPr>
                <w:sz w:val="18"/>
              </w:rPr>
              <w:t>general;</w:t>
            </w:r>
          </w:p>
        </w:tc>
      </w:tr>
      <w:tr w:rsidR="00D73D62">
        <w:trPr>
          <w:trHeight w:val="1518"/>
        </w:trPr>
        <w:tc>
          <w:tcPr>
            <w:tcW w:w="11360" w:type="dxa"/>
          </w:tcPr>
          <w:p w:rsidR="00D73D62" w:rsidRDefault="008463C7">
            <w:pPr>
              <w:pStyle w:val="TableParagraph"/>
              <w:spacing w:before="59" w:line="256" w:lineRule="auto"/>
              <w:ind w:left="204" w:right="198"/>
              <w:jc w:val="both"/>
              <w:rPr>
                <w:sz w:val="18"/>
              </w:rPr>
            </w:pPr>
            <w:r>
              <w:rPr>
                <w:sz w:val="18"/>
              </w:rPr>
              <w:t>d) La observancia de este postulado no imposibilita el cambio en la aplicación de reglas, lineamientos, métodos de cuantificación y procedimientos contables; sólo se exige, que cuando se efectúe una modificación que afecte la comparabilidad de la informaci</w:t>
            </w:r>
            <w:r>
              <w:rPr>
                <w:sz w:val="18"/>
              </w:rPr>
              <w:t xml:space="preserve">ón, se deberá revelar claramente en los estados financieros: su motivo, justificación y efecto, con el fin de fortalecer la utilidad de la información. También, obliga al ente público a mostrar su situación financiera y resultados aplicando bases técnicas </w:t>
            </w:r>
            <w:r>
              <w:rPr>
                <w:sz w:val="18"/>
              </w:rPr>
              <w:t>y jurídicas consistentes, que permitan la comparación con ella misma sobre la información de otros períodos y conocer su posición relativa con otros entes económicos</w:t>
            </w:r>
            <w:r>
              <w:rPr>
                <w:spacing w:val="3"/>
                <w:sz w:val="18"/>
              </w:rPr>
              <w:t xml:space="preserve"> </w:t>
            </w:r>
            <w:r>
              <w:rPr>
                <w:sz w:val="18"/>
              </w:rPr>
              <w:t>similares.</w:t>
            </w:r>
          </w:p>
        </w:tc>
      </w:tr>
      <w:tr w:rsidR="00D73D62">
        <w:trPr>
          <w:trHeight w:val="319"/>
        </w:trPr>
        <w:tc>
          <w:tcPr>
            <w:tcW w:w="11360" w:type="dxa"/>
          </w:tcPr>
          <w:p w:rsidR="00D73D62" w:rsidRDefault="008463C7">
            <w:pPr>
              <w:pStyle w:val="TableParagraph"/>
              <w:spacing w:before="139" w:line="161" w:lineRule="exact"/>
              <w:ind w:left="200"/>
              <w:rPr>
                <w:b/>
                <w:sz w:val="15"/>
              </w:rPr>
            </w:pPr>
            <w:r>
              <w:rPr>
                <w:b/>
                <w:sz w:val="15"/>
              </w:rPr>
              <w:t>Normatividad supletoria.</w:t>
            </w:r>
          </w:p>
        </w:tc>
      </w:tr>
      <w:tr w:rsidR="00D73D62">
        <w:trPr>
          <w:trHeight w:val="566"/>
        </w:trPr>
        <w:tc>
          <w:tcPr>
            <w:tcW w:w="11360" w:type="dxa"/>
          </w:tcPr>
          <w:p w:rsidR="00D73D62" w:rsidRDefault="008463C7">
            <w:pPr>
              <w:pStyle w:val="TableParagraph"/>
              <w:spacing w:line="256" w:lineRule="auto"/>
              <w:ind w:left="204"/>
              <w:rPr>
                <w:sz w:val="18"/>
              </w:rPr>
            </w:pPr>
            <w:r>
              <w:rPr>
                <w:sz w:val="18"/>
              </w:rPr>
              <w:t>El Municipio no ha requerido la aplicación de la nor</w:t>
            </w:r>
            <w:r>
              <w:rPr>
                <w:sz w:val="18"/>
              </w:rPr>
              <w:t>matividad supletoria en materia de Contabilidad Gubernamental, debido a que es suficiente la normatividad emitida por el Consejo Nacional de Armonización Contable.</w:t>
            </w:r>
          </w:p>
        </w:tc>
      </w:tr>
      <w:tr w:rsidR="00D73D62">
        <w:trPr>
          <w:trHeight w:val="330"/>
        </w:trPr>
        <w:tc>
          <w:tcPr>
            <w:tcW w:w="11360" w:type="dxa"/>
          </w:tcPr>
          <w:p w:rsidR="00D73D62" w:rsidRDefault="008463C7">
            <w:pPr>
              <w:pStyle w:val="TableParagraph"/>
              <w:spacing w:before="133"/>
              <w:ind w:left="200"/>
              <w:rPr>
                <w:b/>
                <w:sz w:val="15"/>
              </w:rPr>
            </w:pPr>
            <w:r>
              <w:rPr>
                <w:b/>
                <w:sz w:val="15"/>
              </w:rPr>
              <w:t>Primera vez base devengado</w:t>
            </w:r>
          </w:p>
        </w:tc>
      </w:tr>
      <w:tr w:rsidR="00D73D62">
        <w:trPr>
          <w:trHeight w:val="437"/>
        </w:trPr>
        <w:tc>
          <w:tcPr>
            <w:tcW w:w="11360" w:type="dxa"/>
          </w:tcPr>
          <w:p w:rsidR="00D73D62" w:rsidRDefault="008463C7">
            <w:pPr>
              <w:pStyle w:val="TableParagraph"/>
              <w:spacing w:before="14"/>
              <w:ind w:left="204"/>
              <w:rPr>
                <w:sz w:val="18"/>
              </w:rPr>
            </w:pPr>
            <w:r>
              <w:rPr>
                <w:sz w:val="18"/>
              </w:rPr>
              <w:t>El Municipio no es su primera vez de la base del devengado.</w:t>
            </w:r>
          </w:p>
        </w:tc>
      </w:tr>
      <w:tr w:rsidR="00D73D62">
        <w:trPr>
          <w:trHeight w:val="424"/>
        </w:trPr>
        <w:tc>
          <w:tcPr>
            <w:tcW w:w="11360" w:type="dxa"/>
          </w:tcPr>
          <w:p w:rsidR="00D73D62" w:rsidRDefault="00D73D62">
            <w:pPr>
              <w:pStyle w:val="TableParagraph"/>
              <w:spacing w:before="10"/>
              <w:rPr>
                <w:sz w:val="17"/>
              </w:rPr>
            </w:pPr>
          </w:p>
          <w:p w:rsidR="00D73D62" w:rsidRDefault="008463C7">
            <w:pPr>
              <w:pStyle w:val="TableParagraph"/>
              <w:spacing w:line="199" w:lineRule="exact"/>
              <w:ind w:left="204"/>
              <w:rPr>
                <w:b/>
                <w:sz w:val="18"/>
              </w:rPr>
            </w:pPr>
            <w:r>
              <w:rPr>
                <w:b/>
                <w:sz w:val="18"/>
              </w:rPr>
              <w:t>6. Políticas de Contabilidad Significativas</w:t>
            </w:r>
          </w:p>
        </w:tc>
      </w:tr>
      <w:tr w:rsidR="00D73D62">
        <w:trPr>
          <w:trHeight w:val="219"/>
        </w:trPr>
        <w:tc>
          <w:tcPr>
            <w:tcW w:w="11360" w:type="dxa"/>
          </w:tcPr>
          <w:p w:rsidR="00D73D62" w:rsidRDefault="008463C7">
            <w:pPr>
              <w:pStyle w:val="TableParagraph"/>
              <w:spacing w:before="2" w:line="198" w:lineRule="exact"/>
              <w:ind w:left="204"/>
              <w:rPr>
                <w:sz w:val="18"/>
              </w:rPr>
            </w:pPr>
            <w:r>
              <w:rPr>
                <w:sz w:val="18"/>
              </w:rPr>
              <w:t>a) Actualización. - El Municipio no realiza la actualización de los Activos, Pasivos y Hacienda Pública y/o Patrimonio.</w:t>
            </w:r>
          </w:p>
        </w:tc>
      </w:tr>
      <w:tr w:rsidR="00D73D62">
        <w:trPr>
          <w:trHeight w:val="218"/>
        </w:trPr>
        <w:tc>
          <w:tcPr>
            <w:tcW w:w="11360" w:type="dxa"/>
          </w:tcPr>
          <w:p w:rsidR="00D73D62" w:rsidRDefault="008463C7">
            <w:pPr>
              <w:pStyle w:val="TableParagraph"/>
              <w:spacing w:line="198" w:lineRule="exact"/>
              <w:ind w:left="204"/>
              <w:rPr>
                <w:sz w:val="18"/>
              </w:rPr>
            </w:pPr>
            <w:r>
              <w:rPr>
                <w:sz w:val="18"/>
              </w:rPr>
              <w:t>b) El Municipio no realiza operaciones en el extranjero.</w:t>
            </w:r>
          </w:p>
        </w:tc>
      </w:tr>
      <w:tr w:rsidR="00D73D62">
        <w:trPr>
          <w:trHeight w:val="218"/>
        </w:trPr>
        <w:tc>
          <w:tcPr>
            <w:tcW w:w="11360" w:type="dxa"/>
          </w:tcPr>
          <w:p w:rsidR="00D73D62" w:rsidRDefault="008463C7">
            <w:pPr>
              <w:pStyle w:val="TableParagraph"/>
              <w:spacing w:line="198" w:lineRule="exact"/>
              <w:ind w:left="204"/>
              <w:rPr>
                <w:sz w:val="18"/>
              </w:rPr>
            </w:pPr>
            <w:r>
              <w:rPr>
                <w:sz w:val="18"/>
              </w:rPr>
              <w:t>c) El Municipio no tiene inversiones en acciones de Compañías subsidiarias no consolidadas y asociadas.</w:t>
            </w:r>
          </w:p>
        </w:tc>
      </w:tr>
      <w:tr w:rsidR="00D73D62">
        <w:trPr>
          <w:trHeight w:val="212"/>
        </w:trPr>
        <w:tc>
          <w:tcPr>
            <w:tcW w:w="11360" w:type="dxa"/>
          </w:tcPr>
          <w:p w:rsidR="00D73D62" w:rsidRDefault="008463C7">
            <w:pPr>
              <w:pStyle w:val="TableParagraph"/>
              <w:spacing w:line="192" w:lineRule="exact"/>
              <w:ind w:left="204"/>
              <w:rPr>
                <w:sz w:val="18"/>
              </w:rPr>
            </w:pPr>
            <w:r>
              <w:rPr>
                <w:sz w:val="18"/>
              </w:rPr>
              <w:t>d) El Municipio no vende ni transforma inventarios.</w:t>
            </w:r>
          </w:p>
        </w:tc>
      </w:tr>
      <w:tr w:rsidR="00D73D62">
        <w:trPr>
          <w:trHeight w:val="787"/>
        </w:trPr>
        <w:tc>
          <w:tcPr>
            <w:tcW w:w="11360" w:type="dxa"/>
          </w:tcPr>
          <w:p w:rsidR="00D73D62" w:rsidRDefault="008463C7">
            <w:pPr>
              <w:pStyle w:val="TableParagraph"/>
              <w:spacing w:line="256" w:lineRule="auto"/>
              <w:ind w:left="204" w:right="200"/>
              <w:jc w:val="both"/>
              <w:rPr>
                <w:sz w:val="18"/>
              </w:rPr>
            </w:pPr>
            <w:r>
              <w:rPr>
                <w:sz w:val="18"/>
              </w:rPr>
              <w:t>e) Beneficios a empleados. - Para las prestaciones de Ley a que pueden tener derecho los empleados</w:t>
            </w:r>
            <w:r>
              <w:rPr>
                <w:sz w:val="18"/>
              </w:rPr>
              <w:t xml:space="preserve"> en caso de retiro voluntario, separación, de acuerdo a las condiciones generales de trabajo, el Municipio, mando realizar el Estudio actuarial con la Empresa Valuaciones Actuariales del Norte, el cual incluye el formato 8 de la Ley de Disciplina Financier</w:t>
            </w:r>
            <w:r>
              <w:rPr>
                <w:sz w:val="18"/>
              </w:rPr>
              <w:t>a (Informe sobre Estudios Actuariales).</w:t>
            </w:r>
          </w:p>
        </w:tc>
      </w:tr>
      <w:tr w:rsidR="00D73D62">
        <w:trPr>
          <w:trHeight w:val="619"/>
        </w:trPr>
        <w:tc>
          <w:tcPr>
            <w:tcW w:w="11360" w:type="dxa"/>
          </w:tcPr>
          <w:p w:rsidR="00D73D62" w:rsidRDefault="008463C7">
            <w:pPr>
              <w:pStyle w:val="TableParagraph"/>
              <w:spacing w:before="134"/>
              <w:ind w:left="204"/>
              <w:rPr>
                <w:sz w:val="18"/>
              </w:rPr>
            </w:pPr>
            <w:r>
              <w:rPr>
                <w:sz w:val="18"/>
              </w:rPr>
              <w:t>f) Provisiones. - El Municipio a la fecha presenta provisiones para el pago del impuesto sobre nómina del mes de diciembre.</w:t>
            </w:r>
          </w:p>
        </w:tc>
      </w:tr>
      <w:tr w:rsidR="00D73D62">
        <w:trPr>
          <w:trHeight w:val="486"/>
        </w:trPr>
        <w:tc>
          <w:tcPr>
            <w:tcW w:w="11360" w:type="dxa"/>
          </w:tcPr>
          <w:p w:rsidR="00D73D62" w:rsidRDefault="00D73D62">
            <w:pPr>
              <w:pStyle w:val="TableParagraph"/>
              <w:spacing w:before="3"/>
              <w:rPr>
                <w:sz w:val="23"/>
              </w:rPr>
            </w:pPr>
          </w:p>
          <w:p w:rsidR="00D73D62" w:rsidRDefault="008463C7">
            <w:pPr>
              <w:pStyle w:val="TableParagraph"/>
              <w:spacing w:line="198" w:lineRule="exact"/>
              <w:ind w:left="204"/>
              <w:rPr>
                <w:sz w:val="18"/>
              </w:rPr>
            </w:pPr>
            <w:r>
              <w:rPr>
                <w:sz w:val="18"/>
              </w:rPr>
              <w:t>g) Reservas. - No se tienen identificados conceptos o hechos respecto de los cuales sea necesario el registro de reservas.</w:t>
            </w:r>
          </w:p>
        </w:tc>
      </w:tr>
      <w:tr w:rsidR="00D73D62">
        <w:trPr>
          <w:trHeight w:val="353"/>
        </w:trPr>
        <w:tc>
          <w:tcPr>
            <w:tcW w:w="11360" w:type="dxa"/>
          </w:tcPr>
          <w:p w:rsidR="00D73D62" w:rsidRDefault="008463C7">
            <w:pPr>
              <w:pStyle w:val="TableParagraph"/>
              <w:ind w:left="204"/>
              <w:rPr>
                <w:sz w:val="18"/>
              </w:rPr>
            </w:pPr>
            <w:r>
              <w:rPr>
                <w:sz w:val="18"/>
              </w:rPr>
              <w:t>h) El Municipio no ha tenido cambios en políticas contables ni corrección de errores que tengan efectos en la información financiera</w:t>
            </w:r>
            <w:r>
              <w:rPr>
                <w:sz w:val="18"/>
              </w:rPr>
              <w:t>.</w:t>
            </w:r>
          </w:p>
        </w:tc>
      </w:tr>
      <w:tr w:rsidR="00D73D62">
        <w:trPr>
          <w:trHeight w:val="353"/>
        </w:trPr>
        <w:tc>
          <w:tcPr>
            <w:tcW w:w="11360" w:type="dxa"/>
          </w:tcPr>
          <w:p w:rsidR="00D73D62" w:rsidRDefault="008463C7">
            <w:pPr>
              <w:pStyle w:val="TableParagraph"/>
              <w:spacing w:before="136" w:line="198" w:lineRule="exact"/>
              <w:ind w:left="204"/>
              <w:rPr>
                <w:sz w:val="18"/>
              </w:rPr>
            </w:pPr>
            <w:r>
              <w:rPr>
                <w:sz w:val="18"/>
              </w:rPr>
              <w:t>i) El Municipio a la fecha de la Presentación de los Estados Financieros no ha realizado reclasificaciones.</w:t>
            </w:r>
          </w:p>
        </w:tc>
      </w:tr>
      <w:tr w:rsidR="00D73D62">
        <w:trPr>
          <w:trHeight w:val="481"/>
        </w:trPr>
        <w:tc>
          <w:tcPr>
            <w:tcW w:w="11360" w:type="dxa"/>
          </w:tcPr>
          <w:p w:rsidR="00D73D62" w:rsidRDefault="008463C7">
            <w:pPr>
              <w:pStyle w:val="TableParagraph"/>
              <w:spacing w:line="256" w:lineRule="auto"/>
              <w:ind w:left="204" w:right="259"/>
              <w:rPr>
                <w:sz w:val="18"/>
              </w:rPr>
            </w:pPr>
            <w:r>
              <w:rPr>
                <w:sz w:val="18"/>
              </w:rPr>
              <w:t>j) Depuración y cancelación de saldos. - El Municipio a la fecha de la Presentación de los Estados Financieros no ha realizado depuraciones ni cancelación de saldos, debido a que se podría decir que tiene información limpia.</w:t>
            </w:r>
          </w:p>
        </w:tc>
      </w:tr>
      <w:tr w:rsidR="00D73D62">
        <w:trPr>
          <w:trHeight w:val="597"/>
        </w:trPr>
        <w:tc>
          <w:tcPr>
            <w:tcW w:w="11360" w:type="dxa"/>
          </w:tcPr>
          <w:p w:rsidR="00D73D62" w:rsidRDefault="008463C7">
            <w:pPr>
              <w:pStyle w:val="TableParagraph"/>
              <w:spacing w:before="42" w:line="256" w:lineRule="auto"/>
              <w:ind w:left="204" w:right="259"/>
              <w:rPr>
                <w:sz w:val="18"/>
              </w:rPr>
            </w:pPr>
            <w:r>
              <w:rPr>
                <w:sz w:val="18"/>
              </w:rPr>
              <w:t>k) Posición en Moneda Extranje</w:t>
            </w:r>
            <w:r>
              <w:rPr>
                <w:sz w:val="18"/>
              </w:rPr>
              <w:t>ra y Protección de Riesgo Cambiario. No se realizan operaciones en moneda extranjera, por lo que no  se tienen obligaciones o derechos de esta</w:t>
            </w:r>
            <w:r>
              <w:rPr>
                <w:spacing w:val="2"/>
                <w:sz w:val="18"/>
              </w:rPr>
              <w:t xml:space="preserve"> </w:t>
            </w:r>
            <w:r>
              <w:rPr>
                <w:sz w:val="18"/>
              </w:rPr>
              <w:t>naturaleza.</w:t>
            </w:r>
          </w:p>
        </w:tc>
      </w:tr>
      <w:tr w:rsidR="00D73D62">
        <w:trPr>
          <w:trHeight w:val="336"/>
        </w:trPr>
        <w:tc>
          <w:tcPr>
            <w:tcW w:w="11360" w:type="dxa"/>
          </w:tcPr>
          <w:p w:rsidR="00D73D62" w:rsidRDefault="008463C7">
            <w:pPr>
              <w:pStyle w:val="TableParagraph"/>
              <w:spacing w:before="117" w:line="199" w:lineRule="exact"/>
              <w:ind w:left="204"/>
              <w:rPr>
                <w:b/>
                <w:sz w:val="18"/>
              </w:rPr>
            </w:pPr>
            <w:r>
              <w:rPr>
                <w:b/>
                <w:sz w:val="18"/>
              </w:rPr>
              <w:t>7. Reporte Analítico del Activo</w:t>
            </w:r>
          </w:p>
        </w:tc>
      </w:tr>
      <w:tr w:rsidR="00D73D62">
        <w:trPr>
          <w:trHeight w:val="476"/>
        </w:trPr>
        <w:tc>
          <w:tcPr>
            <w:tcW w:w="11360" w:type="dxa"/>
          </w:tcPr>
          <w:p w:rsidR="00D73D62" w:rsidRDefault="008463C7">
            <w:pPr>
              <w:pStyle w:val="TableParagraph"/>
              <w:spacing w:before="2" w:line="256" w:lineRule="auto"/>
              <w:ind w:left="204"/>
              <w:rPr>
                <w:sz w:val="18"/>
              </w:rPr>
            </w:pPr>
            <w:r>
              <w:rPr>
                <w:sz w:val="18"/>
              </w:rPr>
              <w:t>a) El Municipio utilizó las recomendaciones emitidas por el Consejo Nacional de Armonización Contable para la vida útil o porcentaje de depreciación, deterioro o amortización para los diferentes tipos de activos del Municipio.</w:t>
            </w:r>
          </w:p>
        </w:tc>
      </w:tr>
      <w:tr w:rsidR="00D73D62">
        <w:trPr>
          <w:trHeight w:val="254"/>
        </w:trPr>
        <w:tc>
          <w:tcPr>
            <w:tcW w:w="11360" w:type="dxa"/>
          </w:tcPr>
          <w:p w:rsidR="00D73D62" w:rsidRDefault="008463C7">
            <w:pPr>
              <w:pStyle w:val="TableParagraph"/>
              <w:spacing w:before="36" w:line="198" w:lineRule="exact"/>
              <w:ind w:left="204"/>
              <w:rPr>
                <w:sz w:val="18"/>
              </w:rPr>
            </w:pPr>
            <w:r>
              <w:rPr>
                <w:sz w:val="18"/>
              </w:rPr>
              <w:t>b) El Municipio no ha presen</w:t>
            </w:r>
            <w:r>
              <w:rPr>
                <w:sz w:val="18"/>
              </w:rPr>
              <w:t>tado cambios en los porcentajes de depreciación o valor residual de los activos.</w:t>
            </w:r>
          </w:p>
        </w:tc>
      </w:tr>
      <w:tr w:rsidR="00D73D62">
        <w:trPr>
          <w:trHeight w:val="453"/>
        </w:trPr>
        <w:tc>
          <w:tcPr>
            <w:tcW w:w="11360" w:type="dxa"/>
          </w:tcPr>
          <w:p w:rsidR="00D73D62" w:rsidRDefault="008463C7">
            <w:pPr>
              <w:pStyle w:val="TableParagraph"/>
              <w:ind w:left="204"/>
              <w:rPr>
                <w:sz w:val="18"/>
              </w:rPr>
            </w:pPr>
            <w:r>
              <w:rPr>
                <w:sz w:val="18"/>
              </w:rPr>
              <w:t>c) El Municipio a la fecha de la presentación de los Estados Financieros no ha capitalizado gastos, tanto financieros como de</w:t>
            </w:r>
          </w:p>
          <w:p w:rsidR="00D73D62" w:rsidRDefault="008463C7">
            <w:pPr>
              <w:pStyle w:val="TableParagraph"/>
              <w:spacing w:before="14"/>
              <w:ind w:left="204"/>
              <w:rPr>
                <w:sz w:val="18"/>
              </w:rPr>
            </w:pPr>
            <w:r>
              <w:rPr>
                <w:sz w:val="18"/>
              </w:rPr>
              <w:t>investigación y de desarrollo.</w:t>
            </w:r>
          </w:p>
        </w:tc>
      </w:tr>
      <w:tr w:rsidR="00D73D62">
        <w:trPr>
          <w:trHeight w:val="473"/>
        </w:trPr>
        <w:tc>
          <w:tcPr>
            <w:tcW w:w="11360" w:type="dxa"/>
          </w:tcPr>
          <w:p w:rsidR="00D73D62" w:rsidRDefault="008463C7">
            <w:pPr>
              <w:pStyle w:val="TableParagraph"/>
              <w:spacing w:before="2" w:line="220" w:lineRule="atLeast"/>
              <w:ind w:left="204"/>
              <w:rPr>
                <w:sz w:val="18"/>
              </w:rPr>
            </w:pPr>
            <w:r>
              <w:rPr>
                <w:sz w:val="18"/>
              </w:rPr>
              <w:t>d) El Municipio a la fecha de la presentación de los Estados Financieros no ha realizado inversiones financieras, por tal motivo no hay riesgos por tipo de cambio o tipo de interés.</w:t>
            </w:r>
          </w:p>
        </w:tc>
      </w:tr>
      <w:tr w:rsidR="00D73D62">
        <w:trPr>
          <w:trHeight w:val="238"/>
        </w:trPr>
        <w:tc>
          <w:tcPr>
            <w:tcW w:w="11360" w:type="dxa"/>
          </w:tcPr>
          <w:p w:rsidR="00D73D62" w:rsidRDefault="008463C7">
            <w:pPr>
              <w:pStyle w:val="TableParagraph"/>
              <w:spacing w:before="21" w:line="198" w:lineRule="exact"/>
              <w:ind w:left="204"/>
              <w:rPr>
                <w:sz w:val="18"/>
              </w:rPr>
            </w:pPr>
            <w:r>
              <w:rPr>
                <w:sz w:val="18"/>
              </w:rPr>
              <w:t xml:space="preserve">e) El Municipio no ha construido bienes a la fecha de la presentación de </w:t>
            </w:r>
            <w:r>
              <w:rPr>
                <w:sz w:val="18"/>
              </w:rPr>
              <w:t>los Estados Financieros.</w:t>
            </w:r>
          </w:p>
        </w:tc>
      </w:tr>
      <w:tr w:rsidR="00D73D62">
        <w:trPr>
          <w:trHeight w:val="209"/>
        </w:trPr>
        <w:tc>
          <w:tcPr>
            <w:tcW w:w="11360" w:type="dxa"/>
          </w:tcPr>
          <w:p w:rsidR="00D73D62" w:rsidRDefault="008463C7">
            <w:pPr>
              <w:pStyle w:val="TableParagraph"/>
              <w:spacing w:line="189" w:lineRule="exact"/>
              <w:ind w:left="204"/>
              <w:rPr>
                <w:sz w:val="18"/>
              </w:rPr>
            </w:pPr>
            <w:r>
              <w:rPr>
                <w:sz w:val="18"/>
              </w:rPr>
              <w:t>f) El Municipio no tiene circunstancias de carácter significativo que afecten el Activo.</w:t>
            </w:r>
          </w:p>
        </w:tc>
      </w:tr>
    </w:tbl>
    <w:p w:rsidR="00D73D62" w:rsidRDefault="00D73D62">
      <w:pPr>
        <w:spacing w:line="189" w:lineRule="exact"/>
        <w:rPr>
          <w:sz w:val="18"/>
        </w:rPr>
        <w:sectPr w:rsidR="00D73D62">
          <w:headerReference w:type="default" r:id="rId28"/>
          <w:pgSz w:w="12240" w:h="15840"/>
          <w:pgMar w:top="600" w:right="340" w:bottom="280" w:left="320" w:header="0" w:footer="0" w:gutter="0"/>
          <w:cols w:space="720"/>
        </w:sectPr>
      </w:pPr>
    </w:p>
    <w:tbl>
      <w:tblPr>
        <w:tblStyle w:val="TableNormal"/>
        <w:tblW w:w="0" w:type="auto"/>
        <w:tblInd w:w="118" w:type="dxa"/>
        <w:tblLayout w:type="fixed"/>
        <w:tblLook w:val="01E0" w:firstRow="1" w:lastRow="1" w:firstColumn="1" w:lastColumn="1" w:noHBand="0" w:noVBand="0"/>
      </w:tblPr>
      <w:tblGrid>
        <w:gridCol w:w="11358"/>
      </w:tblGrid>
      <w:tr w:rsidR="00D73D62">
        <w:trPr>
          <w:trHeight w:val="198"/>
        </w:trPr>
        <w:tc>
          <w:tcPr>
            <w:tcW w:w="11358" w:type="dxa"/>
          </w:tcPr>
          <w:p w:rsidR="00D73D62" w:rsidRDefault="008463C7">
            <w:pPr>
              <w:pStyle w:val="TableParagraph"/>
              <w:spacing w:line="179" w:lineRule="exact"/>
              <w:ind w:left="2613" w:right="2607"/>
              <w:jc w:val="center"/>
              <w:rPr>
                <w:b/>
                <w:sz w:val="18"/>
              </w:rPr>
            </w:pPr>
            <w:r>
              <w:rPr>
                <w:b/>
                <w:sz w:val="18"/>
              </w:rPr>
              <w:lastRenderedPageBreak/>
              <w:t>MUNICIPIO DE MINERAL DE LA REFORMA</w:t>
            </w:r>
          </w:p>
        </w:tc>
      </w:tr>
      <w:tr w:rsidR="00D73D62">
        <w:trPr>
          <w:trHeight w:val="295"/>
        </w:trPr>
        <w:tc>
          <w:tcPr>
            <w:tcW w:w="11358" w:type="dxa"/>
          </w:tcPr>
          <w:p w:rsidR="00D73D62" w:rsidRDefault="008463C7">
            <w:pPr>
              <w:pStyle w:val="TableParagraph"/>
              <w:spacing w:line="197" w:lineRule="exact"/>
              <w:ind w:left="2613" w:right="2614"/>
              <w:jc w:val="center"/>
              <w:rPr>
                <w:b/>
                <w:sz w:val="18"/>
              </w:rPr>
            </w:pPr>
            <w:r>
              <w:rPr>
                <w:b/>
                <w:sz w:val="18"/>
              </w:rPr>
              <w:t>NOTAS A LOS ESTADOS FINANCIEROS AL 31 DE DICIEMBRE DE 2022</w:t>
            </w:r>
          </w:p>
        </w:tc>
      </w:tr>
      <w:tr w:rsidR="00D73D62">
        <w:trPr>
          <w:trHeight w:val="384"/>
        </w:trPr>
        <w:tc>
          <w:tcPr>
            <w:tcW w:w="11358" w:type="dxa"/>
          </w:tcPr>
          <w:p w:rsidR="00D73D62" w:rsidRDefault="008463C7">
            <w:pPr>
              <w:pStyle w:val="TableParagraph"/>
              <w:spacing w:before="88"/>
              <w:ind w:left="2613" w:right="2609"/>
              <w:jc w:val="center"/>
              <w:rPr>
                <w:b/>
                <w:sz w:val="18"/>
              </w:rPr>
            </w:pPr>
            <w:r>
              <w:rPr>
                <w:b/>
                <w:sz w:val="18"/>
              </w:rPr>
              <w:t>NOTAS DE GESTIÓN ADMINISTRATIVA</w:t>
            </w:r>
          </w:p>
        </w:tc>
      </w:tr>
      <w:tr w:rsidR="00D73D62">
        <w:trPr>
          <w:trHeight w:val="296"/>
        </w:trPr>
        <w:tc>
          <w:tcPr>
            <w:tcW w:w="11358" w:type="dxa"/>
          </w:tcPr>
          <w:p w:rsidR="00D73D62" w:rsidRDefault="008463C7">
            <w:pPr>
              <w:pStyle w:val="TableParagraph"/>
              <w:spacing w:before="78" w:line="198" w:lineRule="exact"/>
              <w:ind w:left="204"/>
              <w:rPr>
                <w:sz w:val="18"/>
              </w:rPr>
            </w:pPr>
            <w:r>
              <w:rPr>
                <w:sz w:val="18"/>
              </w:rPr>
              <w:t>g) El Municipio no ha realizado desmantelamiento de Activos.</w:t>
            </w:r>
          </w:p>
        </w:tc>
      </w:tr>
      <w:tr w:rsidR="00D73D62">
        <w:trPr>
          <w:trHeight w:val="218"/>
        </w:trPr>
        <w:tc>
          <w:tcPr>
            <w:tcW w:w="11358" w:type="dxa"/>
          </w:tcPr>
          <w:p w:rsidR="00D73D62" w:rsidRDefault="008463C7">
            <w:pPr>
              <w:pStyle w:val="TableParagraph"/>
              <w:spacing w:line="198" w:lineRule="exact"/>
              <w:ind w:left="204"/>
              <w:rPr>
                <w:sz w:val="18"/>
              </w:rPr>
            </w:pPr>
            <w:r>
              <w:rPr>
                <w:sz w:val="18"/>
              </w:rPr>
              <w:t>h) El Municipio realizará una Administración de Activos para tener una mejor utilización de los mismos.</w:t>
            </w:r>
          </w:p>
        </w:tc>
      </w:tr>
      <w:tr w:rsidR="00D73D62">
        <w:trPr>
          <w:trHeight w:val="577"/>
        </w:trPr>
        <w:tc>
          <w:tcPr>
            <w:tcW w:w="11358" w:type="dxa"/>
          </w:tcPr>
          <w:p w:rsidR="00D73D62" w:rsidRDefault="008463C7">
            <w:pPr>
              <w:pStyle w:val="TableParagraph"/>
              <w:spacing w:line="256" w:lineRule="auto"/>
              <w:ind w:left="204" w:right="237"/>
              <w:rPr>
                <w:sz w:val="18"/>
              </w:rPr>
            </w:pPr>
            <w:r>
              <w:rPr>
                <w:sz w:val="18"/>
              </w:rPr>
              <w:t>i) De acuerdo a las explicaciones de las principales variaciones en el activo, que solicitan en estas notas, a el Municipio no le es aplicable la información solicitada.</w:t>
            </w:r>
          </w:p>
        </w:tc>
      </w:tr>
      <w:tr w:rsidR="00D73D62">
        <w:trPr>
          <w:trHeight w:val="357"/>
        </w:trPr>
        <w:tc>
          <w:tcPr>
            <w:tcW w:w="11358" w:type="dxa"/>
          </w:tcPr>
          <w:p w:rsidR="00D73D62" w:rsidRDefault="008463C7">
            <w:pPr>
              <w:pStyle w:val="TableParagraph"/>
              <w:spacing w:before="138" w:line="199" w:lineRule="exact"/>
              <w:ind w:left="204"/>
              <w:rPr>
                <w:b/>
                <w:sz w:val="18"/>
              </w:rPr>
            </w:pPr>
            <w:r>
              <w:rPr>
                <w:b/>
                <w:sz w:val="18"/>
              </w:rPr>
              <w:t>8. Fideicomisos, Mandatos y Análogos</w:t>
            </w:r>
          </w:p>
        </w:tc>
      </w:tr>
      <w:tr w:rsidR="00D73D62">
        <w:trPr>
          <w:trHeight w:val="332"/>
        </w:trPr>
        <w:tc>
          <w:tcPr>
            <w:tcW w:w="11358" w:type="dxa"/>
          </w:tcPr>
          <w:p w:rsidR="00D73D62" w:rsidRDefault="008463C7">
            <w:pPr>
              <w:pStyle w:val="TableParagraph"/>
              <w:spacing w:before="2"/>
              <w:ind w:left="204"/>
              <w:rPr>
                <w:sz w:val="18"/>
              </w:rPr>
            </w:pPr>
            <w:r>
              <w:rPr>
                <w:sz w:val="18"/>
              </w:rPr>
              <w:t>A la fecha de la Presentación de los Estados Financieros, el Municipio no realizó operaciones de este tipo.</w:t>
            </w:r>
          </w:p>
        </w:tc>
      </w:tr>
      <w:tr w:rsidR="00D73D62">
        <w:trPr>
          <w:trHeight w:val="439"/>
        </w:trPr>
        <w:tc>
          <w:tcPr>
            <w:tcW w:w="11358" w:type="dxa"/>
          </w:tcPr>
          <w:p w:rsidR="00D73D62" w:rsidRDefault="008463C7">
            <w:pPr>
              <w:pStyle w:val="TableParagraph"/>
              <w:spacing w:before="113"/>
              <w:ind w:left="204"/>
              <w:rPr>
                <w:b/>
                <w:sz w:val="18"/>
              </w:rPr>
            </w:pPr>
            <w:r>
              <w:rPr>
                <w:b/>
                <w:sz w:val="18"/>
              </w:rPr>
              <w:t>9. Reporte de la Recaudación</w:t>
            </w:r>
          </w:p>
        </w:tc>
      </w:tr>
      <w:tr w:rsidR="00D73D62">
        <w:trPr>
          <w:trHeight w:val="291"/>
        </w:trPr>
        <w:tc>
          <w:tcPr>
            <w:tcW w:w="11358" w:type="dxa"/>
          </w:tcPr>
          <w:p w:rsidR="00D73D62" w:rsidRDefault="008463C7">
            <w:pPr>
              <w:pStyle w:val="TableParagraph"/>
              <w:spacing w:before="110" w:line="161" w:lineRule="exact"/>
              <w:ind w:left="200"/>
              <w:rPr>
                <w:b/>
                <w:sz w:val="15"/>
              </w:rPr>
            </w:pPr>
            <w:r>
              <w:rPr>
                <w:b/>
                <w:sz w:val="15"/>
              </w:rPr>
              <w:t>LOS INGRESOS MUNICIPALES</w:t>
            </w:r>
          </w:p>
        </w:tc>
      </w:tr>
      <w:tr w:rsidR="00D73D62">
        <w:trPr>
          <w:trHeight w:val="564"/>
        </w:trPr>
        <w:tc>
          <w:tcPr>
            <w:tcW w:w="11358" w:type="dxa"/>
          </w:tcPr>
          <w:p w:rsidR="00D73D62" w:rsidRDefault="008463C7">
            <w:pPr>
              <w:pStyle w:val="TableParagraph"/>
              <w:spacing w:line="256" w:lineRule="auto"/>
              <w:ind w:left="204" w:right="237"/>
              <w:rPr>
                <w:sz w:val="18"/>
              </w:rPr>
            </w:pPr>
            <w:r>
              <w:rPr>
                <w:sz w:val="18"/>
              </w:rPr>
              <w:t>Se estructuran basándose en todos los recursos monetarios que recibe el municipio a través de la tesorería, por el cobro de los conceptos establecidos en la Ley de Ingresos.</w:t>
            </w:r>
          </w:p>
        </w:tc>
      </w:tr>
      <w:tr w:rsidR="00D73D62">
        <w:trPr>
          <w:trHeight w:val="456"/>
        </w:trPr>
        <w:tc>
          <w:tcPr>
            <w:tcW w:w="11358" w:type="dxa"/>
          </w:tcPr>
          <w:p w:rsidR="00D73D62" w:rsidRDefault="008463C7">
            <w:pPr>
              <w:pStyle w:val="TableParagraph"/>
              <w:spacing w:before="129"/>
              <w:ind w:left="204"/>
              <w:rPr>
                <w:sz w:val="18"/>
              </w:rPr>
            </w:pPr>
            <w:r>
              <w:rPr>
                <w:sz w:val="18"/>
              </w:rPr>
              <w:t>Los ingresos se clasifican en dos grupos:</w:t>
            </w:r>
          </w:p>
        </w:tc>
      </w:tr>
      <w:tr w:rsidR="00D73D62">
        <w:trPr>
          <w:trHeight w:val="327"/>
        </w:trPr>
        <w:tc>
          <w:tcPr>
            <w:tcW w:w="11358" w:type="dxa"/>
          </w:tcPr>
          <w:p w:rsidR="00D73D62" w:rsidRDefault="008463C7">
            <w:pPr>
              <w:pStyle w:val="TableParagraph"/>
              <w:spacing w:before="110" w:line="198" w:lineRule="exact"/>
              <w:ind w:left="204"/>
              <w:rPr>
                <w:sz w:val="18"/>
              </w:rPr>
            </w:pPr>
            <w:r>
              <w:rPr>
                <w:sz w:val="18"/>
              </w:rPr>
              <w:t>a) Ingresos Ordinarios</w:t>
            </w:r>
          </w:p>
        </w:tc>
      </w:tr>
      <w:tr w:rsidR="00D73D62">
        <w:trPr>
          <w:trHeight w:val="310"/>
        </w:trPr>
        <w:tc>
          <w:tcPr>
            <w:tcW w:w="11358" w:type="dxa"/>
          </w:tcPr>
          <w:p w:rsidR="00D73D62" w:rsidRDefault="008463C7">
            <w:pPr>
              <w:pStyle w:val="TableParagraph"/>
              <w:ind w:left="204"/>
              <w:rPr>
                <w:sz w:val="18"/>
              </w:rPr>
            </w:pPr>
            <w:r>
              <w:rPr>
                <w:sz w:val="18"/>
              </w:rPr>
              <w:t xml:space="preserve">b) Ingresos </w:t>
            </w:r>
            <w:proofErr w:type="spellStart"/>
            <w:r>
              <w:rPr>
                <w:sz w:val="18"/>
              </w:rPr>
              <w:t>Ex</w:t>
            </w:r>
            <w:r>
              <w:rPr>
                <w:sz w:val="18"/>
              </w:rPr>
              <w:t>tarordinarios</w:t>
            </w:r>
            <w:proofErr w:type="spellEnd"/>
          </w:p>
        </w:tc>
      </w:tr>
      <w:tr w:rsidR="00D73D62">
        <w:trPr>
          <w:trHeight w:val="310"/>
        </w:trPr>
        <w:tc>
          <w:tcPr>
            <w:tcW w:w="11358" w:type="dxa"/>
          </w:tcPr>
          <w:p w:rsidR="00D73D62" w:rsidRDefault="008463C7">
            <w:pPr>
              <w:pStyle w:val="TableParagraph"/>
              <w:spacing w:before="93" w:line="198" w:lineRule="exact"/>
              <w:ind w:left="204"/>
              <w:rPr>
                <w:sz w:val="18"/>
              </w:rPr>
            </w:pPr>
            <w:r>
              <w:rPr>
                <w:sz w:val="18"/>
              </w:rPr>
              <w:t>a) Los ingresos ordinarios son los que se perciben en forma constante y regular, estos se conforman por:</w:t>
            </w:r>
          </w:p>
        </w:tc>
      </w:tr>
      <w:tr w:rsidR="00D73D62">
        <w:trPr>
          <w:trHeight w:val="218"/>
        </w:trPr>
        <w:tc>
          <w:tcPr>
            <w:tcW w:w="11358" w:type="dxa"/>
          </w:tcPr>
          <w:p w:rsidR="00D73D62" w:rsidRDefault="008463C7">
            <w:pPr>
              <w:pStyle w:val="TableParagraph"/>
              <w:spacing w:line="198" w:lineRule="exact"/>
              <w:ind w:left="204"/>
              <w:rPr>
                <w:sz w:val="18"/>
              </w:rPr>
            </w:pPr>
            <w:r>
              <w:rPr>
                <w:sz w:val="18"/>
              </w:rPr>
              <w:t>Los impuestos. Los productos. Las participaciones.</w:t>
            </w:r>
          </w:p>
        </w:tc>
      </w:tr>
      <w:tr w:rsidR="00D73D62">
        <w:trPr>
          <w:trHeight w:val="327"/>
        </w:trPr>
        <w:tc>
          <w:tcPr>
            <w:tcW w:w="11358" w:type="dxa"/>
          </w:tcPr>
          <w:p w:rsidR="00D73D62" w:rsidRDefault="008463C7">
            <w:pPr>
              <w:pStyle w:val="TableParagraph"/>
              <w:ind w:left="204"/>
              <w:rPr>
                <w:sz w:val="18"/>
              </w:rPr>
            </w:pPr>
            <w:r>
              <w:rPr>
                <w:sz w:val="18"/>
              </w:rPr>
              <w:t>Los derechos. Los aprovechamientos</w:t>
            </w:r>
          </w:p>
        </w:tc>
      </w:tr>
      <w:tr w:rsidR="00D73D62">
        <w:trPr>
          <w:trHeight w:val="547"/>
        </w:trPr>
        <w:tc>
          <w:tcPr>
            <w:tcW w:w="11358" w:type="dxa"/>
          </w:tcPr>
          <w:p w:rsidR="00D73D62" w:rsidRDefault="008463C7">
            <w:pPr>
              <w:pStyle w:val="TableParagraph"/>
              <w:spacing w:before="96" w:line="220" w:lineRule="atLeast"/>
              <w:ind w:left="204" w:right="237"/>
              <w:rPr>
                <w:sz w:val="18"/>
              </w:rPr>
            </w:pPr>
            <w:r>
              <w:rPr>
                <w:sz w:val="18"/>
              </w:rPr>
              <w:t>b) Los ingresos extraordinarios son los que percibe el municipio en forma eventual, cuando por necesidades imprevistas tiene que buscar recursos adicionales. Los ingresos extraordinarios se integran</w:t>
            </w:r>
            <w:r>
              <w:rPr>
                <w:spacing w:val="4"/>
                <w:sz w:val="18"/>
              </w:rPr>
              <w:t xml:space="preserve"> </w:t>
            </w:r>
            <w:r>
              <w:rPr>
                <w:sz w:val="18"/>
              </w:rPr>
              <w:t>por:</w:t>
            </w:r>
          </w:p>
        </w:tc>
      </w:tr>
      <w:tr w:rsidR="00D73D62">
        <w:trPr>
          <w:trHeight w:val="309"/>
        </w:trPr>
        <w:tc>
          <w:tcPr>
            <w:tcW w:w="11358" w:type="dxa"/>
          </w:tcPr>
          <w:p w:rsidR="00D73D62" w:rsidRDefault="008463C7">
            <w:pPr>
              <w:pStyle w:val="TableParagraph"/>
              <w:spacing w:line="206" w:lineRule="exact"/>
              <w:ind w:left="204"/>
              <w:rPr>
                <w:sz w:val="18"/>
              </w:rPr>
            </w:pPr>
            <w:r>
              <w:rPr>
                <w:sz w:val="18"/>
              </w:rPr>
              <w:t>Los créditos. Las contribuciones especiales.</w:t>
            </w:r>
          </w:p>
        </w:tc>
      </w:tr>
      <w:tr w:rsidR="00D73D62">
        <w:trPr>
          <w:trHeight w:val="420"/>
        </w:trPr>
        <w:tc>
          <w:tcPr>
            <w:tcW w:w="11358" w:type="dxa"/>
          </w:tcPr>
          <w:p w:rsidR="00D73D62" w:rsidRDefault="008463C7">
            <w:pPr>
              <w:pStyle w:val="TableParagraph"/>
              <w:spacing w:before="93"/>
              <w:ind w:left="2613" w:right="2613"/>
              <w:jc w:val="center"/>
              <w:rPr>
                <w:sz w:val="18"/>
              </w:rPr>
            </w:pPr>
            <w:r>
              <w:rPr>
                <w:sz w:val="18"/>
              </w:rPr>
              <w:t>Los Impuestos</w:t>
            </w:r>
          </w:p>
        </w:tc>
      </w:tr>
      <w:tr w:rsidR="00D73D62">
        <w:trPr>
          <w:trHeight w:val="1835"/>
        </w:trPr>
        <w:tc>
          <w:tcPr>
            <w:tcW w:w="11358" w:type="dxa"/>
          </w:tcPr>
          <w:p w:rsidR="00D73D62" w:rsidRDefault="008463C7">
            <w:pPr>
              <w:pStyle w:val="TableParagraph"/>
              <w:spacing w:before="110" w:line="256" w:lineRule="auto"/>
              <w:ind w:left="204"/>
              <w:rPr>
                <w:sz w:val="18"/>
              </w:rPr>
            </w:pPr>
            <w:r>
              <w:rPr>
                <w:sz w:val="18"/>
              </w:rPr>
              <w:t>Son las contribuciones en dinero o en especie que el Estado cobra obligatoriamente a todas aquellas personas que las leyes fiscales consideran como contribuyentes.</w:t>
            </w:r>
          </w:p>
          <w:p w:rsidR="00D73D62" w:rsidRDefault="008463C7">
            <w:pPr>
              <w:pStyle w:val="TableParagraph"/>
              <w:spacing w:line="206" w:lineRule="exact"/>
              <w:ind w:left="204"/>
              <w:rPr>
                <w:sz w:val="18"/>
              </w:rPr>
            </w:pPr>
            <w:r>
              <w:rPr>
                <w:sz w:val="18"/>
              </w:rPr>
              <w:t>Algunos ejemplos de impuestos municipales son:</w:t>
            </w:r>
          </w:p>
          <w:p w:rsidR="00D73D62" w:rsidRDefault="008463C7">
            <w:pPr>
              <w:pStyle w:val="TableParagraph"/>
              <w:numPr>
                <w:ilvl w:val="0"/>
                <w:numId w:val="4"/>
              </w:numPr>
              <w:tabs>
                <w:tab w:val="left" w:pos="318"/>
              </w:tabs>
              <w:spacing w:before="13"/>
              <w:ind w:hanging="114"/>
              <w:rPr>
                <w:sz w:val="18"/>
              </w:rPr>
            </w:pPr>
            <w:r>
              <w:rPr>
                <w:sz w:val="18"/>
              </w:rPr>
              <w:t>El impuesto predial</w:t>
            </w:r>
          </w:p>
          <w:p w:rsidR="00D73D62" w:rsidRDefault="008463C7">
            <w:pPr>
              <w:pStyle w:val="TableParagraph"/>
              <w:numPr>
                <w:ilvl w:val="0"/>
                <w:numId w:val="4"/>
              </w:numPr>
              <w:tabs>
                <w:tab w:val="left" w:pos="318"/>
              </w:tabs>
              <w:spacing w:before="14"/>
              <w:ind w:hanging="114"/>
              <w:rPr>
                <w:sz w:val="18"/>
              </w:rPr>
            </w:pPr>
            <w:r>
              <w:rPr>
                <w:sz w:val="18"/>
              </w:rPr>
              <w:t>El impuesto sobre compraventa de bienes</w:t>
            </w:r>
            <w:r>
              <w:rPr>
                <w:spacing w:val="8"/>
                <w:sz w:val="18"/>
              </w:rPr>
              <w:t xml:space="preserve"> </w:t>
            </w:r>
            <w:r>
              <w:rPr>
                <w:sz w:val="18"/>
              </w:rPr>
              <w:t>inmuebles.</w:t>
            </w:r>
          </w:p>
          <w:p w:rsidR="00D73D62" w:rsidRDefault="008463C7">
            <w:pPr>
              <w:pStyle w:val="TableParagraph"/>
              <w:numPr>
                <w:ilvl w:val="0"/>
                <w:numId w:val="4"/>
              </w:numPr>
              <w:tabs>
                <w:tab w:val="left" w:pos="318"/>
              </w:tabs>
              <w:spacing w:before="14"/>
              <w:ind w:hanging="114"/>
              <w:rPr>
                <w:sz w:val="18"/>
              </w:rPr>
            </w:pPr>
            <w:r>
              <w:rPr>
                <w:sz w:val="18"/>
              </w:rPr>
              <w:t>El impuesto sobre rifas, concursos, loterías y</w:t>
            </w:r>
            <w:r>
              <w:rPr>
                <w:spacing w:val="12"/>
                <w:sz w:val="18"/>
              </w:rPr>
              <w:t xml:space="preserve"> </w:t>
            </w:r>
            <w:r>
              <w:rPr>
                <w:sz w:val="18"/>
              </w:rPr>
              <w:t>sorteos.</w:t>
            </w:r>
          </w:p>
          <w:p w:rsidR="00D73D62" w:rsidRDefault="008463C7">
            <w:pPr>
              <w:pStyle w:val="TableParagraph"/>
              <w:numPr>
                <w:ilvl w:val="0"/>
                <w:numId w:val="4"/>
              </w:numPr>
              <w:tabs>
                <w:tab w:val="left" w:pos="318"/>
              </w:tabs>
              <w:spacing w:before="14"/>
              <w:ind w:hanging="114"/>
              <w:rPr>
                <w:sz w:val="18"/>
              </w:rPr>
            </w:pPr>
            <w:r>
              <w:rPr>
                <w:sz w:val="18"/>
              </w:rPr>
              <w:t>El impuesto por el mantenimiento y conservación de vías públicas.</w:t>
            </w:r>
          </w:p>
        </w:tc>
      </w:tr>
      <w:tr w:rsidR="00D73D62">
        <w:trPr>
          <w:trHeight w:val="476"/>
        </w:trPr>
        <w:tc>
          <w:tcPr>
            <w:tcW w:w="11358" w:type="dxa"/>
          </w:tcPr>
          <w:p w:rsidR="00D73D62" w:rsidRDefault="00D73D62">
            <w:pPr>
              <w:pStyle w:val="TableParagraph"/>
              <w:spacing w:before="10"/>
              <w:rPr>
                <w:sz w:val="15"/>
              </w:rPr>
            </w:pPr>
          </w:p>
          <w:p w:rsidR="00D73D62" w:rsidRDefault="008463C7">
            <w:pPr>
              <w:pStyle w:val="TableParagraph"/>
              <w:ind w:left="2613" w:right="2613"/>
              <w:jc w:val="center"/>
              <w:rPr>
                <w:sz w:val="18"/>
              </w:rPr>
            </w:pPr>
            <w:r>
              <w:rPr>
                <w:sz w:val="18"/>
              </w:rPr>
              <w:t>Los Derechos</w:t>
            </w:r>
          </w:p>
        </w:tc>
      </w:tr>
      <w:tr w:rsidR="00D73D62">
        <w:trPr>
          <w:trHeight w:val="2915"/>
        </w:trPr>
        <w:tc>
          <w:tcPr>
            <w:tcW w:w="11358" w:type="dxa"/>
          </w:tcPr>
          <w:p w:rsidR="00D73D62" w:rsidRDefault="008463C7">
            <w:pPr>
              <w:pStyle w:val="TableParagraph"/>
              <w:spacing w:before="76" w:line="256" w:lineRule="auto"/>
              <w:ind w:left="204" w:right="1498"/>
              <w:rPr>
                <w:sz w:val="18"/>
              </w:rPr>
            </w:pPr>
            <w:r>
              <w:rPr>
                <w:sz w:val="18"/>
              </w:rPr>
              <w:t>Estos son los pagos que percibe el municipio a cambio de la prestac</w:t>
            </w:r>
            <w:r>
              <w:rPr>
                <w:sz w:val="18"/>
              </w:rPr>
              <w:t>ión de un servicio de carácter administrativo. Algunos ejemplos de derechos son:</w:t>
            </w:r>
          </w:p>
          <w:p w:rsidR="00D73D62" w:rsidRDefault="00D73D62">
            <w:pPr>
              <w:pStyle w:val="TableParagraph"/>
              <w:spacing w:before="1"/>
              <w:rPr>
                <w:sz w:val="19"/>
              </w:rPr>
            </w:pPr>
          </w:p>
          <w:p w:rsidR="00D73D62" w:rsidRDefault="008463C7">
            <w:pPr>
              <w:pStyle w:val="TableParagraph"/>
              <w:numPr>
                <w:ilvl w:val="0"/>
                <w:numId w:val="3"/>
              </w:numPr>
              <w:tabs>
                <w:tab w:val="left" w:pos="318"/>
              </w:tabs>
              <w:ind w:hanging="114"/>
              <w:rPr>
                <w:sz w:val="18"/>
              </w:rPr>
            </w:pPr>
            <w:r>
              <w:rPr>
                <w:sz w:val="18"/>
              </w:rPr>
              <w:t>Por expedición de certificados, títulos, copias de documentos y legalización de</w:t>
            </w:r>
            <w:r>
              <w:rPr>
                <w:spacing w:val="1"/>
                <w:sz w:val="18"/>
              </w:rPr>
              <w:t xml:space="preserve"> </w:t>
            </w:r>
            <w:r>
              <w:rPr>
                <w:sz w:val="18"/>
              </w:rPr>
              <w:t>firmas.</w:t>
            </w:r>
          </w:p>
          <w:p w:rsidR="00D73D62" w:rsidRDefault="008463C7">
            <w:pPr>
              <w:pStyle w:val="TableParagraph"/>
              <w:numPr>
                <w:ilvl w:val="0"/>
                <w:numId w:val="3"/>
              </w:numPr>
              <w:tabs>
                <w:tab w:val="left" w:pos="318"/>
              </w:tabs>
              <w:spacing w:before="14"/>
              <w:ind w:hanging="114"/>
              <w:rPr>
                <w:sz w:val="18"/>
              </w:rPr>
            </w:pPr>
            <w:r>
              <w:rPr>
                <w:sz w:val="18"/>
              </w:rPr>
              <w:t>Por servicios que preste el Registro Civil.</w:t>
            </w:r>
          </w:p>
          <w:p w:rsidR="00D73D62" w:rsidRDefault="008463C7">
            <w:pPr>
              <w:pStyle w:val="TableParagraph"/>
              <w:numPr>
                <w:ilvl w:val="0"/>
                <w:numId w:val="3"/>
              </w:numPr>
              <w:tabs>
                <w:tab w:val="left" w:pos="318"/>
              </w:tabs>
              <w:spacing w:before="14"/>
              <w:ind w:hanging="114"/>
              <w:rPr>
                <w:sz w:val="18"/>
              </w:rPr>
            </w:pPr>
            <w:r>
              <w:rPr>
                <w:sz w:val="18"/>
              </w:rPr>
              <w:t>Por licencias de construcción reparación o restauración de</w:t>
            </w:r>
            <w:r>
              <w:rPr>
                <w:spacing w:val="1"/>
                <w:sz w:val="18"/>
              </w:rPr>
              <w:t xml:space="preserve"> </w:t>
            </w:r>
            <w:r>
              <w:rPr>
                <w:sz w:val="18"/>
              </w:rPr>
              <w:t>fincas.</w:t>
            </w:r>
          </w:p>
          <w:p w:rsidR="00D73D62" w:rsidRDefault="008463C7">
            <w:pPr>
              <w:pStyle w:val="TableParagraph"/>
              <w:numPr>
                <w:ilvl w:val="0"/>
                <w:numId w:val="3"/>
              </w:numPr>
              <w:tabs>
                <w:tab w:val="left" w:pos="318"/>
              </w:tabs>
              <w:spacing w:before="13"/>
              <w:ind w:hanging="114"/>
              <w:rPr>
                <w:sz w:val="18"/>
              </w:rPr>
            </w:pPr>
            <w:r>
              <w:rPr>
                <w:sz w:val="18"/>
              </w:rPr>
              <w:t>Por propaganda, promociones comerciales. Por abastecimiento de agua potable y</w:t>
            </w:r>
            <w:r>
              <w:rPr>
                <w:spacing w:val="1"/>
                <w:sz w:val="18"/>
              </w:rPr>
              <w:t xml:space="preserve"> </w:t>
            </w:r>
            <w:r>
              <w:rPr>
                <w:sz w:val="18"/>
              </w:rPr>
              <w:t>drenaje.</w:t>
            </w:r>
          </w:p>
          <w:p w:rsidR="00D73D62" w:rsidRDefault="008463C7">
            <w:pPr>
              <w:pStyle w:val="TableParagraph"/>
              <w:numPr>
                <w:ilvl w:val="0"/>
                <w:numId w:val="3"/>
              </w:numPr>
              <w:tabs>
                <w:tab w:val="left" w:pos="318"/>
              </w:tabs>
              <w:spacing w:before="14"/>
              <w:ind w:hanging="114"/>
              <w:rPr>
                <w:sz w:val="18"/>
              </w:rPr>
            </w:pPr>
            <w:r>
              <w:rPr>
                <w:sz w:val="18"/>
              </w:rPr>
              <w:t>Por servicio de alumbrado público.</w:t>
            </w:r>
          </w:p>
          <w:p w:rsidR="00D73D62" w:rsidRDefault="008463C7">
            <w:pPr>
              <w:pStyle w:val="TableParagraph"/>
              <w:numPr>
                <w:ilvl w:val="0"/>
                <w:numId w:val="3"/>
              </w:numPr>
              <w:tabs>
                <w:tab w:val="left" w:pos="318"/>
              </w:tabs>
              <w:spacing w:before="15"/>
              <w:ind w:hanging="114"/>
              <w:rPr>
                <w:sz w:val="18"/>
              </w:rPr>
            </w:pPr>
            <w:r>
              <w:rPr>
                <w:sz w:val="18"/>
              </w:rPr>
              <w:t>Por servicio de recolección de basura.</w:t>
            </w:r>
          </w:p>
          <w:p w:rsidR="00D73D62" w:rsidRDefault="008463C7">
            <w:pPr>
              <w:pStyle w:val="TableParagraph"/>
              <w:numPr>
                <w:ilvl w:val="0"/>
                <w:numId w:val="3"/>
              </w:numPr>
              <w:tabs>
                <w:tab w:val="left" w:pos="318"/>
              </w:tabs>
              <w:spacing w:before="13"/>
              <w:ind w:hanging="114"/>
              <w:rPr>
                <w:sz w:val="18"/>
              </w:rPr>
            </w:pPr>
            <w:r>
              <w:rPr>
                <w:sz w:val="18"/>
              </w:rPr>
              <w:t>Por servicio de rastro.</w:t>
            </w:r>
          </w:p>
          <w:p w:rsidR="00D73D62" w:rsidRDefault="008463C7">
            <w:pPr>
              <w:pStyle w:val="TableParagraph"/>
              <w:numPr>
                <w:ilvl w:val="0"/>
                <w:numId w:val="3"/>
              </w:numPr>
              <w:tabs>
                <w:tab w:val="left" w:pos="318"/>
              </w:tabs>
              <w:spacing w:before="14"/>
              <w:ind w:hanging="114"/>
              <w:rPr>
                <w:sz w:val="18"/>
              </w:rPr>
            </w:pPr>
            <w:r>
              <w:rPr>
                <w:sz w:val="18"/>
              </w:rPr>
              <w:t>Por ocupación de la vía pública y servicio de</w:t>
            </w:r>
            <w:r>
              <w:rPr>
                <w:spacing w:val="-1"/>
                <w:sz w:val="18"/>
              </w:rPr>
              <w:t xml:space="preserve"> </w:t>
            </w:r>
            <w:r>
              <w:rPr>
                <w:sz w:val="18"/>
              </w:rPr>
              <w:t>mercado.</w:t>
            </w:r>
          </w:p>
          <w:p w:rsidR="00D73D62" w:rsidRDefault="008463C7">
            <w:pPr>
              <w:pStyle w:val="TableParagraph"/>
              <w:numPr>
                <w:ilvl w:val="0"/>
                <w:numId w:val="3"/>
              </w:numPr>
              <w:tabs>
                <w:tab w:val="left" w:pos="318"/>
              </w:tabs>
              <w:spacing w:before="14"/>
              <w:ind w:hanging="114"/>
              <w:rPr>
                <w:sz w:val="18"/>
              </w:rPr>
            </w:pPr>
            <w:r>
              <w:rPr>
                <w:sz w:val="18"/>
              </w:rPr>
              <w:t>Por servicio de panteones.</w:t>
            </w:r>
          </w:p>
        </w:tc>
      </w:tr>
      <w:tr w:rsidR="00D73D62">
        <w:trPr>
          <w:trHeight w:val="519"/>
        </w:trPr>
        <w:tc>
          <w:tcPr>
            <w:tcW w:w="11358" w:type="dxa"/>
          </w:tcPr>
          <w:p w:rsidR="00D73D62" w:rsidRDefault="00D73D62">
            <w:pPr>
              <w:pStyle w:val="TableParagraph"/>
              <w:spacing w:before="8"/>
              <w:rPr>
                <w:sz w:val="16"/>
              </w:rPr>
            </w:pPr>
          </w:p>
          <w:p w:rsidR="00D73D62" w:rsidRDefault="008463C7">
            <w:pPr>
              <w:pStyle w:val="TableParagraph"/>
              <w:ind w:left="2613" w:right="2611"/>
              <w:jc w:val="center"/>
              <w:rPr>
                <w:sz w:val="18"/>
              </w:rPr>
            </w:pPr>
            <w:r>
              <w:rPr>
                <w:sz w:val="18"/>
              </w:rPr>
              <w:t>Los Productos</w:t>
            </w:r>
          </w:p>
        </w:tc>
      </w:tr>
      <w:tr w:rsidR="00D73D62">
        <w:trPr>
          <w:trHeight w:val="1422"/>
        </w:trPr>
        <w:tc>
          <w:tcPr>
            <w:tcW w:w="11358" w:type="dxa"/>
          </w:tcPr>
          <w:p w:rsidR="00D73D62" w:rsidRDefault="008463C7">
            <w:pPr>
              <w:pStyle w:val="TableParagraph"/>
              <w:spacing w:before="110" w:line="256" w:lineRule="auto"/>
              <w:ind w:left="204" w:right="1498"/>
              <w:rPr>
                <w:sz w:val="18"/>
              </w:rPr>
            </w:pPr>
            <w:r>
              <w:rPr>
                <w:sz w:val="18"/>
              </w:rPr>
              <w:t>Se compone de los cobros que hace el municipio por el aprovechamiento y/o explotación de sus bienes patrimoniales. Algunos ejemplos de productos son:</w:t>
            </w:r>
          </w:p>
          <w:p w:rsidR="00D73D62" w:rsidRDefault="00D73D62">
            <w:pPr>
              <w:pStyle w:val="TableParagraph"/>
              <w:rPr>
                <w:sz w:val="19"/>
              </w:rPr>
            </w:pPr>
          </w:p>
          <w:p w:rsidR="00D73D62" w:rsidRDefault="008463C7">
            <w:pPr>
              <w:pStyle w:val="TableParagraph"/>
              <w:numPr>
                <w:ilvl w:val="0"/>
                <w:numId w:val="2"/>
              </w:numPr>
              <w:tabs>
                <w:tab w:val="left" w:pos="354"/>
              </w:tabs>
              <w:spacing w:line="256" w:lineRule="auto"/>
              <w:ind w:right="199" w:firstLine="0"/>
              <w:rPr>
                <w:sz w:val="18"/>
              </w:rPr>
            </w:pPr>
            <w:r>
              <w:rPr>
                <w:sz w:val="18"/>
              </w:rPr>
              <w:t>Los derivados de concesiones, de explotación o arrendamiento de bienes inmuebles (edificios, instalaciones, mercados, centros sociales, etc.)</w:t>
            </w:r>
          </w:p>
          <w:p w:rsidR="00D73D62" w:rsidRDefault="008463C7">
            <w:pPr>
              <w:pStyle w:val="TableParagraph"/>
              <w:numPr>
                <w:ilvl w:val="0"/>
                <w:numId w:val="2"/>
              </w:numPr>
              <w:tabs>
                <w:tab w:val="left" w:pos="318"/>
              </w:tabs>
              <w:spacing w:line="188" w:lineRule="exact"/>
              <w:ind w:left="317" w:hanging="114"/>
              <w:rPr>
                <w:sz w:val="18"/>
              </w:rPr>
            </w:pPr>
            <w:r>
              <w:rPr>
                <w:sz w:val="18"/>
              </w:rPr>
              <w:t>La venta de bienes muebles e</w:t>
            </w:r>
            <w:r>
              <w:rPr>
                <w:spacing w:val="2"/>
                <w:sz w:val="18"/>
              </w:rPr>
              <w:t xml:space="preserve"> </w:t>
            </w:r>
            <w:r>
              <w:rPr>
                <w:sz w:val="18"/>
              </w:rPr>
              <w:t>inmuebles.</w:t>
            </w:r>
          </w:p>
        </w:tc>
      </w:tr>
    </w:tbl>
    <w:p w:rsidR="00D73D62" w:rsidRDefault="00D73D62">
      <w:pPr>
        <w:spacing w:line="188" w:lineRule="exact"/>
        <w:rPr>
          <w:sz w:val="18"/>
        </w:rPr>
        <w:sectPr w:rsidR="00D73D62">
          <w:headerReference w:type="default" r:id="rId29"/>
          <w:pgSz w:w="12240" w:h="15840"/>
          <w:pgMar w:top="600" w:right="340" w:bottom="280" w:left="320" w:header="0" w:footer="0" w:gutter="0"/>
          <w:cols w:space="720"/>
        </w:sectPr>
      </w:pPr>
    </w:p>
    <w:tbl>
      <w:tblPr>
        <w:tblStyle w:val="TableNormal"/>
        <w:tblW w:w="0" w:type="auto"/>
        <w:tblInd w:w="123" w:type="dxa"/>
        <w:tblLayout w:type="fixed"/>
        <w:tblLook w:val="01E0" w:firstRow="1" w:lastRow="1" w:firstColumn="1" w:lastColumn="1" w:noHBand="0" w:noVBand="0"/>
      </w:tblPr>
      <w:tblGrid>
        <w:gridCol w:w="11352"/>
      </w:tblGrid>
      <w:tr w:rsidR="00D73D62">
        <w:trPr>
          <w:trHeight w:val="198"/>
        </w:trPr>
        <w:tc>
          <w:tcPr>
            <w:tcW w:w="11352" w:type="dxa"/>
          </w:tcPr>
          <w:p w:rsidR="00D73D62" w:rsidRDefault="008463C7">
            <w:pPr>
              <w:pStyle w:val="TableParagraph"/>
              <w:spacing w:line="179" w:lineRule="exact"/>
              <w:ind w:left="2609" w:right="2607"/>
              <w:jc w:val="center"/>
              <w:rPr>
                <w:b/>
                <w:sz w:val="18"/>
              </w:rPr>
            </w:pPr>
            <w:r>
              <w:rPr>
                <w:b/>
                <w:sz w:val="18"/>
              </w:rPr>
              <w:lastRenderedPageBreak/>
              <w:t>MUNICIPIO DE MINERAL DE LA REFORMA</w:t>
            </w:r>
          </w:p>
        </w:tc>
      </w:tr>
      <w:tr w:rsidR="00D73D62">
        <w:trPr>
          <w:trHeight w:val="295"/>
        </w:trPr>
        <w:tc>
          <w:tcPr>
            <w:tcW w:w="11352" w:type="dxa"/>
          </w:tcPr>
          <w:p w:rsidR="00D73D62" w:rsidRDefault="008463C7">
            <w:pPr>
              <w:pStyle w:val="TableParagraph"/>
              <w:spacing w:line="197" w:lineRule="exact"/>
              <w:ind w:left="2609" w:right="2612"/>
              <w:jc w:val="center"/>
              <w:rPr>
                <w:b/>
                <w:sz w:val="18"/>
              </w:rPr>
            </w:pPr>
            <w:r>
              <w:rPr>
                <w:b/>
                <w:sz w:val="18"/>
              </w:rPr>
              <w:t>NOTAS A LOS ESTADOS FINANCIEROS AL 31 DE DICIEMBRE DE 2022</w:t>
            </w:r>
          </w:p>
        </w:tc>
      </w:tr>
      <w:tr w:rsidR="00D73D62">
        <w:trPr>
          <w:trHeight w:val="585"/>
        </w:trPr>
        <w:tc>
          <w:tcPr>
            <w:tcW w:w="11352" w:type="dxa"/>
          </w:tcPr>
          <w:p w:rsidR="00D73D62" w:rsidRDefault="008463C7">
            <w:pPr>
              <w:pStyle w:val="TableParagraph"/>
              <w:spacing w:before="88"/>
              <w:ind w:left="2609" w:right="2609"/>
              <w:jc w:val="center"/>
              <w:rPr>
                <w:b/>
                <w:sz w:val="18"/>
              </w:rPr>
            </w:pPr>
            <w:r>
              <w:rPr>
                <w:b/>
                <w:sz w:val="18"/>
              </w:rPr>
              <w:t>NOTAS DE GESTIÓN ADMINISTRATIVA</w:t>
            </w:r>
          </w:p>
        </w:tc>
      </w:tr>
      <w:tr w:rsidR="00D73D62">
        <w:trPr>
          <w:trHeight w:val="590"/>
        </w:trPr>
        <w:tc>
          <w:tcPr>
            <w:tcW w:w="11352" w:type="dxa"/>
          </w:tcPr>
          <w:p w:rsidR="00D73D62" w:rsidRDefault="00D73D62">
            <w:pPr>
              <w:pStyle w:val="TableParagraph"/>
              <w:spacing w:before="4"/>
              <w:rPr>
                <w:sz w:val="24"/>
              </w:rPr>
            </w:pPr>
          </w:p>
          <w:p w:rsidR="00D73D62" w:rsidRDefault="008463C7">
            <w:pPr>
              <w:pStyle w:val="TableParagraph"/>
              <w:ind w:left="2609" w:right="2611"/>
              <w:jc w:val="center"/>
              <w:rPr>
                <w:sz w:val="18"/>
              </w:rPr>
            </w:pPr>
            <w:r>
              <w:rPr>
                <w:sz w:val="18"/>
              </w:rPr>
              <w:t>Los Aprovechamientos</w:t>
            </w:r>
          </w:p>
        </w:tc>
      </w:tr>
      <w:tr w:rsidR="00D73D62">
        <w:trPr>
          <w:trHeight w:val="1790"/>
        </w:trPr>
        <w:tc>
          <w:tcPr>
            <w:tcW w:w="11352" w:type="dxa"/>
          </w:tcPr>
          <w:p w:rsidR="00D73D62" w:rsidRDefault="008463C7">
            <w:pPr>
              <w:pStyle w:val="TableParagraph"/>
              <w:spacing w:before="93" w:line="256" w:lineRule="auto"/>
              <w:ind w:left="200" w:right="215"/>
              <w:rPr>
                <w:sz w:val="18"/>
              </w:rPr>
            </w:pPr>
            <w:r>
              <w:rPr>
                <w:sz w:val="18"/>
              </w:rPr>
              <w:t>Son todos los ingresos de la Hacienda Pública Municipal que no quedan comprendidos dentro de la clasificación de impuestos, derechos, productos y participaciones.</w:t>
            </w:r>
          </w:p>
          <w:p w:rsidR="00D73D62" w:rsidRDefault="00D73D62">
            <w:pPr>
              <w:pStyle w:val="TableParagraph"/>
              <w:spacing w:before="1"/>
              <w:rPr>
                <w:sz w:val="19"/>
              </w:rPr>
            </w:pPr>
          </w:p>
          <w:p w:rsidR="00D73D62" w:rsidRDefault="008463C7">
            <w:pPr>
              <w:pStyle w:val="TableParagraph"/>
              <w:ind w:left="200"/>
              <w:rPr>
                <w:sz w:val="18"/>
              </w:rPr>
            </w:pPr>
            <w:r>
              <w:rPr>
                <w:sz w:val="18"/>
              </w:rPr>
              <w:t>Algunos ejemplos de aprovechamientos son:</w:t>
            </w:r>
          </w:p>
          <w:p w:rsidR="00D73D62" w:rsidRDefault="008463C7">
            <w:pPr>
              <w:pStyle w:val="TableParagraph"/>
              <w:numPr>
                <w:ilvl w:val="0"/>
                <w:numId w:val="1"/>
              </w:numPr>
              <w:tabs>
                <w:tab w:val="left" w:pos="313"/>
              </w:tabs>
              <w:spacing w:before="14"/>
              <w:rPr>
                <w:sz w:val="18"/>
              </w:rPr>
            </w:pPr>
            <w:r>
              <w:rPr>
                <w:sz w:val="18"/>
              </w:rPr>
              <w:t>Las multas. Los</w:t>
            </w:r>
            <w:r>
              <w:rPr>
                <w:spacing w:val="2"/>
                <w:sz w:val="18"/>
              </w:rPr>
              <w:t xml:space="preserve"> </w:t>
            </w:r>
            <w:r>
              <w:rPr>
                <w:sz w:val="18"/>
              </w:rPr>
              <w:t>donativos.</w:t>
            </w:r>
          </w:p>
          <w:p w:rsidR="00D73D62" w:rsidRDefault="008463C7">
            <w:pPr>
              <w:pStyle w:val="TableParagraph"/>
              <w:numPr>
                <w:ilvl w:val="0"/>
                <w:numId w:val="1"/>
              </w:numPr>
              <w:tabs>
                <w:tab w:val="left" w:pos="313"/>
              </w:tabs>
              <w:spacing w:before="13"/>
              <w:rPr>
                <w:sz w:val="18"/>
              </w:rPr>
            </w:pPr>
            <w:r>
              <w:rPr>
                <w:sz w:val="18"/>
              </w:rPr>
              <w:t>Los recargos. Las indem</w:t>
            </w:r>
            <w:r>
              <w:rPr>
                <w:sz w:val="18"/>
              </w:rPr>
              <w:t>nizaciones por daños a bienes</w:t>
            </w:r>
            <w:r>
              <w:rPr>
                <w:spacing w:val="5"/>
                <w:sz w:val="18"/>
              </w:rPr>
              <w:t xml:space="preserve"> </w:t>
            </w:r>
            <w:r>
              <w:rPr>
                <w:sz w:val="18"/>
              </w:rPr>
              <w:t>municipales.</w:t>
            </w:r>
          </w:p>
          <w:p w:rsidR="00D73D62" w:rsidRDefault="008463C7">
            <w:pPr>
              <w:pStyle w:val="TableParagraph"/>
              <w:numPr>
                <w:ilvl w:val="0"/>
                <w:numId w:val="1"/>
              </w:numPr>
              <w:tabs>
                <w:tab w:val="left" w:pos="313"/>
              </w:tabs>
              <w:spacing w:before="14"/>
              <w:rPr>
                <w:sz w:val="18"/>
              </w:rPr>
            </w:pPr>
            <w:r>
              <w:rPr>
                <w:sz w:val="18"/>
              </w:rPr>
              <w:t>Los</w:t>
            </w:r>
            <w:r>
              <w:rPr>
                <w:spacing w:val="1"/>
                <w:sz w:val="18"/>
              </w:rPr>
              <w:t xml:space="preserve"> </w:t>
            </w:r>
            <w:r>
              <w:rPr>
                <w:sz w:val="18"/>
              </w:rPr>
              <w:t>reintegros.</w:t>
            </w:r>
          </w:p>
        </w:tc>
      </w:tr>
      <w:tr w:rsidR="00D73D62">
        <w:trPr>
          <w:trHeight w:val="465"/>
        </w:trPr>
        <w:tc>
          <w:tcPr>
            <w:tcW w:w="11352" w:type="dxa"/>
          </w:tcPr>
          <w:p w:rsidR="00D73D62" w:rsidRDefault="008463C7">
            <w:pPr>
              <w:pStyle w:val="TableParagraph"/>
              <w:spacing w:before="155"/>
              <w:ind w:left="2609" w:right="2611"/>
              <w:jc w:val="center"/>
              <w:rPr>
                <w:sz w:val="18"/>
              </w:rPr>
            </w:pPr>
            <w:r>
              <w:rPr>
                <w:sz w:val="18"/>
              </w:rPr>
              <w:t>Las Participaciones</w:t>
            </w:r>
          </w:p>
        </w:tc>
      </w:tr>
      <w:tr w:rsidR="00D73D62">
        <w:trPr>
          <w:trHeight w:val="744"/>
        </w:trPr>
        <w:tc>
          <w:tcPr>
            <w:tcW w:w="11352" w:type="dxa"/>
          </w:tcPr>
          <w:p w:rsidR="00D73D62" w:rsidRDefault="008463C7">
            <w:pPr>
              <w:pStyle w:val="TableParagraph"/>
              <w:spacing w:before="93"/>
              <w:ind w:left="200"/>
              <w:rPr>
                <w:sz w:val="18"/>
              </w:rPr>
            </w:pPr>
            <w:r>
              <w:rPr>
                <w:sz w:val="18"/>
              </w:rPr>
              <w:t>Son los porcentajes de la recaudación federal total, que las leyes estatales o federales conceden a los municipios.</w:t>
            </w:r>
          </w:p>
          <w:p w:rsidR="00D73D62" w:rsidRDefault="00D73D62">
            <w:pPr>
              <w:pStyle w:val="TableParagraph"/>
              <w:spacing w:before="5"/>
              <w:rPr>
                <w:sz w:val="20"/>
              </w:rPr>
            </w:pPr>
          </w:p>
          <w:p w:rsidR="00D73D62" w:rsidRDefault="008463C7">
            <w:pPr>
              <w:pStyle w:val="TableParagraph"/>
              <w:spacing w:line="189" w:lineRule="exact"/>
              <w:ind w:left="200"/>
              <w:rPr>
                <w:sz w:val="18"/>
              </w:rPr>
            </w:pPr>
            <w:r>
              <w:rPr>
                <w:sz w:val="18"/>
              </w:rPr>
              <w:t>Este concepto es de gran importancia para los municipios, ya que representa una de sus principales fuentes de ingresos.</w:t>
            </w:r>
          </w:p>
        </w:tc>
      </w:tr>
    </w:tbl>
    <w:p w:rsidR="00D73D62" w:rsidRDefault="00D73D62">
      <w:pPr>
        <w:spacing w:line="189" w:lineRule="exact"/>
        <w:rPr>
          <w:sz w:val="18"/>
        </w:rPr>
        <w:sectPr w:rsidR="00D73D62">
          <w:headerReference w:type="default" r:id="rId30"/>
          <w:pgSz w:w="12240" w:h="15840"/>
          <w:pgMar w:top="600" w:right="340" w:bottom="280" w:left="320" w:header="0" w:footer="0" w:gutter="0"/>
          <w:cols w:space="720"/>
        </w:sectPr>
      </w:pPr>
    </w:p>
    <w:p w:rsidR="00D73D62" w:rsidRDefault="008463C7">
      <w:pPr>
        <w:spacing w:before="72" w:line="202" w:lineRule="exact"/>
        <w:ind w:left="2362" w:right="2356"/>
        <w:jc w:val="center"/>
        <w:rPr>
          <w:b/>
          <w:sz w:val="18"/>
        </w:rPr>
      </w:pPr>
      <w:r>
        <w:lastRenderedPageBreak/>
        <w:pict>
          <v:shapetype id="_x0000_t202" coordsize="21600,21600" o:spt="202" path="m,l,21600r21600,l21600,xe">
            <v:stroke joinstyle="miter"/>
            <v:path gradientshapeok="t" o:connecttype="rect"/>
          </v:shapetype>
          <v:shape id="_x0000_s1026" type="#_x0000_t202" style="position:absolute;left:0;text-align:left;margin-left:29.65pt;margin-top:77.2pt;width:552.15pt;height:645.8pt;z-index:15728640;mso-position-horizontal-relative:page;mso-position-vertical-relative:page" filled="f" stroked="f">
            <v:textbox inset="0,0,0,0">
              <w:txbxContent>
                <w:tbl>
                  <w:tblPr>
                    <w:tblStyle w:val="TableNormal"/>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89"/>
                    <w:gridCol w:w="884"/>
                    <w:gridCol w:w="1029"/>
                    <w:gridCol w:w="876"/>
                    <w:gridCol w:w="863"/>
                    <w:gridCol w:w="867"/>
                    <w:gridCol w:w="907"/>
                  </w:tblGrid>
                  <w:tr w:rsidR="00D73D62">
                    <w:trPr>
                      <w:trHeight w:val="203"/>
                    </w:trPr>
                    <w:tc>
                      <w:tcPr>
                        <w:tcW w:w="5589" w:type="dxa"/>
                        <w:vMerge w:val="restart"/>
                        <w:shd w:val="clear" w:color="auto" w:fill="A2A2A2"/>
                      </w:tcPr>
                      <w:p w:rsidR="00D73D62" w:rsidRDefault="00D73D62">
                        <w:pPr>
                          <w:pStyle w:val="TableParagraph"/>
                          <w:rPr>
                            <w:b/>
                            <w:sz w:val="12"/>
                          </w:rPr>
                        </w:pPr>
                      </w:p>
                      <w:p w:rsidR="00D73D62" w:rsidRDefault="008463C7">
                        <w:pPr>
                          <w:pStyle w:val="TableParagraph"/>
                          <w:spacing w:before="74"/>
                          <w:ind w:left="2473" w:right="2462"/>
                          <w:jc w:val="center"/>
                          <w:rPr>
                            <w:rFonts w:ascii="Calibri"/>
                            <w:b/>
                            <w:sz w:val="12"/>
                          </w:rPr>
                        </w:pPr>
                        <w:r>
                          <w:rPr>
                            <w:rFonts w:ascii="Calibri"/>
                            <w:b/>
                            <w:sz w:val="12"/>
                          </w:rPr>
                          <w:t>Concepto(c)</w:t>
                        </w:r>
                      </w:p>
                    </w:tc>
                    <w:tc>
                      <w:tcPr>
                        <w:tcW w:w="4519" w:type="dxa"/>
                        <w:gridSpan w:val="5"/>
                        <w:shd w:val="clear" w:color="auto" w:fill="A2A2A2"/>
                      </w:tcPr>
                      <w:p w:rsidR="00D73D62" w:rsidRDefault="008463C7">
                        <w:pPr>
                          <w:pStyle w:val="TableParagraph"/>
                          <w:spacing w:before="20"/>
                          <w:ind w:left="2031" w:right="2016"/>
                          <w:jc w:val="center"/>
                          <w:rPr>
                            <w:rFonts w:ascii="Calibri"/>
                            <w:b/>
                            <w:sz w:val="12"/>
                          </w:rPr>
                        </w:pPr>
                        <w:r>
                          <w:rPr>
                            <w:rFonts w:ascii="Calibri"/>
                            <w:b/>
                            <w:sz w:val="12"/>
                          </w:rPr>
                          <w:t>Ingresos</w:t>
                        </w:r>
                      </w:p>
                    </w:tc>
                    <w:tc>
                      <w:tcPr>
                        <w:tcW w:w="907" w:type="dxa"/>
                        <w:vMerge w:val="restart"/>
                        <w:shd w:val="clear" w:color="auto" w:fill="A2A2A2"/>
                      </w:tcPr>
                      <w:p w:rsidR="00D73D62" w:rsidRDefault="00D73D62">
                        <w:pPr>
                          <w:pStyle w:val="TableParagraph"/>
                          <w:rPr>
                            <w:b/>
                            <w:sz w:val="12"/>
                          </w:rPr>
                        </w:pPr>
                      </w:p>
                      <w:p w:rsidR="00D73D62" w:rsidRDefault="008463C7">
                        <w:pPr>
                          <w:pStyle w:val="TableParagraph"/>
                          <w:spacing w:before="74"/>
                          <w:ind w:left="134"/>
                          <w:rPr>
                            <w:rFonts w:ascii="Calibri"/>
                            <w:b/>
                            <w:sz w:val="12"/>
                          </w:rPr>
                        </w:pPr>
                        <w:r>
                          <w:rPr>
                            <w:rFonts w:ascii="Calibri"/>
                            <w:b/>
                            <w:sz w:val="12"/>
                          </w:rPr>
                          <w:t>Diferencia(e)</w:t>
                        </w:r>
                      </w:p>
                    </w:tc>
                  </w:tr>
                  <w:tr w:rsidR="00D73D62">
                    <w:trPr>
                      <w:trHeight w:val="366"/>
                    </w:trPr>
                    <w:tc>
                      <w:tcPr>
                        <w:tcW w:w="5589" w:type="dxa"/>
                        <w:vMerge/>
                        <w:tcBorders>
                          <w:top w:val="nil"/>
                        </w:tcBorders>
                        <w:shd w:val="clear" w:color="auto" w:fill="A2A2A2"/>
                      </w:tcPr>
                      <w:p w:rsidR="00D73D62" w:rsidRDefault="00D73D62">
                        <w:pPr>
                          <w:rPr>
                            <w:sz w:val="2"/>
                            <w:szCs w:val="2"/>
                          </w:rPr>
                        </w:pPr>
                      </w:p>
                    </w:tc>
                    <w:tc>
                      <w:tcPr>
                        <w:tcW w:w="884" w:type="dxa"/>
                        <w:shd w:val="clear" w:color="auto" w:fill="A2A2A2"/>
                      </w:tcPr>
                      <w:p w:rsidR="00D73D62" w:rsidRDefault="00D73D62">
                        <w:pPr>
                          <w:pStyle w:val="TableParagraph"/>
                          <w:spacing w:before="7"/>
                          <w:rPr>
                            <w:b/>
                            <w:sz w:val="9"/>
                          </w:rPr>
                        </w:pPr>
                      </w:p>
                      <w:p w:rsidR="00D73D62" w:rsidRDefault="008463C7">
                        <w:pPr>
                          <w:pStyle w:val="TableParagraph"/>
                          <w:ind w:left="140"/>
                          <w:rPr>
                            <w:rFonts w:ascii="Calibri"/>
                            <w:b/>
                            <w:sz w:val="12"/>
                          </w:rPr>
                        </w:pPr>
                        <w:r>
                          <w:rPr>
                            <w:rFonts w:ascii="Calibri"/>
                            <w:b/>
                            <w:sz w:val="12"/>
                          </w:rPr>
                          <w:t>Estimado(d)</w:t>
                        </w:r>
                      </w:p>
                    </w:tc>
                    <w:tc>
                      <w:tcPr>
                        <w:tcW w:w="1029" w:type="dxa"/>
                        <w:shd w:val="clear" w:color="auto" w:fill="A2A2A2"/>
                      </w:tcPr>
                      <w:p w:rsidR="00D73D62" w:rsidRDefault="008463C7">
                        <w:pPr>
                          <w:pStyle w:val="TableParagraph"/>
                          <w:spacing w:before="16" w:line="160" w:lineRule="atLeast"/>
                          <w:ind w:left="166" w:right="116" w:hanging="10"/>
                          <w:rPr>
                            <w:rFonts w:ascii="Calibri"/>
                            <w:b/>
                            <w:sz w:val="12"/>
                          </w:rPr>
                        </w:pPr>
                        <w:r>
                          <w:rPr>
                            <w:rFonts w:ascii="Calibri"/>
                            <w:b/>
                            <w:sz w:val="12"/>
                          </w:rPr>
                          <w:t>Ampliaciones/ (Reducciones)</w:t>
                        </w:r>
                      </w:p>
                    </w:tc>
                    <w:tc>
                      <w:tcPr>
                        <w:tcW w:w="876" w:type="dxa"/>
                        <w:shd w:val="clear" w:color="auto" w:fill="A2A2A2"/>
                      </w:tcPr>
                      <w:p w:rsidR="00D73D62" w:rsidRDefault="00D73D62">
                        <w:pPr>
                          <w:pStyle w:val="TableParagraph"/>
                          <w:spacing w:before="7"/>
                          <w:rPr>
                            <w:b/>
                            <w:sz w:val="9"/>
                          </w:rPr>
                        </w:pPr>
                      </w:p>
                      <w:p w:rsidR="00D73D62" w:rsidRDefault="008463C7">
                        <w:pPr>
                          <w:pStyle w:val="TableParagraph"/>
                          <w:ind w:left="155"/>
                          <w:rPr>
                            <w:rFonts w:ascii="Calibri"/>
                            <w:b/>
                            <w:sz w:val="12"/>
                          </w:rPr>
                        </w:pPr>
                        <w:r>
                          <w:rPr>
                            <w:rFonts w:ascii="Calibri"/>
                            <w:b/>
                            <w:sz w:val="12"/>
                          </w:rPr>
                          <w:t>Modificado</w:t>
                        </w:r>
                      </w:p>
                    </w:tc>
                    <w:tc>
                      <w:tcPr>
                        <w:tcW w:w="863" w:type="dxa"/>
                        <w:shd w:val="clear" w:color="auto" w:fill="A2A2A2"/>
                      </w:tcPr>
                      <w:p w:rsidR="00D73D62" w:rsidRDefault="00D73D62">
                        <w:pPr>
                          <w:pStyle w:val="TableParagraph"/>
                          <w:spacing w:before="7"/>
                          <w:rPr>
                            <w:b/>
                            <w:sz w:val="9"/>
                          </w:rPr>
                        </w:pPr>
                      </w:p>
                      <w:p w:rsidR="00D73D62" w:rsidRDefault="008463C7">
                        <w:pPr>
                          <w:pStyle w:val="TableParagraph"/>
                          <w:ind w:left="153"/>
                          <w:rPr>
                            <w:rFonts w:ascii="Calibri"/>
                            <w:b/>
                            <w:sz w:val="12"/>
                          </w:rPr>
                        </w:pPr>
                        <w:r>
                          <w:rPr>
                            <w:rFonts w:ascii="Calibri"/>
                            <w:b/>
                            <w:sz w:val="12"/>
                          </w:rPr>
                          <w:t>Devengado</w:t>
                        </w:r>
                      </w:p>
                    </w:tc>
                    <w:tc>
                      <w:tcPr>
                        <w:tcW w:w="867" w:type="dxa"/>
                        <w:shd w:val="clear" w:color="auto" w:fill="A2A2A2"/>
                      </w:tcPr>
                      <w:p w:rsidR="00D73D62" w:rsidRDefault="00D73D62">
                        <w:pPr>
                          <w:pStyle w:val="TableParagraph"/>
                          <w:spacing w:before="7"/>
                          <w:rPr>
                            <w:b/>
                            <w:sz w:val="9"/>
                          </w:rPr>
                        </w:pPr>
                      </w:p>
                      <w:p w:rsidR="00D73D62" w:rsidRDefault="008463C7">
                        <w:pPr>
                          <w:pStyle w:val="TableParagraph"/>
                          <w:ind w:left="159"/>
                          <w:rPr>
                            <w:rFonts w:ascii="Calibri"/>
                            <w:b/>
                            <w:sz w:val="12"/>
                          </w:rPr>
                        </w:pPr>
                        <w:r>
                          <w:rPr>
                            <w:rFonts w:ascii="Calibri"/>
                            <w:b/>
                            <w:sz w:val="12"/>
                          </w:rPr>
                          <w:t>Recaudado</w:t>
                        </w:r>
                      </w:p>
                    </w:tc>
                    <w:tc>
                      <w:tcPr>
                        <w:tcW w:w="907" w:type="dxa"/>
                        <w:vMerge/>
                        <w:tcBorders>
                          <w:top w:val="nil"/>
                        </w:tcBorders>
                        <w:shd w:val="clear" w:color="auto" w:fill="A2A2A2"/>
                      </w:tcPr>
                      <w:p w:rsidR="00D73D62" w:rsidRDefault="00D73D62">
                        <w:pPr>
                          <w:rPr>
                            <w:sz w:val="2"/>
                            <w:szCs w:val="2"/>
                          </w:rPr>
                        </w:pPr>
                      </w:p>
                    </w:tc>
                  </w:tr>
                  <w:tr w:rsidR="00D73D62">
                    <w:trPr>
                      <w:trHeight w:val="126"/>
                    </w:trPr>
                    <w:tc>
                      <w:tcPr>
                        <w:tcW w:w="5589" w:type="dxa"/>
                      </w:tcPr>
                      <w:p w:rsidR="00D73D62" w:rsidRDefault="008463C7">
                        <w:pPr>
                          <w:pStyle w:val="TableParagraph"/>
                          <w:spacing w:before="3" w:line="104" w:lineRule="exact"/>
                          <w:ind w:left="21"/>
                          <w:rPr>
                            <w:rFonts w:ascii="Calibri" w:hAnsi="Calibri"/>
                            <w:sz w:val="9"/>
                          </w:rPr>
                        </w:pPr>
                        <w:r>
                          <w:rPr>
                            <w:rFonts w:ascii="Calibri" w:hAnsi="Calibri"/>
                            <w:sz w:val="9"/>
                          </w:rPr>
                          <w:t>Ingresos de Libre Disposición</w:t>
                        </w:r>
                      </w:p>
                    </w:tc>
                    <w:tc>
                      <w:tcPr>
                        <w:tcW w:w="884" w:type="dxa"/>
                      </w:tcPr>
                      <w:p w:rsidR="00D73D62" w:rsidRDefault="00D73D62">
                        <w:pPr>
                          <w:pStyle w:val="TableParagraph"/>
                          <w:rPr>
                            <w:rFonts w:ascii="Times New Roman"/>
                            <w:sz w:val="6"/>
                          </w:rPr>
                        </w:pPr>
                      </w:p>
                    </w:tc>
                    <w:tc>
                      <w:tcPr>
                        <w:tcW w:w="1029" w:type="dxa"/>
                      </w:tcPr>
                      <w:p w:rsidR="00D73D62" w:rsidRDefault="00D73D62">
                        <w:pPr>
                          <w:pStyle w:val="TableParagraph"/>
                          <w:rPr>
                            <w:rFonts w:ascii="Times New Roman"/>
                            <w:sz w:val="6"/>
                          </w:rPr>
                        </w:pPr>
                      </w:p>
                    </w:tc>
                    <w:tc>
                      <w:tcPr>
                        <w:tcW w:w="876" w:type="dxa"/>
                      </w:tcPr>
                      <w:p w:rsidR="00D73D62" w:rsidRDefault="00D73D62">
                        <w:pPr>
                          <w:pStyle w:val="TableParagraph"/>
                          <w:rPr>
                            <w:rFonts w:ascii="Times New Roman"/>
                            <w:sz w:val="6"/>
                          </w:rPr>
                        </w:pPr>
                      </w:p>
                    </w:tc>
                    <w:tc>
                      <w:tcPr>
                        <w:tcW w:w="863" w:type="dxa"/>
                      </w:tcPr>
                      <w:p w:rsidR="00D73D62" w:rsidRDefault="00D73D62">
                        <w:pPr>
                          <w:pStyle w:val="TableParagraph"/>
                          <w:rPr>
                            <w:rFonts w:ascii="Times New Roman"/>
                            <w:sz w:val="6"/>
                          </w:rPr>
                        </w:pPr>
                      </w:p>
                    </w:tc>
                    <w:tc>
                      <w:tcPr>
                        <w:tcW w:w="867" w:type="dxa"/>
                      </w:tcPr>
                      <w:p w:rsidR="00D73D62" w:rsidRDefault="00D73D62">
                        <w:pPr>
                          <w:pStyle w:val="TableParagraph"/>
                          <w:rPr>
                            <w:rFonts w:ascii="Times New Roman"/>
                            <w:sz w:val="6"/>
                          </w:rPr>
                        </w:pPr>
                      </w:p>
                    </w:tc>
                    <w:tc>
                      <w:tcPr>
                        <w:tcW w:w="907" w:type="dxa"/>
                      </w:tcPr>
                      <w:p w:rsidR="00D73D62" w:rsidRDefault="00D73D62">
                        <w:pPr>
                          <w:pStyle w:val="TableParagraph"/>
                          <w:rPr>
                            <w:rFonts w:ascii="Times New Roman"/>
                            <w:sz w:val="6"/>
                          </w:rPr>
                        </w:pP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A. Impuestos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93,866,419.00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8,062,577.70</w:t>
                        </w:r>
                      </w:p>
                    </w:tc>
                    <w:tc>
                      <w:tcPr>
                        <w:tcW w:w="876" w:type="dxa"/>
                      </w:tcPr>
                      <w:p w:rsidR="00D73D62" w:rsidRDefault="008463C7">
                        <w:pPr>
                          <w:pStyle w:val="TableParagraph"/>
                          <w:spacing w:before="7" w:line="99" w:lineRule="exact"/>
                          <w:ind w:right="2"/>
                          <w:jc w:val="right"/>
                          <w:rPr>
                            <w:rFonts w:ascii="Calibri"/>
                            <w:sz w:val="9"/>
                          </w:rPr>
                        </w:pPr>
                        <w:r>
                          <w:rPr>
                            <w:rFonts w:ascii="Calibri"/>
                            <w:sz w:val="9"/>
                          </w:rPr>
                          <w:t>101,928,996.70</w:t>
                        </w:r>
                      </w:p>
                    </w:tc>
                    <w:tc>
                      <w:tcPr>
                        <w:tcW w:w="863" w:type="dxa"/>
                      </w:tcPr>
                      <w:p w:rsidR="00D73D62" w:rsidRDefault="008463C7">
                        <w:pPr>
                          <w:pStyle w:val="TableParagraph"/>
                          <w:spacing w:before="7" w:line="99" w:lineRule="exact"/>
                          <w:jc w:val="right"/>
                          <w:rPr>
                            <w:rFonts w:ascii="Calibri"/>
                            <w:sz w:val="9"/>
                          </w:rPr>
                        </w:pPr>
                        <w:r>
                          <w:rPr>
                            <w:rFonts w:ascii="Calibri"/>
                            <w:sz w:val="9"/>
                          </w:rPr>
                          <w:t>93,012,960.26</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93,012,960.26</w:t>
                        </w:r>
                      </w:p>
                    </w:tc>
                    <w:tc>
                      <w:tcPr>
                        <w:tcW w:w="907" w:type="dxa"/>
                      </w:tcPr>
                      <w:p w:rsidR="00D73D62" w:rsidRDefault="008463C7">
                        <w:pPr>
                          <w:pStyle w:val="TableParagraph"/>
                          <w:spacing w:before="7" w:line="99" w:lineRule="exact"/>
                          <w:jc w:val="right"/>
                          <w:rPr>
                            <w:rFonts w:ascii="Calibri"/>
                            <w:sz w:val="9"/>
                          </w:rPr>
                        </w:pPr>
                        <w:r>
                          <w:rPr>
                            <w:rFonts w:ascii="Calibri"/>
                            <w:sz w:val="9"/>
                          </w:rPr>
                          <w:t>-853,458.74</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B. Cuotas y Aportaciones de Seguridad Social</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C. Contribuciones de Mejoras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D. Derechos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55,146,882.00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10,622,706.87</w:t>
                        </w:r>
                      </w:p>
                    </w:tc>
                    <w:tc>
                      <w:tcPr>
                        <w:tcW w:w="876" w:type="dxa"/>
                      </w:tcPr>
                      <w:p w:rsidR="00D73D62" w:rsidRDefault="008463C7">
                        <w:pPr>
                          <w:pStyle w:val="TableParagraph"/>
                          <w:spacing w:before="7" w:line="99" w:lineRule="exact"/>
                          <w:ind w:right="2"/>
                          <w:jc w:val="right"/>
                          <w:rPr>
                            <w:rFonts w:ascii="Calibri"/>
                            <w:sz w:val="9"/>
                          </w:rPr>
                        </w:pPr>
                        <w:r>
                          <w:rPr>
                            <w:rFonts w:ascii="Calibri"/>
                            <w:sz w:val="9"/>
                          </w:rPr>
                          <w:t>65,769,588.87</w:t>
                        </w:r>
                      </w:p>
                    </w:tc>
                    <w:tc>
                      <w:tcPr>
                        <w:tcW w:w="863" w:type="dxa"/>
                      </w:tcPr>
                      <w:p w:rsidR="00D73D62" w:rsidRDefault="008463C7">
                        <w:pPr>
                          <w:pStyle w:val="TableParagraph"/>
                          <w:spacing w:before="7" w:line="99" w:lineRule="exact"/>
                          <w:jc w:val="right"/>
                          <w:rPr>
                            <w:rFonts w:ascii="Calibri"/>
                            <w:sz w:val="9"/>
                          </w:rPr>
                        </w:pPr>
                        <w:r>
                          <w:rPr>
                            <w:rFonts w:ascii="Calibri"/>
                            <w:sz w:val="9"/>
                          </w:rPr>
                          <w:t>65,769,588.87</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65,769,588.87</w:t>
                        </w:r>
                      </w:p>
                    </w:tc>
                    <w:tc>
                      <w:tcPr>
                        <w:tcW w:w="907" w:type="dxa"/>
                      </w:tcPr>
                      <w:p w:rsidR="00D73D62" w:rsidRDefault="008463C7">
                        <w:pPr>
                          <w:pStyle w:val="TableParagraph"/>
                          <w:spacing w:before="7" w:line="99" w:lineRule="exact"/>
                          <w:jc w:val="right"/>
                          <w:rPr>
                            <w:rFonts w:ascii="Calibri"/>
                            <w:sz w:val="9"/>
                          </w:rPr>
                        </w:pPr>
                        <w:r>
                          <w:rPr>
                            <w:rFonts w:ascii="Calibri"/>
                            <w:sz w:val="9"/>
                          </w:rPr>
                          <w:t>10,622,706.87</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E. Productos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3,438,321.00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-2,286,343.29</w:t>
                        </w:r>
                      </w:p>
                    </w:tc>
                    <w:tc>
                      <w:tcPr>
                        <w:tcW w:w="876" w:type="dxa"/>
                      </w:tcPr>
                      <w:p w:rsidR="00D73D62" w:rsidRDefault="008463C7">
                        <w:pPr>
                          <w:pStyle w:val="TableParagraph"/>
                          <w:spacing w:before="7" w:line="99" w:lineRule="exact"/>
                          <w:ind w:right="2"/>
                          <w:jc w:val="right"/>
                          <w:rPr>
                            <w:rFonts w:ascii="Calibri"/>
                            <w:sz w:val="9"/>
                          </w:rPr>
                        </w:pPr>
                        <w:r>
                          <w:rPr>
                            <w:rFonts w:ascii="Calibri"/>
                            <w:sz w:val="9"/>
                          </w:rPr>
                          <w:t>1,151,977.71</w:t>
                        </w:r>
                      </w:p>
                    </w:tc>
                    <w:tc>
                      <w:tcPr>
                        <w:tcW w:w="863" w:type="dxa"/>
                      </w:tcPr>
                      <w:p w:rsidR="00D73D62" w:rsidRDefault="008463C7">
                        <w:pPr>
                          <w:pStyle w:val="TableParagraph"/>
                          <w:spacing w:before="7" w:line="99" w:lineRule="exact"/>
                          <w:jc w:val="right"/>
                          <w:rPr>
                            <w:rFonts w:ascii="Calibri"/>
                            <w:sz w:val="9"/>
                          </w:rPr>
                        </w:pPr>
                        <w:r>
                          <w:rPr>
                            <w:rFonts w:ascii="Calibri"/>
                            <w:sz w:val="9"/>
                          </w:rPr>
                          <w:t>1,151,977.71</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1,151,977.71</w:t>
                        </w:r>
                      </w:p>
                    </w:tc>
                    <w:tc>
                      <w:tcPr>
                        <w:tcW w:w="907" w:type="dxa"/>
                      </w:tcPr>
                      <w:p w:rsidR="00D73D62" w:rsidRDefault="008463C7">
                        <w:pPr>
                          <w:pStyle w:val="TableParagraph"/>
                          <w:spacing w:before="7" w:line="99" w:lineRule="exact"/>
                          <w:jc w:val="right"/>
                          <w:rPr>
                            <w:rFonts w:ascii="Calibri"/>
                            <w:sz w:val="9"/>
                          </w:rPr>
                        </w:pPr>
                        <w:r>
                          <w:rPr>
                            <w:rFonts w:ascii="Calibri"/>
                            <w:sz w:val="9"/>
                          </w:rPr>
                          <w:t>-2,286,343.29</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F. Aprovechamientos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17,893,222.00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3,475,181.61</w:t>
                        </w:r>
                      </w:p>
                    </w:tc>
                    <w:tc>
                      <w:tcPr>
                        <w:tcW w:w="876" w:type="dxa"/>
                      </w:tcPr>
                      <w:p w:rsidR="00D73D62" w:rsidRDefault="008463C7">
                        <w:pPr>
                          <w:pStyle w:val="TableParagraph"/>
                          <w:spacing w:before="7" w:line="99" w:lineRule="exact"/>
                          <w:ind w:right="2"/>
                          <w:jc w:val="right"/>
                          <w:rPr>
                            <w:rFonts w:ascii="Calibri"/>
                            <w:sz w:val="9"/>
                          </w:rPr>
                        </w:pPr>
                        <w:r>
                          <w:rPr>
                            <w:rFonts w:ascii="Calibri"/>
                            <w:sz w:val="9"/>
                          </w:rPr>
                          <w:t>21,368,403.61</w:t>
                        </w:r>
                      </w:p>
                    </w:tc>
                    <w:tc>
                      <w:tcPr>
                        <w:tcW w:w="863" w:type="dxa"/>
                      </w:tcPr>
                      <w:p w:rsidR="00D73D62" w:rsidRDefault="008463C7">
                        <w:pPr>
                          <w:pStyle w:val="TableParagraph"/>
                          <w:spacing w:before="7" w:line="99" w:lineRule="exact"/>
                          <w:jc w:val="right"/>
                          <w:rPr>
                            <w:rFonts w:ascii="Calibri"/>
                            <w:sz w:val="9"/>
                          </w:rPr>
                        </w:pPr>
                        <w:r>
                          <w:rPr>
                            <w:rFonts w:ascii="Calibri"/>
                            <w:sz w:val="9"/>
                          </w:rPr>
                          <w:t>21,368,403.61</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21,368,403.61</w:t>
                        </w:r>
                      </w:p>
                    </w:tc>
                    <w:tc>
                      <w:tcPr>
                        <w:tcW w:w="907" w:type="dxa"/>
                      </w:tcPr>
                      <w:p w:rsidR="00D73D62" w:rsidRDefault="008463C7">
                        <w:pPr>
                          <w:pStyle w:val="TableParagraph"/>
                          <w:spacing w:before="7" w:line="99" w:lineRule="exact"/>
                          <w:jc w:val="right"/>
                          <w:rPr>
                            <w:rFonts w:ascii="Calibri"/>
                            <w:sz w:val="9"/>
                          </w:rPr>
                        </w:pPr>
                        <w:r>
                          <w:rPr>
                            <w:rFonts w:ascii="Calibri"/>
                            <w:sz w:val="9"/>
                          </w:rPr>
                          <w:t>3,475,181.61</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G. Ingresos por Ventas de Bienes y Servicios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H. Participaciones (H=h1+h2+h3+h4+h5+h6+h7+h8+h9+h10+h11)</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h1) Fondo General de Participaciones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h2) Fondo de Fomento Municipal</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h3) Fondo de Fiscalización y Recaudación</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h4) Fondo de Compensación</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h5) Fondo de Extracción de Hidrocarburos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h6) Impuesto Especial Sobre Producción y Servicios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h7) 0.136% de la Recaudación Federal Participable</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h8) 3.17% Sobre Extracción de Petróleo</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h9) Gasolinas y Diésel</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7"/>
                    </w:trPr>
                    <w:tc>
                      <w:tcPr>
                        <w:tcW w:w="5589" w:type="dxa"/>
                      </w:tcPr>
                      <w:p w:rsidR="00D73D62" w:rsidRDefault="008463C7">
                        <w:pPr>
                          <w:pStyle w:val="TableParagraph"/>
                          <w:spacing w:before="10" w:line="97" w:lineRule="exact"/>
                          <w:ind w:left="270"/>
                          <w:rPr>
                            <w:rFonts w:ascii="Calibri"/>
                            <w:sz w:val="9"/>
                          </w:rPr>
                        </w:pPr>
                        <w:r>
                          <w:rPr>
                            <w:rFonts w:ascii="Calibri"/>
                            <w:sz w:val="9"/>
                          </w:rPr>
                          <w:t>h10) Fondo del Impuesto Sobre la Renta</w:t>
                        </w:r>
                      </w:p>
                    </w:tc>
                    <w:tc>
                      <w:tcPr>
                        <w:tcW w:w="884" w:type="dxa"/>
                      </w:tcPr>
                      <w:p w:rsidR="00D73D62" w:rsidRDefault="008463C7">
                        <w:pPr>
                          <w:pStyle w:val="TableParagraph"/>
                          <w:spacing w:before="7" w:line="100"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100"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100"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100" w:lineRule="exact"/>
                          <w:jc w:val="right"/>
                          <w:rPr>
                            <w:rFonts w:ascii="Calibri"/>
                            <w:sz w:val="9"/>
                          </w:rPr>
                        </w:pPr>
                        <w:r>
                          <w:rPr>
                            <w:rFonts w:ascii="Calibri"/>
                            <w:sz w:val="9"/>
                          </w:rPr>
                          <w:t>0.00</w:t>
                        </w:r>
                      </w:p>
                    </w:tc>
                    <w:tc>
                      <w:tcPr>
                        <w:tcW w:w="867" w:type="dxa"/>
                      </w:tcPr>
                      <w:p w:rsidR="00D73D62" w:rsidRDefault="008463C7">
                        <w:pPr>
                          <w:pStyle w:val="TableParagraph"/>
                          <w:spacing w:before="7" w:line="100"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100"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h11) Fondo de Estabilización de los Ingresos de las Entidades Federativas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hAnsi="Calibri"/>
                            <w:sz w:val="9"/>
                          </w:rPr>
                        </w:pPr>
                        <w:r>
                          <w:rPr>
                            <w:rFonts w:ascii="Calibri" w:hAnsi="Calibri"/>
                            <w:sz w:val="9"/>
                          </w:rPr>
                          <w:t>I. Incentivos Derivados de la Colaboración Fiscal (I=i1+i2+i3+i4+i5)</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i1) Tenencia o Uso de Vehículos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i2) Fondo de Compensación ISAN</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i3) Impuesto Sobre Automóviles Nuevos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 xml:space="preserve">i4) Fondo de Compensación de </w:t>
                        </w:r>
                        <w:proofErr w:type="spellStart"/>
                        <w:r>
                          <w:rPr>
                            <w:rFonts w:ascii="Calibri" w:hAnsi="Calibri"/>
                            <w:sz w:val="9"/>
                          </w:rPr>
                          <w:t>Repecos</w:t>
                        </w:r>
                        <w:proofErr w:type="spellEnd"/>
                        <w:r>
                          <w:rPr>
                            <w:rFonts w:ascii="Calibri" w:hAnsi="Calibri"/>
                            <w:sz w:val="9"/>
                          </w:rPr>
                          <w:t>-Intermedios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i5) Otros Incentivos Económicos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J. Transferencias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K. Convenios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k1) Otros Convenios y Subsidios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hAnsi="Calibri"/>
                            <w:sz w:val="9"/>
                          </w:rPr>
                        </w:pPr>
                        <w:r>
                          <w:rPr>
                            <w:rFonts w:ascii="Calibri" w:hAnsi="Calibri"/>
                            <w:sz w:val="9"/>
                          </w:rPr>
                          <w:t>L. Otros Ingresos de Libre Disposición (L=l1+l2)</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l1) Participaciones en Ingresos Locales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l2) Otros Ingresos de Libre Disposición</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hAnsi="Calibri"/>
                            <w:sz w:val="9"/>
                          </w:rPr>
                        </w:pPr>
                        <w:r>
                          <w:rPr>
                            <w:rFonts w:ascii="Calibri" w:hAnsi="Calibri"/>
                            <w:sz w:val="9"/>
                          </w:rPr>
                          <w:t>I. Total de Ingresos de Libre Disposición (I=A+B+C+D+E+F+G+H+I+J+K+L)</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170,344,844.00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19,874,122.89</w:t>
                        </w:r>
                      </w:p>
                    </w:tc>
                    <w:tc>
                      <w:tcPr>
                        <w:tcW w:w="876" w:type="dxa"/>
                      </w:tcPr>
                      <w:p w:rsidR="00D73D62" w:rsidRDefault="008463C7">
                        <w:pPr>
                          <w:pStyle w:val="TableParagraph"/>
                          <w:spacing w:before="7" w:line="99" w:lineRule="exact"/>
                          <w:ind w:right="2"/>
                          <w:jc w:val="right"/>
                          <w:rPr>
                            <w:rFonts w:ascii="Calibri"/>
                            <w:sz w:val="9"/>
                          </w:rPr>
                        </w:pPr>
                        <w:r>
                          <w:rPr>
                            <w:rFonts w:ascii="Calibri"/>
                            <w:sz w:val="9"/>
                          </w:rPr>
                          <w:t>190,218,966.89</w:t>
                        </w:r>
                      </w:p>
                    </w:tc>
                    <w:tc>
                      <w:tcPr>
                        <w:tcW w:w="863" w:type="dxa"/>
                      </w:tcPr>
                      <w:p w:rsidR="00D73D62" w:rsidRDefault="008463C7">
                        <w:pPr>
                          <w:pStyle w:val="TableParagraph"/>
                          <w:spacing w:before="7" w:line="99" w:lineRule="exact"/>
                          <w:jc w:val="right"/>
                          <w:rPr>
                            <w:rFonts w:ascii="Calibri"/>
                            <w:sz w:val="9"/>
                          </w:rPr>
                        </w:pPr>
                        <w:r>
                          <w:rPr>
                            <w:rFonts w:ascii="Calibri"/>
                            <w:sz w:val="9"/>
                          </w:rPr>
                          <w:t>181,302,930.45</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181,302,930.45</w:t>
                        </w:r>
                      </w:p>
                    </w:tc>
                    <w:tc>
                      <w:tcPr>
                        <w:tcW w:w="907" w:type="dxa"/>
                      </w:tcPr>
                      <w:p w:rsidR="00D73D62" w:rsidRDefault="008463C7">
                        <w:pPr>
                          <w:pStyle w:val="TableParagraph"/>
                          <w:spacing w:before="7" w:line="99" w:lineRule="exact"/>
                          <w:jc w:val="right"/>
                          <w:rPr>
                            <w:rFonts w:ascii="Calibri"/>
                            <w:sz w:val="9"/>
                          </w:rPr>
                        </w:pPr>
                        <w:r>
                          <w:rPr>
                            <w:rFonts w:ascii="Calibri"/>
                            <w:sz w:val="9"/>
                          </w:rPr>
                          <w:t>10,958,086.45</w:t>
                        </w:r>
                      </w:p>
                    </w:tc>
                  </w:tr>
                  <w:tr w:rsidR="00D73D62">
                    <w:trPr>
                      <w:trHeight w:val="126"/>
                    </w:trPr>
                    <w:tc>
                      <w:tcPr>
                        <w:tcW w:w="5589" w:type="dxa"/>
                      </w:tcPr>
                      <w:p w:rsidR="00D73D62" w:rsidRDefault="008463C7">
                        <w:pPr>
                          <w:pStyle w:val="TableParagraph"/>
                          <w:spacing w:before="3" w:line="104" w:lineRule="exact"/>
                          <w:ind w:left="21"/>
                          <w:rPr>
                            <w:rFonts w:ascii="Calibri" w:hAnsi="Calibri"/>
                            <w:sz w:val="9"/>
                          </w:rPr>
                        </w:pPr>
                        <w:r>
                          <w:rPr>
                            <w:rFonts w:ascii="Calibri" w:hAnsi="Calibri"/>
                            <w:sz w:val="9"/>
                          </w:rPr>
                          <w:t>Ingresos Excedentes de Ingresos de Libre Disposición</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21,916,172.90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Transferencias Federales Etiquetadas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A. Aportaciones (A=a1+a2+a3+a4+a5+a6+a7+a8)</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a1) Fondo de Aportaciones para la Nómina Educativa y Gasto Operativo</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a2) Fondo de Aportaciones para los Servicios de Salud</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a3) Fondo de Aportaciones para la Infraestructura Social</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203"/>
                    </w:trPr>
                    <w:tc>
                      <w:tcPr>
                        <w:tcW w:w="5589" w:type="dxa"/>
                      </w:tcPr>
                      <w:p w:rsidR="00D73D62" w:rsidRDefault="008463C7">
                        <w:pPr>
                          <w:pStyle w:val="TableParagraph"/>
                          <w:spacing w:before="48"/>
                          <w:ind w:left="270"/>
                          <w:rPr>
                            <w:rFonts w:ascii="Calibri"/>
                            <w:sz w:val="9"/>
                          </w:rPr>
                        </w:pPr>
                        <w:r>
                          <w:rPr>
                            <w:rFonts w:ascii="Calibri"/>
                            <w:sz w:val="9"/>
                          </w:rPr>
                          <w:t>a4) Fondo de Aportaciones para el Fortalecimiento de los Municipios y de las Demarcaciones Territoriales del Distrito Federal</w:t>
                        </w:r>
                      </w:p>
                    </w:tc>
                    <w:tc>
                      <w:tcPr>
                        <w:tcW w:w="884" w:type="dxa"/>
                      </w:tcPr>
                      <w:p w:rsidR="00D73D62" w:rsidRDefault="008463C7">
                        <w:pPr>
                          <w:pStyle w:val="TableParagraph"/>
                          <w:spacing w:before="46"/>
                          <w:ind w:right="3"/>
                          <w:jc w:val="right"/>
                          <w:rPr>
                            <w:rFonts w:ascii="Calibri"/>
                            <w:sz w:val="9"/>
                          </w:rPr>
                        </w:pPr>
                        <w:r>
                          <w:rPr>
                            <w:rFonts w:ascii="Calibri"/>
                            <w:sz w:val="9"/>
                          </w:rPr>
                          <w:t>0.00</w:t>
                        </w:r>
                      </w:p>
                    </w:tc>
                    <w:tc>
                      <w:tcPr>
                        <w:tcW w:w="1029" w:type="dxa"/>
                      </w:tcPr>
                      <w:p w:rsidR="00D73D62" w:rsidRDefault="008463C7">
                        <w:pPr>
                          <w:pStyle w:val="TableParagraph"/>
                          <w:spacing w:before="46"/>
                          <w:ind w:right="2"/>
                          <w:jc w:val="right"/>
                          <w:rPr>
                            <w:rFonts w:ascii="Calibri"/>
                            <w:sz w:val="9"/>
                          </w:rPr>
                        </w:pPr>
                        <w:r>
                          <w:rPr>
                            <w:rFonts w:ascii="Calibri"/>
                            <w:sz w:val="9"/>
                          </w:rPr>
                          <w:t>0.00</w:t>
                        </w:r>
                      </w:p>
                    </w:tc>
                    <w:tc>
                      <w:tcPr>
                        <w:tcW w:w="876" w:type="dxa"/>
                      </w:tcPr>
                      <w:p w:rsidR="00D73D62" w:rsidRDefault="008463C7">
                        <w:pPr>
                          <w:pStyle w:val="TableParagraph"/>
                          <w:spacing w:before="46"/>
                          <w:ind w:right="1"/>
                          <w:jc w:val="right"/>
                          <w:rPr>
                            <w:rFonts w:ascii="Calibri"/>
                            <w:sz w:val="9"/>
                          </w:rPr>
                        </w:pPr>
                        <w:r>
                          <w:rPr>
                            <w:rFonts w:ascii="Calibri"/>
                            <w:sz w:val="9"/>
                          </w:rPr>
                          <w:t>0.00</w:t>
                        </w:r>
                      </w:p>
                    </w:tc>
                    <w:tc>
                      <w:tcPr>
                        <w:tcW w:w="863" w:type="dxa"/>
                      </w:tcPr>
                      <w:p w:rsidR="00D73D62" w:rsidRDefault="008463C7">
                        <w:pPr>
                          <w:pStyle w:val="TableParagraph"/>
                          <w:spacing w:before="46"/>
                          <w:jc w:val="right"/>
                          <w:rPr>
                            <w:rFonts w:ascii="Calibri"/>
                            <w:sz w:val="9"/>
                          </w:rPr>
                        </w:pPr>
                        <w:r>
                          <w:rPr>
                            <w:rFonts w:ascii="Calibri"/>
                            <w:sz w:val="9"/>
                          </w:rPr>
                          <w:t>0.00</w:t>
                        </w:r>
                      </w:p>
                    </w:tc>
                    <w:tc>
                      <w:tcPr>
                        <w:tcW w:w="867" w:type="dxa"/>
                      </w:tcPr>
                      <w:p w:rsidR="00D73D62" w:rsidRDefault="008463C7">
                        <w:pPr>
                          <w:pStyle w:val="TableParagraph"/>
                          <w:spacing w:before="46"/>
                          <w:ind w:right="3"/>
                          <w:jc w:val="right"/>
                          <w:rPr>
                            <w:rFonts w:ascii="Calibri"/>
                            <w:sz w:val="9"/>
                          </w:rPr>
                        </w:pPr>
                        <w:r>
                          <w:rPr>
                            <w:rFonts w:ascii="Calibri"/>
                            <w:sz w:val="9"/>
                          </w:rPr>
                          <w:t>0.00</w:t>
                        </w:r>
                      </w:p>
                    </w:tc>
                    <w:tc>
                      <w:tcPr>
                        <w:tcW w:w="907" w:type="dxa"/>
                      </w:tcPr>
                      <w:p w:rsidR="00D73D62" w:rsidRDefault="008463C7">
                        <w:pPr>
                          <w:pStyle w:val="TableParagraph"/>
                          <w:spacing w:before="46"/>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a5) Fondo de Aportaciones Múltiples (IMDM) (PRODDER)</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a6) Fondo de Aportaciones para la Educación Tecnológica y de Adultos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a7) Fondo de Aportaciones para la Seguridad Pública de los Estados y del Distrito Federal</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7"/>
                    </w:trPr>
                    <w:tc>
                      <w:tcPr>
                        <w:tcW w:w="5589" w:type="dxa"/>
                      </w:tcPr>
                      <w:p w:rsidR="00D73D62" w:rsidRDefault="008463C7">
                        <w:pPr>
                          <w:pStyle w:val="TableParagraph"/>
                          <w:spacing w:before="10" w:line="97" w:lineRule="exact"/>
                          <w:ind w:left="270"/>
                          <w:rPr>
                            <w:rFonts w:ascii="Calibri"/>
                            <w:sz w:val="9"/>
                          </w:rPr>
                        </w:pPr>
                        <w:r>
                          <w:rPr>
                            <w:rFonts w:ascii="Calibri"/>
                            <w:sz w:val="9"/>
                          </w:rPr>
                          <w:t>a8) Fondo de Aportaciones para el Fortalecimiento de las Entidades Federativas</w:t>
                        </w:r>
                      </w:p>
                    </w:tc>
                    <w:tc>
                      <w:tcPr>
                        <w:tcW w:w="884" w:type="dxa"/>
                      </w:tcPr>
                      <w:p w:rsidR="00D73D62" w:rsidRDefault="008463C7">
                        <w:pPr>
                          <w:pStyle w:val="TableParagraph"/>
                          <w:spacing w:before="8"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8"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8"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8" w:line="99" w:lineRule="exact"/>
                          <w:jc w:val="right"/>
                          <w:rPr>
                            <w:rFonts w:ascii="Calibri"/>
                            <w:sz w:val="9"/>
                          </w:rPr>
                        </w:pPr>
                        <w:r>
                          <w:rPr>
                            <w:rFonts w:ascii="Calibri"/>
                            <w:sz w:val="9"/>
                          </w:rPr>
                          <w:t>0.00</w:t>
                        </w:r>
                      </w:p>
                    </w:tc>
                    <w:tc>
                      <w:tcPr>
                        <w:tcW w:w="867" w:type="dxa"/>
                      </w:tcPr>
                      <w:p w:rsidR="00D73D62" w:rsidRDefault="008463C7">
                        <w:pPr>
                          <w:pStyle w:val="TableParagraph"/>
                          <w:spacing w:before="8"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8"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B. Convenios (B=b1+b2+b3+b4)</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b1) Convenios de Protección Social en Salud</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b2) Convenios de Descentralización</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hAnsi="Calibri"/>
                            <w:sz w:val="9"/>
                          </w:rPr>
                        </w:pPr>
                        <w:r>
                          <w:rPr>
                            <w:rFonts w:ascii="Calibri" w:hAnsi="Calibri"/>
                            <w:sz w:val="9"/>
                          </w:rPr>
                          <w:t>b3) Convenios de Reasignación</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b4) Otros Convenios y Subsidios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C. Fondos Distintos de Aportaciones (C=c1+c2)</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c1) Fondo para Entidades Federativas y Municipios Productores de Hidrocarburos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10" w:line="97" w:lineRule="exact"/>
                          <w:ind w:left="270"/>
                          <w:rPr>
                            <w:rFonts w:ascii="Calibri"/>
                            <w:sz w:val="9"/>
                          </w:rPr>
                        </w:pPr>
                        <w:r>
                          <w:rPr>
                            <w:rFonts w:ascii="Calibri"/>
                            <w:sz w:val="9"/>
                          </w:rPr>
                          <w:t>c2) Fondo Minero</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D. Transferencias, Subsidios y Subvenciones, y Pensiones y Jubilaciones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E. Otras Transferencias Federales Etiquetadas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II. Total de Transferencias Federales Etiquetadas (II = A + B +C + D + E)</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III. Ingresos Derivados de Financiamientos (III = A)</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A. Ingresos Derivados de Financiamientos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IV. Total de Ingresos (IV = I + II + III)</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170,344,844.00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19,874,122.89</w:t>
                        </w:r>
                      </w:p>
                    </w:tc>
                    <w:tc>
                      <w:tcPr>
                        <w:tcW w:w="876" w:type="dxa"/>
                      </w:tcPr>
                      <w:p w:rsidR="00D73D62" w:rsidRDefault="008463C7">
                        <w:pPr>
                          <w:pStyle w:val="TableParagraph"/>
                          <w:spacing w:before="7" w:line="99" w:lineRule="exact"/>
                          <w:ind w:right="2"/>
                          <w:jc w:val="right"/>
                          <w:rPr>
                            <w:rFonts w:ascii="Calibri"/>
                            <w:sz w:val="9"/>
                          </w:rPr>
                        </w:pPr>
                        <w:r>
                          <w:rPr>
                            <w:rFonts w:ascii="Calibri"/>
                            <w:sz w:val="9"/>
                          </w:rPr>
                          <w:t>190,218,966.89</w:t>
                        </w:r>
                      </w:p>
                    </w:tc>
                    <w:tc>
                      <w:tcPr>
                        <w:tcW w:w="863" w:type="dxa"/>
                      </w:tcPr>
                      <w:p w:rsidR="00D73D62" w:rsidRDefault="008463C7">
                        <w:pPr>
                          <w:pStyle w:val="TableParagraph"/>
                          <w:spacing w:before="7" w:line="99" w:lineRule="exact"/>
                          <w:jc w:val="right"/>
                          <w:rPr>
                            <w:rFonts w:ascii="Calibri"/>
                            <w:sz w:val="9"/>
                          </w:rPr>
                        </w:pPr>
                        <w:r>
                          <w:rPr>
                            <w:rFonts w:ascii="Calibri"/>
                            <w:sz w:val="9"/>
                          </w:rPr>
                          <w:t>181,302,930.45</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181,302,930.45</w:t>
                        </w:r>
                      </w:p>
                    </w:tc>
                    <w:tc>
                      <w:tcPr>
                        <w:tcW w:w="907" w:type="dxa"/>
                      </w:tcPr>
                      <w:p w:rsidR="00D73D62" w:rsidRDefault="008463C7">
                        <w:pPr>
                          <w:pStyle w:val="TableParagraph"/>
                          <w:spacing w:before="7" w:line="99" w:lineRule="exact"/>
                          <w:jc w:val="right"/>
                          <w:rPr>
                            <w:rFonts w:ascii="Calibri"/>
                            <w:sz w:val="9"/>
                          </w:rPr>
                        </w:pPr>
                        <w:r>
                          <w:rPr>
                            <w:rFonts w:ascii="Calibri"/>
                            <w:sz w:val="9"/>
                          </w:rPr>
                          <w:t>10,958,086.45</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Datos Informativos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hAnsi="Calibri"/>
                            <w:sz w:val="9"/>
                          </w:rPr>
                        </w:pPr>
                        <w:r>
                          <w:rPr>
                            <w:rFonts w:ascii="Calibri" w:hAnsi="Calibri"/>
                            <w:sz w:val="9"/>
                          </w:rPr>
                          <w:t>1. Ingresos Derivados de Financiamientos con Fuente de Pago de Ingresos de Libre Disposición</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2. Ingresos Derivados de Financiamientos con Fuente de Pago de Transferencias Federales Etiquetadas</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126"/>
                    </w:trPr>
                    <w:tc>
                      <w:tcPr>
                        <w:tcW w:w="5589" w:type="dxa"/>
                      </w:tcPr>
                      <w:p w:rsidR="00D73D62" w:rsidRDefault="008463C7">
                        <w:pPr>
                          <w:pStyle w:val="TableParagraph"/>
                          <w:spacing w:before="3" w:line="104" w:lineRule="exact"/>
                          <w:ind w:left="21"/>
                          <w:rPr>
                            <w:rFonts w:ascii="Calibri"/>
                            <w:sz w:val="9"/>
                          </w:rPr>
                        </w:pPr>
                        <w:r>
                          <w:rPr>
                            <w:rFonts w:ascii="Calibri"/>
                            <w:sz w:val="9"/>
                          </w:rPr>
                          <w:t>3. Ingresos Derivados de Financiamientos (3 = 1 + 2)</w:t>
                        </w:r>
                      </w:p>
                    </w:tc>
                    <w:tc>
                      <w:tcPr>
                        <w:tcW w:w="884"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1029" w:type="dxa"/>
                      </w:tcPr>
                      <w:p w:rsidR="00D73D62" w:rsidRDefault="008463C7">
                        <w:pPr>
                          <w:pStyle w:val="TableParagraph"/>
                          <w:spacing w:before="7" w:line="99" w:lineRule="exact"/>
                          <w:ind w:right="2"/>
                          <w:jc w:val="right"/>
                          <w:rPr>
                            <w:rFonts w:ascii="Calibri"/>
                            <w:sz w:val="9"/>
                          </w:rPr>
                        </w:pPr>
                        <w:r>
                          <w:rPr>
                            <w:rFonts w:ascii="Calibri"/>
                            <w:sz w:val="9"/>
                          </w:rPr>
                          <w:t>0.00</w:t>
                        </w:r>
                      </w:p>
                    </w:tc>
                    <w:tc>
                      <w:tcPr>
                        <w:tcW w:w="876" w:type="dxa"/>
                      </w:tcPr>
                      <w:p w:rsidR="00D73D62" w:rsidRDefault="008463C7">
                        <w:pPr>
                          <w:pStyle w:val="TableParagraph"/>
                          <w:spacing w:before="7" w:line="99" w:lineRule="exact"/>
                          <w:ind w:right="1"/>
                          <w:jc w:val="right"/>
                          <w:rPr>
                            <w:rFonts w:ascii="Calibri"/>
                            <w:sz w:val="9"/>
                          </w:rPr>
                        </w:pPr>
                        <w:r>
                          <w:rPr>
                            <w:rFonts w:ascii="Calibri"/>
                            <w:sz w:val="9"/>
                          </w:rPr>
                          <w:t>0.00</w:t>
                        </w:r>
                      </w:p>
                    </w:tc>
                    <w:tc>
                      <w:tcPr>
                        <w:tcW w:w="863" w:type="dxa"/>
                      </w:tcPr>
                      <w:p w:rsidR="00D73D62" w:rsidRDefault="008463C7">
                        <w:pPr>
                          <w:pStyle w:val="TableParagraph"/>
                          <w:spacing w:before="7" w:line="99" w:lineRule="exact"/>
                          <w:jc w:val="right"/>
                          <w:rPr>
                            <w:rFonts w:ascii="Calibri"/>
                            <w:sz w:val="9"/>
                          </w:rPr>
                        </w:pPr>
                        <w:r>
                          <w:rPr>
                            <w:rFonts w:ascii="Calibri"/>
                            <w:sz w:val="9"/>
                          </w:rPr>
                          <w:t>0.00</w:t>
                        </w:r>
                      </w:p>
                    </w:tc>
                    <w:tc>
                      <w:tcPr>
                        <w:tcW w:w="867" w:type="dxa"/>
                      </w:tcPr>
                      <w:p w:rsidR="00D73D62" w:rsidRDefault="008463C7">
                        <w:pPr>
                          <w:pStyle w:val="TableParagraph"/>
                          <w:spacing w:before="7" w:line="99" w:lineRule="exact"/>
                          <w:ind w:right="3"/>
                          <w:jc w:val="right"/>
                          <w:rPr>
                            <w:rFonts w:ascii="Calibri"/>
                            <w:sz w:val="9"/>
                          </w:rPr>
                        </w:pPr>
                        <w:r>
                          <w:rPr>
                            <w:rFonts w:ascii="Calibri"/>
                            <w:sz w:val="9"/>
                          </w:rPr>
                          <w:t>0.00</w:t>
                        </w:r>
                      </w:p>
                    </w:tc>
                    <w:tc>
                      <w:tcPr>
                        <w:tcW w:w="907" w:type="dxa"/>
                      </w:tcPr>
                      <w:p w:rsidR="00D73D62" w:rsidRDefault="008463C7">
                        <w:pPr>
                          <w:pStyle w:val="TableParagraph"/>
                          <w:spacing w:before="7" w:line="99" w:lineRule="exact"/>
                          <w:jc w:val="right"/>
                          <w:rPr>
                            <w:rFonts w:ascii="Calibri"/>
                            <w:sz w:val="9"/>
                          </w:rPr>
                        </w:pPr>
                        <w:r>
                          <w:rPr>
                            <w:rFonts w:ascii="Calibri"/>
                            <w:sz w:val="9"/>
                          </w:rPr>
                          <w:t>0.00</w:t>
                        </w:r>
                      </w:p>
                    </w:tc>
                  </w:tr>
                  <w:tr w:rsidR="00D73D62">
                    <w:trPr>
                      <w:trHeight w:val="203"/>
                    </w:trPr>
                    <w:tc>
                      <w:tcPr>
                        <w:tcW w:w="5589" w:type="dxa"/>
                      </w:tcPr>
                      <w:p w:rsidR="00D73D62" w:rsidRDefault="008463C7">
                        <w:pPr>
                          <w:pStyle w:val="TableParagraph"/>
                          <w:spacing w:line="89" w:lineRule="exact"/>
                          <w:ind w:left="21"/>
                          <w:rPr>
                            <w:rFonts w:ascii="Calibri" w:hAnsi="Calibri"/>
                            <w:sz w:val="9"/>
                          </w:rPr>
                        </w:pPr>
                        <w:r>
                          <w:rPr>
                            <w:rFonts w:ascii="Calibri" w:hAnsi="Calibri"/>
                            <w:sz w:val="9"/>
                          </w:rPr>
                          <w:t>LA FUENTE = 11505 - Impuesto Especial Sobre Producción y Servicios (Tabaco Labrado, Bebidas Alcohólicas y Refrescos) NO ESTA RELACIONADA CON</w:t>
                        </w:r>
                      </w:p>
                      <w:p w:rsidR="00D73D62" w:rsidRDefault="008463C7">
                        <w:pPr>
                          <w:pStyle w:val="TableParagraph"/>
                          <w:spacing w:before="15" w:line="80" w:lineRule="exact"/>
                          <w:ind w:left="21"/>
                          <w:rPr>
                            <w:rFonts w:ascii="Calibri"/>
                            <w:sz w:val="9"/>
                          </w:rPr>
                        </w:pPr>
                        <w:r>
                          <w:rPr>
                            <w:rFonts w:ascii="Calibri"/>
                            <w:sz w:val="9"/>
                          </w:rPr>
                          <w:t>EL CONCEPTO DE DISCIPLINA</w:t>
                        </w:r>
                      </w:p>
                    </w:tc>
                    <w:tc>
                      <w:tcPr>
                        <w:tcW w:w="884" w:type="dxa"/>
                      </w:tcPr>
                      <w:p w:rsidR="00D73D62" w:rsidRDefault="008463C7">
                        <w:pPr>
                          <w:pStyle w:val="TableParagraph"/>
                          <w:spacing w:before="46"/>
                          <w:ind w:right="3"/>
                          <w:jc w:val="right"/>
                          <w:rPr>
                            <w:rFonts w:ascii="Calibri"/>
                            <w:sz w:val="9"/>
                          </w:rPr>
                        </w:pPr>
                        <w:r>
                          <w:rPr>
                            <w:rFonts w:ascii="Calibri"/>
                            <w:sz w:val="9"/>
                          </w:rPr>
                          <w:t>1,571,904.00</w:t>
                        </w:r>
                      </w:p>
                    </w:tc>
                    <w:tc>
                      <w:tcPr>
                        <w:tcW w:w="1029" w:type="dxa"/>
                      </w:tcPr>
                      <w:p w:rsidR="00D73D62" w:rsidRDefault="008463C7">
                        <w:pPr>
                          <w:pStyle w:val="TableParagraph"/>
                          <w:spacing w:before="46"/>
                          <w:ind w:right="2"/>
                          <w:jc w:val="right"/>
                          <w:rPr>
                            <w:rFonts w:ascii="Calibri"/>
                            <w:sz w:val="9"/>
                          </w:rPr>
                        </w:pPr>
                        <w:r>
                          <w:rPr>
                            <w:rFonts w:ascii="Calibri"/>
                            <w:sz w:val="9"/>
                          </w:rPr>
                          <w:t>651,133.08</w:t>
                        </w:r>
                      </w:p>
                    </w:tc>
                    <w:tc>
                      <w:tcPr>
                        <w:tcW w:w="876" w:type="dxa"/>
                      </w:tcPr>
                      <w:p w:rsidR="00D73D62" w:rsidRDefault="008463C7">
                        <w:pPr>
                          <w:pStyle w:val="TableParagraph"/>
                          <w:spacing w:before="46"/>
                          <w:ind w:right="2"/>
                          <w:jc w:val="right"/>
                          <w:rPr>
                            <w:rFonts w:ascii="Calibri"/>
                            <w:sz w:val="9"/>
                          </w:rPr>
                        </w:pPr>
                        <w:r>
                          <w:rPr>
                            <w:rFonts w:ascii="Calibri"/>
                            <w:sz w:val="9"/>
                          </w:rPr>
                          <w:t>2,223,037.08</w:t>
                        </w:r>
                      </w:p>
                    </w:tc>
                    <w:tc>
                      <w:tcPr>
                        <w:tcW w:w="863" w:type="dxa"/>
                      </w:tcPr>
                      <w:p w:rsidR="00D73D62" w:rsidRDefault="008463C7">
                        <w:pPr>
                          <w:pStyle w:val="TableParagraph"/>
                          <w:spacing w:before="46"/>
                          <w:jc w:val="right"/>
                          <w:rPr>
                            <w:rFonts w:ascii="Calibri"/>
                            <w:sz w:val="9"/>
                          </w:rPr>
                        </w:pPr>
                        <w:r>
                          <w:rPr>
                            <w:rFonts w:ascii="Calibri"/>
                            <w:sz w:val="9"/>
                          </w:rPr>
                          <w:t>2,042,936.93</w:t>
                        </w:r>
                      </w:p>
                    </w:tc>
                    <w:tc>
                      <w:tcPr>
                        <w:tcW w:w="867" w:type="dxa"/>
                      </w:tcPr>
                      <w:p w:rsidR="00D73D62" w:rsidRDefault="008463C7">
                        <w:pPr>
                          <w:pStyle w:val="TableParagraph"/>
                          <w:spacing w:before="46"/>
                          <w:ind w:right="3"/>
                          <w:jc w:val="right"/>
                          <w:rPr>
                            <w:rFonts w:ascii="Calibri"/>
                            <w:sz w:val="9"/>
                          </w:rPr>
                        </w:pPr>
                        <w:r>
                          <w:rPr>
                            <w:rFonts w:ascii="Calibri"/>
                            <w:sz w:val="9"/>
                          </w:rPr>
                          <w:t>2,042,936.93</w:t>
                        </w:r>
                      </w:p>
                    </w:tc>
                    <w:tc>
                      <w:tcPr>
                        <w:tcW w:w="907" w:type="dxa"/>
                      </w:tcPr>
                      <w:p w:rsidR="00D73D62" w:rsidRDefault="008463C7">
                        <w:pPr>
                          <w:pStyle w:val="TableParagraph"/>
                          <w:spacing w:before="46"/>
                          <w:jc w:val="right"/>
                          <w:rPr>
                            <w:rFonts w:ascii="Calibri"/>
                            <w:sz w:val="9"/>
                          </w:rPr>
                        </w:pPr>
                        <w:r>
                          <w:rPr>
                            <w:rFonts w:ascii="Calibri"/>
                            <w:sz w:val="9"/>
                          </w:rPr>
                          <w:t>471,032.93</w:t>
                        </w:r>
                      </w:p>
                    </w:tc>
                  </w:tr>
                  <w:tr w:rsidR="00D73D62">
                    <w:trPr>
                      <w:trHeight w:val="246"/>
                    </w:trPr>
                    <w:tc>
                      <w:tcPr>
                        <w:tcW w:w="5589" w:type="dxa"/>
                      </w:tcPr>
                      <w:p w:rsidR="00D73D62" w:rsidRDefault="008463C7">
                        <w:pPr>
                          <w:pStyle w:val="TableParagraph"/>
                          <w:spacing w:before="60"/>
                          <w:ind w:left="21"/>
                          <w:rPr>
                            <w:rFonts w:ascii="Calibri"/>
                            <w:sz w:val="9"/>
                          </w:rPr>
                        </w:pPr>
                        <w:r>
                          <w:rPr>
                            <w:rFonts w:ascii="Calibri"/>
                            <w:sz w:val="9"/>
                          </w:rPr>
                          <w:t>LA FUENTE = 22502 - Fondo de Aportaciones para el Fortalecimiento Municipal NO ESTA RELACIONADA CON EL CONCEPTO DE DISCIPLINA</w:t>
                        </w:r>
                      </w:p>
                    </w:tc>
                    <w:tc>
                      <w:tcPr>
                        <w:tcW w:w="884" w:type="dxa"/>
                      </w:tcPr>
                      <w:p w:rsidR="00D73D62" w:rsidRDefault="008463C7">
                        <w:pPr>
                          <w:pStyle w:val="TableParagraph"/>
                          <w:spacing w:before="67"/>
                          <w:ind w:right="3"/>
                          <w:jc w:val="right"/>
                          <w:rPr>
                            <w:rFonts w:ascii="Calibri"/>
                            <w:sz w:val="9"/>
                          </w:rPr>
                        </w:pPr>
                        <w:r>
                          <w:rPr>
                            <w:rFonts w:ascii="Calibri"/>
                            <w:sz w:val="9"/>
                          </w:rPr>
                          <w:t>106,367,471.00</w:t>
                        </w:r>
                      </w:p>
                    </w:tc>
                    <w:tc>
                      <w:tcPr>
                        <w:tcW w:w="1029" w:type="dxa"/>
                      </w:tcPr>
                      <w:p w:rsidR="00D73D62" w:rsidRDefault="008463C7">
                        <w:pPr>
                          <w:pStyle w:val="TableParagraph"/>
                          <w:spacing w:before="67"/>
                          <w:ind w:right="2"/>
                          <w:jc w:val="right"/>
                          <w:rPr>
                            <w:rFonts w:ascii="Calibri"/>
                            <w:sz w:val="9"/>
                          </w:rPr>
                        </w:pPr>
                        <w:r>
                          <w:rPr>
                            <w:rFonts w:ascii="Calibri"/>
                            <w:sz w:val="9"/>
                          </w:rPr>
                          <w:t>45,572,567.51</w:t>
                        </w:r>
                      </w:p>
                    </w:tc>
                    <w:tc>
                      <w:tcPr>
                        <w:tcW w:w="876" w:type="dxa"/>
                      </w:tcPr>
                      <w:p w:rsidR="00D73D62" w:rsidRDefault="008463C7">
                        <w:pPr>
                          <w:pStyle w:val="TableParagraph"/>
                          <w:spacing w:before="67"/>
                          <w:ind w:right="2"/>
                          <w:jc w:val="right"/>
                          <w:rPr>
                            <w:rFonts w:ascii="Calibri"/>
                            <w:sz w:val="9"/>
                          </w:rPr>
                        </w:pPr>
                        <w:r>
                          <w:rPr>
                            <w:rFonts w:ascii="Calibri"/>
                            <w:sz w:val="9"/>
                          </w:rPr>
                          <w:t>151,940,038.51</w:t>
                        </w:r>
                      </w:p>
                    </w:tc>
                    <w:tc>
                      <w:tcPr>
                        <w:tcW w:w="863" w:type="dxa"/>
                      </w:tcPr>
                      <w:p w:rsidR="00D73D62" w:rsidRDefault="008463C7">
                        <w:pPr>
                          <w:pStyle w:val="TableParagraph"/>
                          <w:spacing w:before="67"/>
                          <w:jc w:val="right"/>
                          <w:rPr>
                            <w:rFonts w:ascii="Calibri"/>
                            <w:sz w:val="9"/>
                          </w:rPr>
                        </w:pPr>
                        <w:r>
                          <w:rPr>
                            <w:rFonts w:ascii="Calibri"/>
                            <w:sz w:val="9"/>
                          </w:rPr>
                          <w:t>151,940,038.51</w:t>
                        </w:r>
                      </w:p>
                    </w:tc>
                    <w:tc>
                      <w:tcPr>
                        <w:tcW w:w="867" w:type="dxa"/>
                      </w:tcPr>
                      <w:p w:rsidR="00D73D62" w:rsidRDefault="008463C7">
                        <w:pPr>
                          <w:pStyle w:val="TableParagraph"/>
                          <w:spacing w:before="67"/>
                          <w:ind w:right="3"/>
                          <w:jc w:val="right"/>
                          <w:rPr>
                            <w:rFonts w:ascii="Calibri"/>
                            <w:sz w:val="9"/>
                          </w:rPr>
                        </w:pPr>
                        <w:r>
                          <w:rPr>
                            <w:rFonts w:ascii="Calibri"/>
                            <w:sz w:val="9"/>
                          </w:rPr>
                          <w:t>151,940,038.51</w:t>
                        </w:r>
                      </w:p>
                    </w:tc>
                    <w:tc>
                      <w:tcPr>
                        <w:tcW w:w="907" w:type="dxa"/>
                      </w:tcPr>
                      <w:p w:rsidR="00D73D62" w:rsidRDefault="008463C7">
                        <w:pPr>
                          <w:pStyle w:val="TableParagraph"/>
                          <w:spacing w:before="67"/>
                          <w:jc w:val="right"/>
                          <w:rPr>
                            <w:rFonts w:ascii="Calibri"/>
                            <w:sz w:val="9"/>
                          </w:rPr>
                        </w:pPr>
                        <w:r>
                          <w:rPr>
                            <w:rFonts w:ascii="Calibri"/>
                            <w:sz w:val="9"/>
                          </w:rPr>
                          <w:t>45,572,567.51</w:t>
                        </w:r>
                      </w:p>
                    </w:tc>
                  </w:tr>
                  <w:tr w:rsidR="00D73D62">
                    <w:trPr>
                      <w:trHeight w:val="169"/>
                    </w:trPr>
                    <w:tc>
                      <w:tcPr>
                        <w:tcW w:w="5589" w:type="dxa"/>
                      </w:tcPr>
                      <w:p w:rsidR="00D73D62" w:rsidRDefault="008463C7">
                        <w:pPr>
                          <w:pStyle w:val="TableParagraph"/>
                          <w:spacing w:before="22"/>
                          <w:ind w:left="21"/>
                          <w:rPr>
                            <w:rFonts w:ascii="Calibri" w:hAnsi="Calibri"/>
                            <w:sz w:val="9"/>
                          </w:rPr>
                        </w:pPr>
                        <w:r>
                          <w:rPr>
                            <w:rFonts w:ascii="Calibri" w:hAnsi="Calibri"/>
                            <w:sz w:val="9"/>
                          </w:rPr>
                          <w:t>LA FUENTE = 11507 - Fondo de Fiscalización y Recaudación NO ESTA RELACIONADA CON EL CONCEPTO DE DISCIPLINA</w:t>
                        </w:r>
                      </w:p>
                    </w:tc>
                    <w:tc>
                      <w:tcPr>
                        <w:tcW w:w="884" w:type="dxa"/>
                      </w:tcPr>
                      <w:p w:rsidR="00D73D62" w:rsidRDefault="008463C7">
                        <w:pPr>
                          <w:pStyle w:val="TableParagraph"/>
                          <w:spacing w:before="29"/>
                          <w:ind w:right="3"/>
                          <w:jc w:val="right"/>
                          <w:rPr>
                            <w:rFonts w:ascii="Calibri"/>
                            <w:sz w:val="9"/>
                          </w:rPr>
                        </w:pPr>
                        <w:r>
                          <w:rPr>
                            <w:rFonts w:ascii="Calibri"/>
                            <w:sz w:val="9"/>
                          </w:rPr>
                          <w:t>5,207,736.00</w:t>
                        </w:r>
                      </w:p>
                    </w:tc>
                    <w:tc>
                      <w:tcPr>
                        <w:tcW w:w="1029" w:type="dxa"/>
                      </w:tcPr>
                      <w:p w:rsidR="00D73D62" w:rsidRDefault="008463C7">
                        <w:pPr>
                          <w:pStyle w:val="TableParagraph"/>
                          <w:spacing w:before="29"/>
                          <w:ind w:right="2"/>
                          <w:jc w:val="right"/>
                          <w:rPr>
                            <w:rFonts w:ascii="Calibri"/>
                            <w:sz w:val="9"/>
                          </w:rPr>
                        </w:pPr>
                        <w:r>
                          <w:rPr>
                            <w:rFonts w:ascii="Calibri"/>
                            <w:sz w:val="9"/>
                          </w:rPr>
                          <w:t>654,246.41</w:t>
                        </w:r>
                      </w:p>
                    </w:tc>
                    <w:tc>
                      <w:tcPr>
                        <w:tcW w:w="876" w:type="dxa"/>
                      </w:tcPr>
                      <w:p w:rsidR="00D73D62" w:rsidRDefault="008463C7">
                        <w:pPr>
                          <w:pStyle w:val="TableParagraph"/>
                          <w:spacing w:before="29"/>
                          <w:ind w:right="2"/>
                          <w:jc w:val="right"/>
                          <w:rPr>
                            <w:rFonts w:ascii="Calibri"/>
                            <w:sz w:val="9"/>
                          </w:rPr>
                        </w:pPr>
                        <w:r>
                          <w:rPr>
                            <w:rFonts w:ascii="Calibri"/>
                            <w:sz w:val="9"/>
                          </w:rPr>
                          <w:t>5,861,982.41</w:t>
                        </w:r>
                      </w:p>
                    </w:tc>
                    <w:tc>
                      <w:tcPr>
                        <w:tcW w:w="863" w:type="dxa"/>
                      </w:tcPr>
                      <w:p w:rsidR="00D73D62" w:rsidRDefault="008463C7">
                        <w:pPr>
                          <w:pStyle w:val="TableParagraph"/>
                          <w:spacing w:before="29"/>
                          <w:jc w:val="right"/>
                          <w:rPr>
                            <w:rFonts w:ascii="Calibri"/>
                            <w:sz w:val="9"/>
                          </w:rPr>
                        </w:pPr>
                        <w:r>
                          <w:rPr>
                            <w:rFonts w:ascii="Calibri"/>
                            <w:sz w:val="9"/>
                          </w:rPr>
                          <w:t>5,331,610.71</w:t>
                        </w:r>
                      </w:p>
                    </w:tc>
                    <w:tc>
                      <w:tcPr>
                        <w:tcW w:w="867" w:type="dxa"/>
                      </w:tcPr>
                      <w:p w:rsidR="00D73D62" w:rsidRDefault="008463C7">
                        <w:pPr>
                          <w:pStyle w:val="TableParagraph"/>
                          <w:spacing w:before="29"/>
                          <w:ind w:right="3"/>
                          <w:jc w:val="right"/>
                          <w:rPr>
                            <w:rFonts w:ascii="Calibri"/>
                            <w:sz w:val="9"/>
                          </w:rPr>
                        </w:pPr>
                        <w:r>
                          <w:rPr>
                            <w:rFonts w:ascii="Calibri"/>
                            <w:sz w:val="9"/>
                          </w:rPr>
                          <w:t>5,331,610.71</w:t>
                        </w:r>
                      </w:p>
                    </w:tc>
                    <w:tc>
                      <w:tcPr>
                        <w:tcW w:w="907" w:type="dxa"/>
                      </w:tcPr>
                      <w:p w:rsidR="00D73D62" w:rsidRDefault="008463C7">
                        <w:pPr>
                          <w:pStyle w:val="TableParagraph"/>
                          <w:spacing w:before="29"/>
                          <w:jc w:val="right"/>
                          <w:rPr>
                            <w:rFonts w:ascii="Calibri"/>
                            <w:sz w:val="9"/>
                          </w:rPr>
                        </w:pPr>
                        <w:r>
                          <w:rPr>
                            <w:rFonts w:ascii="Calibri"/>
                            <w:sz w:val="9"/>
                          </w:rPr>
                          <w:t>123,874.71</w:t>
                        </w:r>
                      </w:p>
                    </w:tc>
                  </w:tr>
                  <w:tr w:rsidR="00D73D62">
                    <w:trPr>
                      <w:trHeight w:val="256"/>
                    </w:trPr>
                    <w:tc>
                      <w:tcPr>
                        <w:tcW w:w="5589" w:type="dxa"/>
                      </w:tcPr>
                      <w:p w:rsidR="00D73D62" w:rsidRDefault="008463C7">
                        <w:pPr>
                          <w:pStyle w:val="TableParagraph"/>
                          <w:spacing w:before="3"/>
                          <w:ind w:left="21"/>
                          <w:rPr>
                            <w:rFonts w:ascii="Calibri" w:hAnsi="Calibri"/>
                            <w:sz w:val="9"/>
                          </w:rPr>
                        </w:pPr>
                        <w:r>
                          <w:rPr>
                            <w:rFonts w:ascii="Calibri" w:hAnsi="Calibri"/>
                            <w:sz w:val="9"/>
                          </w:rPr>
                          <w:t>LA FUENTE = 11508 - Participación por la Recaudación obtenida de Impuesto Sobre la Renta enterado a la Federación NO ESTA RELACIONADA CON</w:t>
                        </w:r>
                      </w:p>
                      <w:p w:rsidR="00D73D62" w:rsidRDefault="008463C7">
                        <w:pPr>
                          <w:pStyle w:val="TableParagraph"/>
                          <w:spacing w:before="14" w:line="109" w:lineRule="exact"/>
                          <w:ind w:left="21"/>
                          <w:rPr>
                            <w:rFonts w:ascii="Calibri"/>
                            <w:sz w:val="9"/>
                          </w:rPr>
                        </w:pPr>
                        <w:r>
                          <w:rPr>
                            <w:rFonts w:ascii="Calibri"/>
                            <w:sz w:val="9"/>
                          </w:rPr>
                          <w:t>EL CONCEPTO DE DISCIPLINA</w:t>
                        </w:r>
                      </w:p>
                    </w:tc>
                    <w:tc>
                      <w:tcPr>
                        <w:tcW w:w="884" w:type="dxa"/>
                      </w:tcPr>
                      <w:p w:rsidR="00D73D62" w:rsidRDefault="00D73D62">
                        <w:pPr>
                          <w:pStyle w:val="TableParagraph"/>
                          <w:spacing w:before="3"/>
                          <w:rPr>
                            <w:b/>
                            <w:sz w:val="6"/>
                          </w:rPr>
                        </w:pPr>
                      </w:p>
                      <w:p w:rsidR="00D73D62" w:rsidRDefault="008463C7">
                        <w:pPr>
                          <w:pStyle w:val="TableParagraph"/>
                          <w:ind w:right="3"/>
                          <w:jc w:val="right"/>
                          <w:rPr>
                            <w:rFonts w:ascii="Calibri"/>
                            <w:sz w:val="9"/>
                          </w:rPr>
                        </w:pPr>
                        <w:r>
                          <w:rPr>
                            <w:rFonts w:ascii="Calibri"/>
                            <w:sz w:val="9"/>
                          </w:rPr>
                          <w:t>15,000,000.00</w:t>
                        </w:r>
                      </w:p>
                    </w:tc>
                    <w:tc>
                      <w:tcPr>
                        <w:tcW w:w="1029" w:type="dxa"/>
                      </w:tcPr>
                      <w:p w:rsidR="00D73D62" w:rsidRDefault="00D73D62">
                        <w:pPr>
                          <w:pStyle w:val="TableParagraph"/>
                          <w:spacing w:before="3"/>
                          <w:rPr>
                            <w:b/>
                            <w:sz w:val="6"/>
                          </w:rPr>
                        </w:pPr>
                      </w:p>
                      <w:p w:rsidR="00D73D62" w:rsidRDefault="008463C7">
                        <w:pPr>
                          <w:pStyle w:val="TableParagraph"/>
                          <w:ind w:right="2"/>
                          <w:jc w:val="right"/>
                          <w:rPr>
                            <w:rFonts w:ascii="Calibri"/>
                            <w:sz w:val="9"/>
                          </w:rPr>
                        </w:pPr>
                        <w:r>
                          <w:rPr>
                            <w:rFonts w:ascii="Calibri"/>
                            <w:sz w:val="9"/>
                          </w:rPr>
                          <w:t>3,823,609.22</w:t>
                        </w:r>
                      </w:p>
                    </w:tc>
                    <w:tc>
                      <w:tcPr>
                        <w:tcW w:w="876" w:type="dxa"/>
                      </w:tcPr>
                      <w:p w:rsidR="00D73D62" w:rsidRDefault="00D73D62">
                        <w:pPr>
                          <w:pStyle w:val="TableParagraph"/>
                          <w:spacing w:before="3"/>
                          <w:rPr>
                            <w:b/>
                            <w:sz w:val="6"/>
                          </w:rPr>
                        </w:pPr>
                      </w:p>
                      <w:p w:rsidR="00D73D62" w:rsidRDefault="008463C7">
                        <w:pPr>
                          <w:pStyle w:val="TableParagraph"/>
                          <w:ind w:right="2"/>
                          <w:jc w:val="right"/>
                          <w:rPr>
                            <w:rFonts w:ascii="Calibri"/>
                            <w:sz w:val="9"/>
                          </w:rPr>
                        </w:pPr>
                        <w:r>
                          <w:rPr>
                            <w:rFonts w:ascii="Calibri"/>
                            <w:sz w:val="9"/>
                          </w:rPr>
                          <w:t>18,823,609.22</w:t>
                        </w:r>
                      </w:p>
                    </w:tc>
                    <w:tc>
                      <w:tcPr>
                        <w:tcW w:w="863" w:type="dxa"/>
                      </w:tcPr>
                      <w:p w:rsidR="00D73D62" w:rsidRDefault="00D73D62">
                        <w:pPr>
                          <w:pStyle w:val="TableParagraph"/>
                          <w:spacing w:before="3"/>
                          <w:rPr>
                            <w:b/>
                            <w:sz w:val="6"/>
                          </w:rPr>
                        </w:pPr>
                      </w:p>
                      <w:p w:rsidR="00D73D62" w:rsidRDefault="008463C7">
                        <w:pPr>
                          <w:pStyle w:val="TableParagraph"/>
                          <w:jc w:val="right"/>
                          <w:rPr>
                            <w:rFonts w:ascii="Calibri"/>
                            <w:sz w:val="9"/>
                          </w:rPr>
                        </w:pPr>
                        <w:r>
                          <w:rPr>
                            <w:rFonts w:ascii="Calibri"/>
                            <w:sz w:val="9"/>
                          </w:rPr>
                          <w:t>17,678,826.57</w:t>
                        </w:r>
                      </w:p>
                    </w:tc>
                    <w:tc>
                      <w:tcPr>
                        <w:tcW w:w="867" w:type="dxa"/>
                      </w:tcPr>
                      <w:p w:rsidR="00D73D62" w:rsidRDefault="00D73D62">
                        <w:pPr>
                          <w:pStyle w:val="TableParagraph"/>
                          <w:spacing w:before="3"/>
                          <w:rPr>
                            <w:b/>
                            <w:sz w:val="6"/>
                          </w:rPr>
                        </w:pPr>
                      </w:p>
                      <w:p w:rsidR="00D73D62" w:rsidRDefault="008463C7">
                        <w:pPr>
                          <w:pStyle w:val="TableParagraph"/>
                          <w:ind w:right="3"/>
                          <w:jc w:val="right"/>
                          <w:rPr>
                            <w:rFonts w:ascii="Calibri"/>
                            <w:sz w:val="9"/>
                          </w:rPr>
                        </w:pPr>
                        <w:r>
                          <w:rPr>
                            <w:rFonts w:ascii="Calibri"/>
                            <w:sz w:val="9"/>
                          </w:rPr>
                          <w:t>17,678,826.57</w:t>
                        </w:r>
                      </w:p>
                    </w:tc>
                    <w:tc>
                      <w:tcPr>
                        <w:tcW w:w="907" w:type="dxa"/>
                      </w:tcPr>
                      <w:p w:rsidR="00D73D62" w:rsidRDefault="00D73D62">
                        <w:pPr>
                          <w:pStyle w:val="TableParagraph"/>
                          <w:spacing w:before="3"/>
                          <w:rPr>
                            <w:b/>
                            <w:sz w:val="6"/>
                          </w:rPr>
                        </w:pPr>
                      </w:p>
                      <w:p w:rsidR="00D73D62" w:rsidRDefault="008463C7">
                        <w:pPr>
                          <w:pStyle w:val="TableParagraph"/>
                          <w:jc w:val="right"/>
                          <w:rPr>
                            <w:rFonts w:ascii="Calibri"/>
                            <w:sz w:val="9"/>
                          </w:rPr>
                        </w:pPr>
                        <w:r>
                          <w:rPr>
                            <w:rFonts w:ascii="Calibri"/>
                            <w:sz w:val="9"/>
                          </w:rPr>
                          <w:t>2,678,826.57</w:t>
                        </w:r>
                      </w:p>
                    </w:tc>
                  </w:tr>
                  <w:tr w:rsidR="00D73D62">
                    <w:trPr>
                      <w:trHeight w:val="225"/>
                    </w:trPr>
                    <w:tc>
                      <w:tcPr>
                        <w:tcW w:w="5589" w:type="dxa"/>
                      </w:tcPr>
                      <w:p w:rsidR="00D73D62" w:rsidRDefault="008463C7">
                        <w:pPr>
                          <w:pStyle w:val="TableParagraph"/>
                          <w:spacing w:before="51"/>
                          <w:ind w:left="21"/>
                          <w:rPr>
                            <w:rFonts w:ascii="Calibri" w:hAnsi="Calibri"/>
                            <w:sz w:val="9"/>
                          </w:rPr>
                        </w:pPr>
                        <w:r>
                          <w:rPr>
                            <w:rFonts w:ascii="Calibri" w:hAnsi="Calibri"/>
                            <w:sz w:val="9"/>
                          </w:rPr>
                          <w:t>LA FUENTE = 11509 - Fondo de Estabilización de los Ingresos de las Entidades Federativas NO ESTA RELACIONADA CON EL CONCEPTO DE DISCIPLINA</w:t>
                        </w:r>
                      </w:p>
                    </w:tc>
                    <w:tc>
                      <w:tcPr>
                        <w:tcW w:w="884" w:type="dxa"/>
                      </w:tcPr>
                      <w:p w:rsidR="00D73D62" w:rsidRDefault="008463C7">
                        <w:pPr>
                          <w:pStyle w:val="TableParagraph"/>
                          <w:spacing w:before="58"/>
                          <w:ind w:right="3"/>
                          <w:jc w:val="right"/>
                          <w:rPr>
                            <w:rFonts w:ascii="Calibri"/>
                            <w:sz w:val="9"/>
                          </w:rPr>
                        </w:pPr>
                        <w:r>
                          <w:rPr>
                            <w:rFonts w:ascii="Calibri"/>
                            <w:sz w:val="9"/>
                          </w:rPr>
                          <w:t>0.00</w:t>
                        </w:r>
                      </w:p>
                    </w:tc>
                    <w:tc>
                      <w:tcPr>
                        <w:tcW w:w="1029" w:type="dxa"/>
                      </w:tcPr>
                      <w:p w:rsidR="00D73D62" w:rsidRDefault="008463C7">
                        <w:pPr>
                          <w:pStyle w:val="TableParagraph"/>
                          <w:spacing w:before="58"/>
                          <w:ind w:right="2"/>
                          <w:jc w:val="right"/>
                          <w:rPr>
                            <w:rFonts w:ascii="Calibri"/>
                            <w:sz w:val="9"/>
                          </w:rPr>
                        </w:pPr>
                        <w:r>
                          <w:rPr>
                            <w:rFonts w:ascii="Calibri"/>
                            <w:sz w:val="9"/>
                          </w:rPr>
                          <w:t>1,014,615.64</w:t>
                        </w:r>
                      </w:p>
                    </w:tc>
                    <w:tc>
                      <w:tcPr>
                        <w:tcW w:w="876" w:type="dxa"/>
                      </w:tcPr>
                      <w:p w:rsidR="00D73D62" w:rsidRDefault="008463C7">
                        <w:pPr>
                          <w:pStyle w:val="TableParagraph"/>
                          <w:spacing w:before="58"/>
                          <w:ind w:right="2"/>
                          <w:jc w:val="right"/>
                          <w:rPr>
                            <w:rFonts w:ascii="Calibri"/>
                            <w:sz w:val="9"/>
                          </w:rPr>
                        </w:pPr>
                        <w:r>
                          <w:rPr>
                            <w:rFonts w:ascii="Calibri"/>
                            <w:sz w:val="9"/>
                          </w:rPr>
                          <w:t>1,014,615.64</w:t>
                        </w:r>
                      </w:p>
                    </w:tc>
                    <w:tc>
                      <w:tcPr>
                        <w:tcW w:w="863" w:type="dxa"/>
                      </w:tcPr>
                      <w:p w:rsidR="00D73D62" w:rsidRDefault="008463C7">
                        <w:pPr>
                          <w:pStyle w:val="TableParagraph"/>
                          <w:spacing w:before="58"/>
                          <w:jc w:val="right"/>
                          <w:rPr>
                            <w:rFonts w:ascii="Calibri"/>
                            <w:sz w:val="9"/>
                          </w:rPr>
                        </w:pPr>
                        <w:r>
                          <w:rPr>
                            <w:rFonts w:ascii="Calibri"/>
                            <w:sz w:val="9"/>
                          </w:rPr>
                          <w:t>350,370.12</w:t>
                        </w:r>
                      </w:p>
                    </w:tc>
                    <w:tc>
                      <w:tcPr>
                        <w:tcW w:w="867" w:type="dxa"/>
                      </w:tcPr>
                      <w:p w:rsidR="00D73D62" w:rsidRDefault="008463C7">
                        <w:pPr>
                          <w:pStyle w:val="TableParagraph"/>
                          <w:spacing w:before="58"/>
                          <w:ind w:right="3"/>
                          <w:jc w:val="right"/>
                          <w:rPr>
                            <w:rFonts w:ascii="Calibri"/>
                            <w:sz w:val="9"/>
                          </w:rPr>
                        </w:pPr>
                        <w:r>
                          <w:rPr>
                            <w:rFonts w:ascii="Calibri"/>
                            <w:sz w:val="9"/>
                          </w:rPr>
                          <w:t>350,370.12</w:t>
                        </w:r>
                      </w:p>
                    </w:tc>
                    <w:tc>
                      <w:tcPr>
                        <w:tcW w:w="907" w:type="dxa"/>
                      </w:tcPr>
                      <w:p w:rsidR="00D73D62" w:rsidRDefault="008463C7">
                        <w:pPr>
                          <w:pStyle w:val="TableParagraph"/>
                          <w:spacing w:before="58"/>
                          <w:jc w:val="right"/>
                          <w:rPr>
                            <w:rFonts w:ascii="Calibri"/>
                            <w:sz w:val="9"/>
                          </w:rPr>
                        </w:pPr>
                        <w:r>
                          <w:rPr>
                            <w:rFonts w:ascii="Calibri"/>
                            <w:sz w:val="9"/>
                          </w:rPr>
                          <w:t>350,370.12</w:t>
                        </w:r>
                      </w:p>
                    </w:tc>
                  </w:tr>
                  <w:tr w:rsidR="00D73D62">
                    <w:trPr>
                      <w:trHeight w:val="277"/>
                    </w:trPr>
                    <w:tc>
                      <w:tcPr>
                        <w:tcW w:w="5589" w:type="dxa"/>
                      </w:tcPr>
                      <w:p w:rsidR="00D73D62" w:rsidRDefault="00D73D62">
                        <w:pPr>
                          <w:pStyle w:val="TableParagraph"/>
                          <w:spacing w:before="8"/>
                          <w:rPr>
                            <w:b/>
                            <w:sz w:val="6"/>
                          </w:rPr>
                        </w:pPr>
                      </w:p>
                      <w:p w:rsidR="00D73D62" w:rsidRDefault="008463C7">
                        <w:pPr>
                          <w:pStyle w:val="TableParagraph"/>
                          <w:ind w:left="21"/>
                          <w:rPr>
                            <w:rFonts w:ascii="Calibri" w:hAnsi="Calibri"/>
                            <w:sz w:val="9"/>
                          </w:rPr>
                        </w:pPr>
                        <w:r>
                          <w:rPr>
                            <w:rFonts w:ascii="Calibri" w:hAnsi="Calibri"/>
                            <w:sz w:val="9"/>
                          </w:rPr>
                          <w:t>LA FUENTE = 11510 - Impuesto Sobre la Renta por Enajenación de Bienes Inmuebles NO ESTA RELACIONADA CON EL CONCEPTO DE DISCIPLINA</w:t>
                        </w:r>
                      </w:p>
                    </w:tc>
                    <w:tc>
                      <w:tcPr>
                        <w:tcW w:w="884" w:type="dxa"/>
                      </w:tcPr>
                      <w:p w:rsidR="00D73D62" w:rsidRDefault="00D73D62">
                        <w:pPr>
                          <w:pStyle w:val="TableParagraph"/>
                          <w:spacing w:before="3"/>
                          <w:rPr>
                            <w:b/>
                            <w:sz w:val="7"/>
                          </w:rPr>
                        </w:pPr>
                      </w:p>
                      <w:p w:rsidR="00D73D62" w:rsidRDefault="008463C7">
                        <w:pPr>
                          <w:pStyle w:val="TableParagraph"/>
                          <w:spacing w:before="1"/>
                          <w:ind w:right="3"/>
                          <w:jc w:val="right"/>
                          <w:rPr>
                            <w:rFonts w:ascii="Calibri"/>
                            <w:sz w:val="9"/>
                          </w:rPr>
                        </w:pPr>
                        <w:r>
                          <w:rPr>
                            <w:rFonts w:ascii="Calibri"/>
                            <w:sz w:val="9"/>
                          </w:rPr>
                          <w:t>0.00</w:t>
                        </w:r>
                      </w:p>
                    </w:tc>
                    <w:tc>
                      <w:tcPr>
                        <w:tcW w:w="1029" w:type="dxa"/>
                      </w:tcPr>
                      <w:p w:rsidR="00D73D62" w:rsidRDefault="00D73D62">
                        <w:pPr>
                          <w:pStyle w:val="TableParagraph"/>
                          <w:spacing w:before="3"/>
                          <w:rPr>
                            <w:b/>
                            <w:sz w:val="7"/>
                          </w:rPr>
                        </w:pPr>
                      </w:p>
                      <w:p w:rsidR="00D73D62" w:rsidRDefault="008463C7">
                        <w:pPr>
                          <w:pStyle w:val="TableParagraph"/>
                          <w:spacing w:before="1"/>
                          <w:ind w:right="2"/>
                          <w:jc w:val="right"/>
                          <w:rPr>
                            <w:rFonts w:ascii="Calibri"/>
                            <w:sz w:val="9"/>
                          </w:rPr>
                        </w:pPr>
                        <w:r>
                          <w:rPr>
                            <w:rFonts w:ascii="Calibri"/>
                            <w:sz w:val="9"/>
                          </w:rPr>
                          <w:t>464,952.11</w:t>
                        </w:r>
                      </w:p>
                    </w:tc>
                    <w:tc>
                      <w:tcPr>
                        <w:tcW w:w="876" w:type="dxa"/>
                      </w:tcPr>
                      <w:p w:rsidR="00D73D62" w:rsidRDefault="00D73D62">
                        <w:pPr>
                          <w:pStyle w:val="TableParagraph"/>
                          <w:spacing w:before="3"/>
                          <w:rPr>
                            <w:b/>
                            <w:sz w:val="7"/>
                          </w:rPr>
                        </w:pPr>
                      </w:p>
                      <w:p w:rsidR="00D73D62" w:rsidRDefault="008463C7">
                        <w:pPr>
                          <w:pStyle w:val="TableParagraph"/>
                          <w:spacing w:before="1"/>
                          <w:ind w:right="1"/>
                          <w:jc w:val="right"/>
                          <w:rPr>
                            <w:rFonts w:ascii="Calibri"/>
                            <w:sz w:val="9"/>
                          </w:rPr>
                        </w:pPr>
                        <w:r>
                          <w:rPr>
                            <w:rFonts w:ascii="Calibri"/>
                            <w:sz w:val="9"/>
                          </w:rPr>
                          <w:t>464,952.11</w:t>
                        </w:r>
                      </w:p>
                    </w:tc>
                    <w:tc>
                      <w:tcPr>
                        <w:tcW w:w="863" w:type="dxa"/>
                      </w:tcPr>
                      <w:p w:rsidR="00D73D62" w:rsidRDefault="00D73D62">
                        <w:pPr>
                          <w:pStyle w:val="TableParagraph"/>
                          <w:spacing w:before="3"/>
                          <w:rPr>
                            <w:b/>
                            <w:sz w:val="7"/>
                          </w:rPr>
                        </w:pPr>
                      </w:p>
                      <w:p w:rsidR="00D73D62" w:rsidRDefault="008463C7">
                        <w:pPr>
                          <w:pStyle w:val="TableParagraph"/>
                          <w:spacing w:before="1"/>
                          <w:jc w:val="right"/>
                          <w:rPr>
                            <w:rFonts w:ascii="Calibri"/>
                            <w:sz w:val="9"/>
                          </w:rPr>
                        </w:pPr>
                        <w:r>
                          <w:rPr>
                            <w:rFonts w:ascii="Calibri"/>
                            <w:sz w:val="9"/>
                          </w:rPr>
                          <w:t>440,921.64</w:t>
                        </w:r>
                      </w:p>
                    </w:tc>
                    <w:tc>
                      <w:tcPr>
                        <w:tcW w:w="867" w:type="dxa"/>
                      </w:tcPr>
                      <w:p w:rsidR="00D73D62" w:rsidRDefault="00D73D62">
                        <w:pPr>
                          <w:pStyle w:val="TableParagraph"/>
                          <w:spacing w:before="3"/>
                          <w:rPr>
                            <w:b/>
                            <w:sz w:val="7"/>
                          </w:rPr>
                        </w:pPr>
                      </w:p>
                      <w:p w:rsidR="00D73D62" w:rsidRDefault="008463C7">
                        <w:pPr>
                          <w:pStyle w:val="TableParagraph"/>
                          <w:spacing w:before="1"/>
                          <w:ind w:right="3"/>
                          <w:jc w:val="right"/>
                          <w:rPr>
                            <w:rFonts w:ascii="Calibri"/>
                            <w:sz w:val="9"/>
                          </w:rPr>
                        </w:pPr>
                        <w:r>
                          <w:rPr>
                            <w:rFonts w:ascii="Calibri"/>
                            <w:sz w:val="9"/>
                          </w:rPr>
                          <w:t>440,921.64</w:t>
                        </w:r>
                      </w:p>
                    </w:tc>
                    <w:tc>
                      <w:tcPr>
                        <w:tcW w:w="907" w:type="dxa"/>
                      </w:tcPr>
                      <w:p w:rsidR="00D73D62" w:rsidRDefault="00D73D62">
                        <w:pPr>
                          <w:pStyle w:val="TableParagraph"/>
                          <w:spacing w:before="3"/>
                          <w:rPr>
                            <w:b/>
                            <w:sz w:val="7"/>
                          </w:rPr>
                        </w:pPr>
                      </w:p>
                      <w:p w:rsidR="00D73D62" w:rsidRDefault="008463C7">
                        <w:pPr>
                          <w:pStyle w:val="TableParagraph"/>
                          <w:spacing w:before="1"/>
                          <w:jc w:val="right"/>
                          <w:rPr>
                            <w:rFonts w:ascii="Calibri"/>
                            <w:sz w:val="9"/>
                          </w:rPr>
                        </w:pPr>
                        <w:r>
                          <w:rPr>
                            <w:rFonts w:ascii="Calibri"/>
                            <w:sz w:val="9"/>
                          </w:rPr>
                          <w:t>440,921.64</w:t>
                        </w:r>
                      </w:p>
                    </w:tc>
                  </w:tr>
                  <w:tr w:rsidR="00D73D62">
                    <w:trPr>
                      <w:trHeight w:val="203"/>
                    </w:trPr>
                    <w:tc>
                      <w:tcPr>
                        <w:tcW w:w="5589" w:type="dxa"/>
                      </w:tcPr>
                      <w:p w:rsidR="00D73D62" w:rsidRDefault="008463C7">
                        <w:pPr>
                          <w:pStyle w:val="TableParagraph"/>
                          <w:spacing w:before="39"/>
                          <w:ind w:left="21"/>
                          <w:rPr>
                            <w:rFonts w:ascii="Calibri" w:hAnsi="Calibri"/>
                            <w:sz w:val="9"/>
                          </w:rPr>
                        </w:pPr>
                        <w:r>
                          <w:rPr>
                            <w:rFonts w:ascii="Calibri" w:hAnsi="Calibri"/>
                            <w:sz w:val="9"/>
                          </w:rPr>
                          <w:t>LA FUENTE = 11511 - Fondo de Compensación NO ESTA RELACIONADA CON EL CONCEPTO DE DISCIPLINA</w:t>
                        </w:r>
                      </w:p>
                    </w:tc>
                    <w:tc>
                      <w:tcPr>
                        <w:tcW w:w="884" w:type="dxa"/>
                      </w:tcPr>
                      <w:p w:rsidR="00D73D62" w:rsidRDefault="008463C7">
                        <w:pPr>
                          <w:pStyle w:val="TableParagraph"/>
                          <w:spacing w:before="46"/>
                          <w:ind w:right="3"/>
                          <w:jc w:val="right"/>
                          <w:rPr>
                            <w:rFonts w:ascii="Calibri"/>
                            <w:sz w:val="9"/>
                          </w:rPr>
                        </w:pPr>
                        <w:r>
                          <w:rPr>
                            <w:rFonts w:ascii="Calibri"/>
                            <w:sz w:val="9"/>
                          </w:rPr>
                          <w:t>0.00</w:t>
                        </w:r>
                      </w:p>
                    </w:tc>
                    <w:tc>
                      <w:tcPr>
                        <w:tcW w:w="1029" w:type="dxa"/>
                      </w:tcPr>
                      <w:p w:rsidR="00D73D62" w:rsidRDefault="008463C7">
                        <w:pPr>
                          <w:pStyle w:val="TableParagraph"/>
                          <w:spacing w:before="46"/>
                          <w:ind w:right="2"/>
                          <w:jc w:val="right"/>
                          <w:rPr>
                            <w:rFonts w:ascii="Calibri"/>
                            <w:sz w:val="9"/>
                          </w:rPr>
                        </w:pPr>
                        <w:r>
                          <w:rPr>
                            <w:rFonts w:ascii="Calibri"/>
                            <w:sz w:val="9"/>
                          </w:rPr>
                          <w:t>3,587,525.09</w:t>
                        </w:r>
                      </w:p>
                    </w:tc>
                    <w:tc>
                      <w:tcPr>
                        <w:tcW w:w="876" w:type="dxa"/>
                      </w:tcPr>
                      <w:p w:rsidR="00D73D62" w:rsidRDefault="008463C7">
                        <w:pPr>
                          <w:pStyle w:val="TableParagraph"/>
                          <w:spacing w:before="46"/>
                          <w:ind w:right="2"/>
                          <w:jc w:val="right"/>
                          <w:rPr>
                            <w:rFonts w:ascii="Calibri"/>
                            <w:sz w:val="9"/>
                          </w:rPr>
                        </w:pPr>
                        <w:r>
                          <w:rPr>
                            <w:rFonts w:ascii="Calibri"/>
                            <w:sz w:val="9"/>
                          </w:rPr>
                          <w:t>3,587,525.09</w:t>
                        </w:r>
                      </w:p>
                    </w:tc>
                    <w:tc>
                      <w:tcPr>
                        <w:tcW w:w="863" w:type="dxa"/>
                      </w:tcPr>
                      <w:p w:rsidR="00D73D62" w:rsidRDefault="008463C7">
                        <w:pPr>
                          <w:pStyle w:val="TableParagraph"/>
                          <w:spacing w:before="46"/>
                          <w:jc w:val="right"/>
                          <w:rPr>
                            <w:rFonts w:ascii="Calibri"/>
                            <w:sz w:val="9"/>
                          </w:rPr>
                        </w:pPr>
                        <w:r>
                          <w:rPr>
                            <w:rFonts w:ascii="Calibri"/>
                            <w:sz w:val="9"/>
                          </w:rPr>
                          <w:t>3,587,525.09</w:t>
                        </w:r>
                      </w:p>
                    </w:tc>
                    <w:tc>
                      <w:tcPr>
                        <w:tcW w:w="867" w:type="dxa"/>
                      </w:tcPr>
                      <w:p w:rsidR="00D73D62" w:rsidRDefault="008463C7">
                        <w:pPr>
                          <w:pStyle w:val="TableParagraph"/>
                          <w:spacing w:before="46"/>
                          <w:ind w:right="3"/>
                          <w:jc w:val="right"/>
                          <w:rPr>
                            <w:rFonts w:ascii="Calibri"/>
                            <w:sz w:val="9"/>
                          </w:rPr>
                        </w:pPr>
                        <w:r>
                          <w:rPr>
                            <w:rFonts w:ascii="Calibri"/>
                            <w:sz w:val="9"/>
                          </w:rPr>
                          <w:t>3,587,525.09</w:t>
                        </w:r>
                      </w:p>
                    </w:tc>
                    <w:tc>
                      <w:tcPr>
                        <w:tcW w:w="907" w:type="dxa"/>
                      </w:tcPr>
                      <w:p w:rsidR="00D73D62" w:rsidRDefault="008463C7">
                        <w:pPr>
                          <w:pStyle w:val="TableParagraph"/>
                          <w:spacing w:before="46"/>
                          <w:jc w:val="right"/>
                          <w:rPr>
                            <w:rFonts w:ascii="Calibri"/>
                            <w:sz w:val="9"/>
                          </w:rPr>
                        </w:pPr>
                        <w:r>
                          <w:rPr>
                            <w:rFonts w:ascii="Calibri"/>
                            <w:sz w:val="9"/>
                          </w:rPr>
                          <w:t>3,587,525.09</w:t>
                        </w:r>
                      </w:p>
                    </w:tc>
                  </w:tr>
                  <w:tr w:rsidR="00D73D62">
                    <w:trPr>
                      <w:trHeight w:val="203"/>
                    </w:trPr>
                    <w:tc>
                      <w:tcPr>
                        <w:tcW w:w="5589" w:type="dxa"/>
                      </w:tcPr>
                      <w:p w:rsidR="00D73D62" w:rsidRDefault="008463C7">
                        <w:pPr>
                          <w:pStyle w:val="TableParagraph"/>
                          <w:spacing w:before="39"/>
                          <w:ind w:left="21"/>
                          <w:rPr>
                            <w:rFonts w:ascii="Calibri"/>
                            <w:sz w:val="9"/>
                          </w:rPr>
                        </w:pPr>
                        <w:r>
                          <w:rPr>
                            <w:rFonts w:ascii="Calibri"/>
                            <w:sz w:val="9"/>
                          </w:rPr>
                          <w:t xml:space="preserve">LA FUENTE = 11601 - Transferencias de Recursos Estatales Extraordinarios NO ESTA RELACIONADA </w:t>
                        </w:r>
                        <w:r>
                          <w:rPr>
                            <w:rFonts w:ascii="Calibri"/>
                            <w:sz w:val="9"/>
                          </w:rPr>
                          <w:t>CON EL CONCEPTO DE DISCIPLINA</w:t>
                        </w:r>
                      </w:p>
                    </w:tc>
                    <w:tc>
                      <w:tcPr>
                        <w:tcW w:w="884" w:type="dxa"/>
                      </w:tcPr>
                      <w:p w:rsidR="00D73D62" w:rsidRDefault="008463C7">
                        <w:pPr>
                          <w:pStyle w:val="TableParagraph"/>
                          <w:spacing w:before="46"/>
                          <w:ind w:right="3"/>
                          <w:jc w:val="right"/>
                          <w:rPr>
                            <w:rFonts w:ascii="Calibri"/>
                            <w:sz w:val="9"/>
                          </w:rPr>
                        </w:pPr>
                        <w:r>
                          <w:rPr>
                            <w:rFonts w:ascii="Calibri"/>
                            <w:sz w:val="9"/>
                          </w:rPr>
                          <w:t>0.00</w:t>
                        </w:r>
                      </w:p>
                    </w:tc>
                    <w:tc>
                      <w:tcPr>
                        <w:tcW w:w="1029" w:type="dxa"/>
                      </w:tcPr>
                      <w:p w:rsidR="00D73D62" w:rsidRDefault="008463C7">
                        <w:pPr>
                          <w:pStyle w:val="TableParagraph"/>
                          <w:spacing w:before="46"/>
                          <w:ind w:right="2"/>
                          <w:jc w:val="right"/>
                          <w:rPr>
                            <w:rFonts w:ascii="Calibri"/>
                            <w:sz w:val="9"/>
                          </w:rPr>
                        </w:pPr>
                        <w:r>
                          <w:rPr>
                            <w:rFonts w:ascii="Calibri"/>
                            <w:sz w:val="9"/>
                          </w:rPr>
                          <w:t>7,522,278.33</w:t>
                        </w:r>
                      </w:p>
                    </w:tc>
                    <w:tc>
                      <w:tcPr>
                        <w:tcW w:w="876" w:type="dxa"/>
                      </w:tcPr>
                      <w:p w:rsidR="00D73D62" w:rsidRDefault="008463C7">
                        <w:pPr>
                          <w:pStyle w:val="TableParagraph"/>
                          <w:spacing w:before="46"/>
                          <w:ind w:right="2"/>
                          <w:jc w:val="right"/>
                          <w:rPr>
                            <w:rFonts w:ascii="Calibri"/>
                            <w:sz w:val="9"/>
                          </w:rPr>
                        </w:pPr>
                        <w:r>
                          <w:rPr>
                            <w:rFonts w:ascii="Calibri"/>
                            <w:sz w:val="9"/>
                          </w:rPr>
                          <w:t>7,522,278.33</w:t>
                        </w:r>
                      </w:p>
                    </w:tc>
                    <w:tc>
                      <w:tcPr>
                        <w:tcW w:w="863" w:type="dxa"/>
                      </w:tcPr>
                      <w:p w:rsidR="00D73D62" w:rsidRDefault="008463C7">
                        <w:pPr>
                          <w:pStyle w:val="TableParagraph"/>
                          <w:spacing w:before="46"/>
                          <w:jc w:val="right"/>
                          <w:rPr>
                            <w:rFonts w:ascii="Calibri"/>
                            <w:sz w:val="9"/>
                          </w:rPr>
                        </w:pPr>
                        <w:r>
                          <w:rPr>
                            <w:rFonts w:ascii="Calibri"/>
                            <w:sz w:val="9"/>
                          </w:rPr>
                          <w:t>5,001,596.35</w:t>
                        </w:r>
                      </w:p>
                    </w:tc>
                    <w:tc>
                      <w:tcPr>
                        <w:tcW w:w="867" w:type="dxa"/>
                      </w:tcPr>
                      <w:p w:rsidR="00D73D62" w:rsidRDefault="008463C7">
                        <w:pPr>
                          <w:pStyle w:val="TableParagraph"/>
                          <w:spacing w:before="46"/>
                          <w:ind w:right="3"/>
                          <w:jc w:val="right"/>
                          <w:rPr>
                            <w:rFonts w:ascii="Calibri"/>
                            <w:sz w:val="9"/>
                          </w:rPr>
                        </w:pPr>
                        <w:r>
                          <w:rPr>
                            <w:rFonts w:ascii="Calibri"/>
                            <w:sz w:val="9"/>
                          </w:rPr>
                          <w:t>5,001,596.35</w:t>
                        </w:r>
                      </w:p>
                    </w:tc>
                    <w:tc>
                      <w:tcPr>
                        <w:tcW w:w="907" w:type="dxa"/>
                      </w:tcPr>
                      <w:p w:rsidR="00D73D62" w:rsidRDefault="008463C7">
                        <w:pPr>
                          <w:pStyle w:val="TableParagraph"/>
                          <w:spacing w:before="46"/>
                          <w:jc w:val="right"/>
                          <w:rPr>
                            <w:rFonts w:ascii="Calibri"/>
                            <w:sz w:val="9"/>
                          </w:rPr>
                        </w:pPr>
                        <w:r>
                          <w:rPr>
                            <w:rFonts w:ascii="Calibri"/>
                            <w:sz w:val="9"/>
                          </w:rPr>
                          <w:t>5,001,596.35</w:t>
                        </w:r>
                      </w:p>
                    </w:tc>
                  </w:tr>
                  <w:tr w:rsidR="00D73D62">
                    <w:trPr>
                      <w:trHeight w:val="169"/>
                    </w:trPr>
                    <w:tc>
                      <w:tcPr>
                        <w:tcW w:w="5589" w:type="dxa"/>
                      </w:tcPr>
                      <w:p w:rsidR="00D73D62" w:rsidRDefault="008463C7">
                        <w:pPr>
                          <w:pStyle w:val="TableParagraph"/>
                          <w:spacing w:before="22"/>
                          <w:ind w:left="21"/>
                          <w:rPr>
                            <w:rFonts w:ascii="Calibri"/>
                            <w:sz w:val="9"/>
                          </w:rPr>
                        </w:pPr>
                        <w:r>
                          <w:rPr>
                            <w:rFonts w:ascii="Calibri"/>
                            <w:sz w:val="9"/>
                          </w:rPr>
                          <w:t>LA FUENTE = 11602 - Convenio de Recursos Extraordinarios NO ESTA RELACIONADA CON EL CONCEPTO DE DISCIPLINA</w:t>
                        </w:r>
                      </w:p>
                    </w:tc>
                    <w:tc>
                      <w:tcPr>
                        <w:tcW w:w="884" w:type="dxa"/>
                      </w:tcPr>
                      <w:p w:rsidR="00D73D62" w:rsidRDefault="008463C7">
                        <w:pPr>
                          <w:pStyle w:val="TableParagraph"/>
                          <w:spacing w:before="29"/>
                          <w:ind w:right="3"/>
                          <w:jc w:val="right"/>
                          <w:rPr>
                            <w:rFonts w:ascii="Calibri"/>
                            <w:sz w:val="9"/>
                          </w:rPr>
                        </w:pPr>
                        <w:r>
                          <w:rPr>
                            <w:rFonts w:ascii="Calibri"/>
                            <w:sz w:val="9"/>
                          </w:rPr>
                          <w:t>0.00</w:t>
                        </w:r>
                      </w:p>
                    </w:tc>
                    <w:tc>
                      <w:tcPr>
                        <w:tcW w:w="1029" w:type="dxa"/>
                      </w:tcPr>
                      <w:p w:rsidR="00D73D62" w:rsidRDefault="008463C7">
                        <w:pPr>
                          <w:pStyle w:val="TableParagraph"/>
                          <w:spacing w:before="29"/>
                          <w:ind w:right="2"/>
                          <w:jc w:val="right"/>
                          <w:rPr>
                            <w:rFonts w:ascii="Calibri"/>
                            <w:sz w:val="9"/>
                          </w:rPr>
                        </w:pPr>
                        <w:r>
                          <w:rPr>
                            <w:rFonts w:ascii="Calibri"/>
                            <w:sz w:val="9"/>
                          </w:rPr>
                          <w:t>5.92</w:t>
                        </w:r>
                      </w:p>
                    </w:tc>
                    <w:tc>
                      <w:tcPr>
                        <w:tcW w:w="876" w:type="dxa"/>
                      </w:tcPr>
                      <w:p w:rsidR="00D73D62" w:rsidRDefault="008463C7">
                        <w:pPr>
                          <w:pStyle w:val="TableParagraph"/>
                          <w:spacing w:before="29"/>
                          <w:ind w:right="1"/>
                          <w:jc w:val="right"/>
                          <w:rPr>
                            <w:rFonts w:ascii="Calibri"/>
                            <w:sz w:val="9"/>
                          </w:rPr>
                        </w:pPr>
                        <w:r>
                          <w:rPr>
                            <w:rFonts w:ascii="Calibri"/>
                            <w:sz w:val="9"/>
                          </w:rPr>
                          <w:t>5.92</w:t>
                        </w:r>
                      </w:p>
                    </w:tc>
                    <w:tc>
                      <w:tcPr>
                        <w:tcW w:w="863" w:type="dxa"/>
                      </w:tcPr>
                      <w:p w:rsidR="00D73D62" w:rsidRDefault="008463C7">
                        <w:pPr>
                          <w:pStyle w:val="TableParagraph"/>
                          <w:spacing w:before="29"/>
                          <w:jc w:val="right"/>
                          <w:rPr>
                            <w:rFonts w:ascii="Calibri"/>
                            <w:sz w:val="9"/>
                          </w:rPr>
                        </w:pPr>
                        <w:r>
                          <w:rPr>
                            <w:rFonts w:ascii="Calibri"/>
                            <w:sz w:val="9"/>
                          </w:rPr>
                          <w:t>5.92</w:t>
                        </w:r>
                      </w:p>
                    </w:tc>
                    <w:tc>
                      <w:tcPr>
                        <w:tcW w:w="867" w:type="dxa"/>
                      </w:tcPr>
                      <w:p w:rsidR="00D73D62" w:rsidRDefault="008463C7">
                        <w:pPr>
                          <w:pStyle w:val="TableParagraph"/>
                          <w:spacing w:before="29"/>
                          <w:ind w:right="3"/>
                          <w:jc w:val="right"/>
                          <w:rPr>
                            <w:rFonts w:ascii="Calibri"/>
                            <w:sz w:val="9"/>
                          </w:rPr>
                        </w:pPr>
                        <w:r>
                          <w:rPr>
                            <w:rFonts w:ascii="Calibri"/>
                            <w:sz w:val="9"/>
                          </w:rPr>
                          <w:t>5.92</w:t>
                        </w:r>
                      </w:p>
                    </w:tc>
                    <w:tc>
                      <w:tcPr>
                        <w:tcW w:w="907" w:type="dxa"/>
                      </w:tcPr>
                      <w:p w:rsidR="00D73D62" w:rsidRDefault="008463C7">
                        <w:pPr>
                          <w:pStyle w:val="TableParagraph"/>
                          <w:spacing w:before="29"/>
                          <w:jc w:val="right"/>
                          <w:rPr>
                            <w:rFonts w:ascii="Calibri"/>
                            <w:sz w:val="9"/>
                          </w:rPr>
                        </w:pPr>
                        <w:r>
                          <w:rPr>
                            <w:rFonts w:ascii="Calibri"/>
                            <w:sz w:val="9"/>
                          </w:rPr>
                          <w:t>5.92</w:t>
                        </w:r>
                      </w:p>
                    </w:tc>
                  </w:tr>
                  <w:tr w:rsidR="00D73D62">
                    <w:trPr>
                      <w:trHeight w:val="246"/>
                    </w:trPr>
                    <w:tc>
                      <w:tcPr>
                        <w:tcW w:w="5589" w:type="dxa"/>
                      </w:tcPr>
                      <w:p w:rsidR="00D73D62" w:rsidRDefault="008463C7">
                        <w:pPr>
                          <w:pStyle w:val="TableParagraph"/>
                          <w:spacing w:before="60"/>
                          <w:ind w:left="21"/>
                          <w:rPr>
                            <w:rFonts w:ascii="Calibri"/>
                            <w:sz w:val="9"/>
                          </w:rPr>
                        </w:pPr>
                        <w:r>
                          <w:rPr>
                            <w:rFonts w:ascii="Calibri"/>
                            <w:sz w:val="9"/>
                          </w:rPr>
                          <w:t>LA FUENTE = 22501 - Fondo de Aportaciones para la Infraestructura Social Municipal NO ESTA RELACIONADA CON EL CONCEPTO DE DISCIPLINA</w:t>
                        </w:r>
                      </w:p>
                    </w:tc>
                    <w:tc>
                      <w:tcPr>
                        <w:tcW w:w="884" w:type="dxa"/>
                      </w:tcPr>
                      <w:p w:rsidR="00D73D62" w:rsidRDefault="008463C7">
                        <w:pPr>
                          <w:pStyle w:val="TableParagraph"/>
                          <w:spacing w:before="67"/>
                          <w:ind w:right="3"/>
                          <w:jc w:val="right"/>
                          <w:rPr>
                            <w:rFonts w:ascii="Calibri"/>
                            <w:sz w:val="9"/>
                          </w:rPr>
                        </w:pPr>
                        <w:r>
                          <w:rPr>
                            <w:rFonts w:ascii="Calibri"/>
                            <w:sz w:val="9"/>
                          </w:rPr>
                          <w:t>14,878,987.00</w:t>
                        </w:r>
                      </w:p>
                    </w:tc>
                    <w:tc>
                      <w:tcPr>
                        <w:tcW w:w="1029" w:type="dxa"/>
                      </w:tcPr>
                      <w:p w:rsidR="00D73D62" w:rsidRDefault="008463C7">
                        <w:pPr>
                          <w:pStyle w:val="TableParagraph"/>
                          <w:spacing w:before="67"/>
                          <w:ind w:right="2"/>
                          <w:jc w:val="right"/>
                          <w:rPr>
                            <w:rFonts w:ascii="Calibri"/>
                            <w:sz w:val="9"/>
                          </w:rPr>
                        </w:pPr>
                        <w:r>
                          <w:rPr>
                            <w:rFonts w:ascii="Calibri"/>
                            <w:sz w:val="9"/>
                          </w:rPr>
                          <w:t>3,850,335.00</w:t>
                        </w:r>
                      </w:p>
                    </w:tc>
                    <w:tc>
                      <w:tcPr>
                        <w:tcW w:w="876" w:type="dxa"/>
                      </w:tcPr>
                      <w:p w:rsidR="00D73D62" w:rsidRDefault="008463C7">
                        <w:pPr>
                          <w:pStyle w:val="TableParagraph"/>
                          <w:spacing w:before="67"/>
                          <w:ind w:right="2"/>
                          <w:jc w:val="right"/>
                          <w:rPr>
                            <w:rFonts w:ascii="Calibri"/>
                            <w:sz w:val="9"/>
                          </w:rPr>
                        </w:pPr>
                        <w:r>
                          <w:rPr>
                            <w:rFonts w:ascii="Calibri"/>
                            <w:sz w:val="9"/>
                          </w:rPr>
                          <w:t>18,729,322.00</w:t>
                        </w:r>
                      </w:p>
                    </w:tc>
                    <w:tc>
                      <w:tcPr>
                        <w:tcW w:w="863" w:type="dxa"/>
                      </w:tcPr>
                      <w:p w:rsidR="00D73D62" w:rsidRDefault="008463C7">
                        <w:pPr>
                          <w:pStyle w:val="TableParagraph"/>
                          <w:spacing w:before="67"/>
                          <w:jc w:val="right"/>
                          <w:rPr>
                            <w:rFonts w:ascii="Calibri"/>
                            <w:sz w:val="9"/>
                          </w:rPr>
                        </w:pPr>
                        <w:r>
                          <w:rPr>
                            <w:rFonts w:ascii="Calibri"/>
                            <w:sz w:val="9"/>
                          </w:rPr>
                          <w:t>18,729,322.00</w:t>
                        </w:r>
                      </w:p>
                    </w:tc>
                    <w:tc>
                      <w:tcPr>
                        <w:tcW w:w="867" w:type="dxa"/>
                      </w:tcPr>
                      <w:p w:rsidR="00D73D62" w:rsidRDefault="008463C7">
                        <w:pPr>
                          <w:pStyle w:val="TableParagraph"/>
                          <w:spacing w:before="67"/>
                          <w:ind w:right="3"/>
                          <w:jc w:val="right"/>
                          <w:rPr>
                            <w:rFonts w:ascii="Calibri"/>
                            <w:sz w:val="9"/>
                          </w:rPr>
                        </w:pPr>
                        <w:r>
                          <w:rPr>
                            <w:rFonts w:ascii="Calibri"/>
                            <w:sz w:val="9"/>
                          </w:rPr>
                          <w:t>18,729,322.00</w:t>
                        </w:r>
                      </w:p>
                    </w:tc>
                    <w:tc>
                      <w:tcPr>
                        <w:tcW w:w="907" w:type="dxa"/>
                      </w:tcPr>
                      <w:p w:rsidR="00D73D62" w:rsidRDefault="008463C7">
                        <w:pPr>
                          <w:pStyle w:val="TableParagraph"/>
                          <w:spacing w:before="67"/>
                          <w:jc w:val="right"/>
                          <w:rPr>
                            <w:rFonts w:ascii="Calibri"/>
                            <w:sz w:val="9"/>
                          </w:rPr>
                        </w:pPr>
                        <w:r>
                          <w:rPr>
                            <w:rFonts w:ascii="Calibri"/>
                            <w:sz w:val="9"/>
                          </w:rPr>
                          <w:t>3,850,335.00</w:t>
                        </w:r>
                      </w:p>
                    </w:tc>
                  </w:tr>
                  <w:tr w:rsidR="00D73D62">
                    <w:trPr>
                      <w:trHeight w:val="203"/>
                    </w:trPr>
                    <w:tc>
                      <w:tcPr>
                        <w:tcW w:w="5589" w:type="dxa"/>
                      </w:tcPr>
                      <w:p w:rsidR="00D73D62" w:rsidRDefault="008463C7">
                        <w:pPr>
                          <w:pStyle w:val="TableParagraph"/>
                          <w:spacing w:before="39"/>
                          <w:ind w:left="21"/>
                          <w:rPr>
                            <w:rFonts w:ascii="Calibri" w:hAnsi="Calibri"/>
                            <w:sz w:val="9"/>
                          </w:rPr>
                        </w:pPr>
                        <w:r>
                          <w:rPr>
                            <w:rFonts w:ascii="Calibri" w:hAnsi="Calibri"/>
                            <w:sz w:val="9"/>
                          </w:rPr>
                          <w:t>LA FUENTE = 11504 - Compensación del Impuesto Sobre Automóviles Nuevos NO ESTA RELACIONADA CON EL CONCEPTO DE DISCIPLINA</w:t>
                        </w:r>
                      </w:p>
                    </w:tc>
                    <w:tc>
                      <w:tcPr>
                        <w:tcW w:w="884" w:type="dxa"/>
                      </w:tcPr>
                      <w:p w:rsidR="00D73D62" w:rsidRDefault="008463C7">
                        <w:pPr>
                          <w:pStyle w:val="TableParagraph"/>
                          <w:spacing w:before="46"/>
                          <w:ind w:right="3"/>
                          <w:jc w:val="right"/>
                          <w:rPr>
                            <w:rFonts w:ascii="Calibri"/>
                            <w:sz w:val="9"/>
                          </w:rPr>
                        </w:pPr>
                        <w:r>
                          <w:rPr>
                            <w:rFonts w:ascii="Calibri"/>
                            <w:sz w:val="9"/>
                          </w:rPr>
                          <w:t>202,152.00</w:t>
                        </w:r>
                      </w:p>
                    </w:tc>
                    <w:tc>
                      <w:tcPr>
                        <w:tcW w:w="1029" w:type="dxa"/>
                      </w:tcPr>
                      <w:p w:rsidR="00D73D62" w:rsidRDefault="008463C7">
                        <w:pPr>
                          <w:pStyle w:val="TableParagraph"/>
                          <w:spacing w:before="46"/>
                          <w:ind w:right="2"/>
                          <w:jc w:val="right"/>
                          <w:rPr>
                            <w:rFonts w:ascii="Calibri"/>
                            <w:sz w:val="9"/>
                          </w:rPr>
                        </w:pPr>
                        <w:r>
                          <w:rPr>
                            <w:rFonts w:ascii="Calibri"/>
                            <w:sz w:val="9"/>
                          </w:rPr>
                          <w:t>60,138.60</w:t>
                        </w:r>
                      </w:p>
                    </w:tc>
                    <w:tc>
                      <w:tcPr>
                        <w:tcW w:w="876" w:type="dxa"/>
                      </w:tcPr>
                      <w:p w:rsidR="00D73D62" w:rsidRDefault="008463C7">
                        <w:pPr>
                          <w:pStyle w:val="TableParagraph"/>
                          <w:spacing w:before="46"/>
                          <w:ind w:right="1"/>
                          <w:jc w:val="right"/>
                          <w:rPr>
                            <w:rFonts w:ascii="Calibri"/>
                            <w:sz w:val="9"/>
                          </w:rPr>
                        </w:pPr>
                        <w:r>
                          <w:rPr>
                            <w:rFonts w:ascii="Calibri"/>
                            <w:sz w:val="9"/>
                          </w:rPr>
                          <w:t>262,290.60</w:t>
                        </w:r>
                      </w:p>
                    </w:tc>
                    <w:tc>
                      <w:tcPr>
                        <w:tcW w:w="863" w:type="dxa"/>
                      </w:tcPr>
                      <w:p w:rsidR="00D73D62" w:rsidRDefault="008463C7">
                        <w:pPr>
                          <w:pStyle w:val="TableParagraph"/>
                          <w:spacing w:before="46"/>
                          <w:jc w:val="right"/>
                          <w:rPr>
                            <w:rFonts w:ascii="Calibri"/>
                            <w:sz w:val="9"/>
                          </w:rPr>
                        </w:pPr>
                        <w:r>
                          <w:rPr>
                            <w:rFonts w:ascii="Calibri"/>
                            <w:sz w:val="9"/>
                          </w:rPr>
                          <w:t>238,267.20</w:t>
                        </w:r>
                      </w:p>
                    </w:tc>
                    <w:tc>
                      <w:tcPr>
                        <w:tcW w:w="867" w:type="dxa"/>
                      </w:tcPr>
                      <w:p w:rsidR="00D73D62" w:rsidRDefault="008463C7">
                        <w:pPr>
                          <w:pStyle w:val="TableParagraph"/>
                          <w:spacing w:before="46"/>
                          <w:ind w:right="3"/>
                          <w:jc w:val="right"/>
                          <w:rPr>
                            <w:rFonts w:ascii="Calibri"/>
                            <w:sz w:val="9"/>
                          </w:rPr>
                        </w:pPr>
                        <w:r>
                          <w:rPr>
                            <w:rFonts w:ascii="Calibri"/>
                            <w:sz w:val="9"/>
                          </w:rPr>
                          <w:t>238,267.20</w:t>
                        </w:r>
                      </w:p>
                    </w:tc>
                    <w:tc>
                      <w:tcPr>
                        <w:tcW w:w="907" w:type="dxa"/>
                      </w:tcPr>
                      <w:p w:rsidR="00D73D62" w:rsidRDefault="008463C7">
                        <w:pPr>
                          <w:pStyle w:val="TableParagraph"/>
                          <w:spacing w:before="46"/>
                          <w:jc w:val="right"/>
                          <w:rPr>
                            <w:rFonts w:ascii="Calibri"/>
                            <w:sz w:val="9"/>
                          </w:rPr>
                        </w:pPr>
                        <w:r>
                          <w:rPr>
                            <w:rFonts w:ascii="Calibri"/>
                            <w:sz w:val="9"/>
                          </w:rPr>
                          <w:t>36,115.20</w:t>
                        </w:r>
                      </w:p>
                    </w:tc>
                  </w:tr>
                  <w:tr w:rsidR="00D73D62">
                    <w:trPr>
                      <w:trHeight w:val="203"/>
                    </w:trPr>
                    <w:tc>
                      <w:tcPr>
                        <w:tcW w:w="5589" w:type="dxa"/>
                      </w:tcPr>
                      <w:p w:rsidR="00D73D62" w:rsidRDefault="008463C7">
                        <w:pPr>
                          <w:pStyle w:val="TableParagraph"/>
                          <w:spacing w:before="39"/>
                          <w:ind w:left="21"/>
                          <w:rPr>
                            <w:rFonts w:ascii="Calibri"/>
                            <w:sz w:val="9"/>
                          </w:rPr>
                        </w:pPr>
                        <w:r>
                          <w:rPr>
                            <w:rFonts w:ascii="Calibri"/>
                            <w:sz w:val="9"/>
                          </w:rPr>
                          <w:t xml:space="preserve">LA FUENTE = 11503 - Impuesto Sobre </w:t>
                        </w:r>
                        <w:proofErr w:type="spellStart"/>
                        <w:r>
                          <w:rPr>
                            <w:rFonts w:ascii="Calibri"/>
                            <w:sz w:val="9"/>
                          </w:rPr>
                          <w:t>Automoviles</w:t>
                        </w:r>
                        <w:proofErr w:type="spellEnd"/>
                        <w:r>
                          <w:rPr>
                            <w:rFonts w:ascii="Calibri"/>
                            <w:sz w:val="9"/>
                          </w:rPr>
                          <w:t xml:space="preserve"> Nuevos NO ESTA RELACIONADA CON EL CONCEPTO DE DISCIPLINA</w:t>
                        </w:r>
                      </w:p>
                    </w:tc>
                    <w:tc>
                      <w:tcPr>
                        <w:tcW w:w="884" w:type="dxa"/>
                      </w:tcPr>
                      <w:p w:rsidR="00D73D62" w:rsidRDefault="008463C7">
                        <w:pPr>
                          <w:pStyle w:val="TableParagraph"/>
                          <w:spacing w:before="46"/>
                          <w:ind w:right="3"/>
                          <w:jc w:val="right"/>
                          <w:rPr>
                            <w:rFonts w:ascii="Calibri"/>
                            <w:sz w:val="9"/>
                          </w:rPr>
                        </w:pPr>
                        <w:r>
                          <w:rPr>
                            <w:rFonts w:ascii="Calibri"/>
                            <w:sz w:val="9"/>
                          </w:rPr>
                          <w:t>454,908.00</w:t>
                        </w:r>
                      </w:p>
                    </w:tc>
                    <w:tc>
                      <w:tcPr>
                        <w:tcW w:w="1029" w:type="dxa"/>
                      </w:tcPr>
                      <w:p w:rsidR="00D73D62" w:rsidRDefault="008463C7">
                        <w:pPr>
                          <w:pStyle w:val="TableParagraph"/>
                          <w:spacing w:before="46"/>
                          <w:ind w:right="2"/>
                          <w:jc w:val="right"/>
                          <w:rPr>
                            <w:rFonts w:ascii="Calibri"/>
                            <w:sz w:val="9"/>
                          </w:rPr>
                        </w:pPr>
                        <w:r>
                          <w:rPr>
                            <w:rFonts w:ascii="Calibri"/>
                            <w:sz w:val="9"/>
                          </w:rPr>
                          <w:t>1,034,206.42</w:t>
                        </w:r>
                      </w:p>
                    </w:tc>
                    <w:tc>
                      <w:tcPr>
                        <w:tcW w:w="876" w:type="dxa"/>
                      </w:tcPr>
                      <w:p w:rsidR="00D73D62" w:rsidRDefault="008463C7">
                        <w:pPr>
                          <w:pStyle w:val="TableParagraph"/>
                          <w:spacing w:before="46"/>
                          <w:ind w:right="2"/>
                          <w:jc w:val="right"/>
                          <w:rPr>
                            <w:rFonts w:ascii="Calibri"/>
                            <w:sz w:val="9"/>
                          </w:rPr>
                        </w:pPr>
                        <w:r>
                          <w:rPr>
                            <w:rFonts w:ascii="Calibri"/>
                            <w:sz w:val="9"/>
                          </w:rPr>
                          <w:t>1,489,114.42</w:t>
                        </w:r>
                      </w:p>
                    </w:tc>
                    <w:tc>
                      <w:tcPr>
                        <w:tcW w:w="863" w:type="dxa"/>
                      </w:tcPr>
                      <w:p w:rsidR="00D73D62" w:rsidRDefault="008463C7">
                        <w:pPr>
                          <w:pStyle w:val="TableParagraph"/>
                          <w:spacing w:before="46"/>
                          <w:jc w:val="right"/>
                          <w:rPr>
                            <w:rFonts w:ascii="Calibri"/>
                            <w:sz w:val="9"/>
                          </w:rPr>
                        </w:pPr>
                        <w:r>
                          <w:rPr>
                            <w:rFonts w:ascii="Calibri"/>
                            <w:sz w:val="9"/>
                          </w:rPr>
                          <w:t>1,374,494.65</w:t>
                        </w:r>
                      </w:p>
                    </w:tc>
                    <w:tc>
                      <w:tcPr>
                        <w:tcW w:w="867" w:type="dxa"/>
                      </w:tcPr>
                      <w:p w:rsidR="00D73D62" w:rsidRDefault="008463C7">
                        <w:pPr>
                          <w:pStyle w:val="TableParagraph"/>
                          <w:spacing w:before="46"/>
                          <w:ind w:right="3"/>
                          <w:jc w:val="right"/>
                          <w:rPr>
                            <w:rFonts w:ascii="Calibri"/>
                            <w:sz w:val="9"/>
                          </w:rPr>
                        </w:pPr>
                        <w:r>
                          <w:rPr>
                            <w:rFonts w:ascii="Calibri"/>
                            <w:sz w:val="9"/>
                          </w:rPr>
                          <w:t>1,374,494.65</w:t>
                        </w:r>
                      </w:p>
                    </w:tc>
                    <w:tc>
                      <w:tcPr>
                        <w:tcW w:w="907" w:type="dxa"/>
                      </w:tcPr>
                      <w:p w:rsidR="00D73D62" w:rsidRDefault="008463C7">
                        <w:pPr>
                          <w:pStyle w:val="TableParagraph"/>
                          <w:spacing w:before="46"/>
                          <w:jc w:val="right"/>
                          <w:rPr>
                            <w:rFonts w:ascii="Calibri"/>
                            <w:sz w:val="9"/>
                          </w:rPr>
                        </w:pPr>
                        <w:r>
                          <w:rPr>
                            <w:rFonts w:ascii="Calibri"/>
                            <w:sz w:val="9"/>
                          </w:rPr>
                          <w:t>919,586.65</w:t>
                        </w:r>
                      </w:p>
                    </w:tc>
                  </w:tr>
                  <w:tr w:rsidR="00D73D62">
                    <w:trPr>
                      <w:trHeight w:val="203"/>
                    </w:trPr>
                    <w:tc>
                      <w:tcPr>
                        <w:tcW w:w="5589" w:type="dxa"/>
                      </w:tcPr>
                      <w:p w:rsidR="00D73D62" w:rsidRDefault="008463C7">
                        <w:pPr>
                          <w:pStyle w:val="TableParagraph"/>
                          <w:spacing w:before="38"/>
                          <w:ind w:left="21"/>
                          <w:rPr>
                            <w:rFonts w:ascii="Calibri"/>
                            <w:sz w:val="9"/>
                          </w:rPr>
                        </w:pPr>
                        <w:r>
                          <w:rPr>
                            <w:rFonts w:ascii="Calibri"/>
                            <w:sz w:val="9"/>
                          </w:rPr>
                          <w:t>LA FUENTE = 11502 - Fondo de Fomento Municipal NO ESTA RELACIONADA CON EL CONCEPTO DE DISCIPLINA</w:t>
                        </w:r>
                      </w:p>
                    </w:tc>
                    <w:tc>
                      <w:tcPr>
                        <w:tcW w:w="884" w:type="dxa"/>
                      </w:tcPr>
                      <w:p w:rsidR="00D73D62" w:rsidRDefault="008463C7">
                        <w:pPr>
                          <w:pStyle w:val="TableParagraph"/>
                          <w:spacing w:before="46"/>
                          <w:ind w:right="3"/>
                          <w:jc w:val="right"/>
                          <w:rPr>
                            <w:rFonts w:ascii="Calibri"/>
                            <w:sz w:val="9"/>
                          </w:rPr>
                        </w:pPr>
                        <w:r>
                          <w:rPr>
                            <w:rFonts w:ascii="Calibri"/>
                            <w:sz w:val="9"/>
                          </w:rPr>
                          <w:t>35,500,296.00</w:t>
                        </w:r>
                      </w:p>
                    </w:tc>
                    <w:tc>
                      <w:tcPr>
                        <w:tcW w:w="1029" w:type="dxa"/>
                      </w:tcPr>
                      <w:p w:rsidR="00D73D62" w:rsidRDefault="008463C7">
                        <w:pPr>
                          <w:pStyle w:val="TableParagraph"/>
                          <w:spacing w:before="46"/>
                          <w:ind w:right="2"/>
                          <w:jc w:val="right"/>
                          <w:rPr>
                            <w:rFonts w:ascii="Calibri"/>
                            <w:sz w:val="9"/>
                          </w:rPr>
                        </w:pPr>
                        <w:r>
                          <w:rPr>
                            <w:rFonts w:ascii="Calibri"/>
                            <w:sz w:val="9"/>
                          </w:rPr>
                          <w:t>7,040,462.63</w:t>
                        </w:r>
                      </w:p>
                    </w:tc>
                    <w:tc>
                      <w:tcPr>
                        <w:tcW w:w="876" w:type="dxa"/>
                      </w:tcPr>
                      <w:p w:rsidR="00D73D62" w:rsidRDefault="008463C7">
                        <w:pPr>
                          <w:pStyle w:val="TableParagraph"/>
                          <w:spacing w:before="46"/>
                          <w:ind w:right="2"/>
                          <w:jc w:val="right"/>
                          <w:rPr>
                            <w:rFonts w:ascii="Calibri"/>
                            <w:sz w:val="9"/>
                          </w:rPr>
                        </w:pPr>
                        <w:r>
                          <w:rPr>
                            <w:rFonts w:ascii="Calibri"/>
                            <w:sz w:val="9"/>
                          </w:rPr>
                          <w:t>42,540,758.63</w:t>
                        </w:r>
                      </w:p>
                    </w:tc>
                    <w:tc>
                      <w:tcPr>
                        <w:tcW w:w="863" w:type="dxa"/>
                      </w:tcPr>
                      <w:p w:rsidR="00D73D62" w:rsidRDefault="008463C7">
                        <w:pPr>
                          <w:pStyle w:val="TableParagraph"/>
                          <w:spacing w:before="46"/>
                          <w:jc w:val="right"/>
                          <w:rPr>
                            <w:rFonts w:ascii="Calibri"/>
                            <w:sz w:val="9"/>
                          </w:rPr>
                        </w:pPr>
                        <w:r>
                          <w:rPr>
                            <w:rFonts w:ascii="Calibri"/>
                            <w:sz w:val="9"/>
                          </w:rPr>
                          <w:t>41,493,379.03</w:t>
                        </w:r>
                      </w:p>
                    </w:tc>
                    <w:tc>
                      <w:tcPr>
                        <w:tcW w:w="867" w:type="dxa"/>
                      </w:tcPr>
                      <w:p w:rsidR="00D73D62" w:rsidRDefault="008463C7">
                        <w:pPr>
                          <w:pStyle w:val="TableParagraph"/>
                          <w:spacing w:before="46"/>
                          <w:ind w:right="3"/>
                          <w:jc w:val="right"/>
                          <w:rPr>
                            <w:rFonts w:ascii="Calibri"/>
                            <w:sz w:val="9"/>
                          </w:rPr>
                        </w:pPr>
                        <w:r>
                          <w:rPr>
                            <w:rFonts w:ascii="Calibri"/>
                            <w:sz w:val="9"/>
                          </w:rPr>
                          <w:t>41,493,379.03</w:t>
                        </w:r>
                      </w:p>
                    </w:tc>
                    <w:tc>
                      <w:tcPr>
                        <w:tcW w:w="907" w:type="dxa"/>
                      </w:tcPr>
                      <w:p w:rsidR="00D73D62" w:rsidRDefault="008463C7">
                        <w:pPr>
                          <w:pStyle w:val="TableParagraph"/>
                          <w:spacing w:before="46"/>
                          <w:jc w:val="right"/>
                          <w:rPr>
                            <w:rFonts w:ascii="Calibri"/>
                            <w:sz w:val="9"/>
                          </w:rPr>
                        </w:pPr>
                        <w:r>
                          <w:rPr>
                            <w:rFonts w:ascii="Calibri"/>
                            <w:sz w:val="9"/>
                          </w:rPr>
                          <w:t>5,993,083.03</w:t>
                        </w:r>
                      </w:p>
                    </w:tc>
                  </w:tr>
                  <w:tr w:rsidR="00D73D62">
                    <w:trPr>
                      <w:trHeight w:val="203"/>
                    </w:trPr>
                    <w:tc>
                      <w:tcPr>
                        <w:tcW w:w="5589" w:type="dxa"/>
                      </w:tcPr>
                      <w:p w:rsidR="00D73D62" w:rsidRDefault="008463C7">
                        <w:pPr>
                          <w:pStyle w:val="TableParagraph"/>
                          <w:spacing w:before="39"/>
                          <w:ind w:left="21"/>
                          <w:rPr>
                            <w:rFonts w:ascii="Calibri"/>
                            <w:sz w:val="9"/>
                          </w:rPr>
                        </w:pPr>
                        <w:r>
                          <w:rPr>
                            <w:rFonts w:ascii="Calibri"/>
                            <w:sz w:val="9"/>
                          </w:rPr>
                          <w:t>LA FUENTE = 11501 - Fondo General de Participaciones NO ESTA RELACIONADA CON EL CONCEPTO DE DISCIPLINA</w:t>
                        </w:r>
                      </w:p>
                    </w:tc>
                    <w:tc>
                      <w:tcPr>
                        <w:tcW w:w="884" w:type="dxa"/>
                      </w:tcPr>
                      <w:p w:rsidR="00D73D62" w:rsidRDefault="008463C7">
                        <w:pPr>
                          <w:pStyle w:val="TableParagraph"/>
                          <w:spacing w:before="46"/>
                          <w:ind w:right="3"/>
                          <w:jc w:val="right"/>
                          <w:rPr>
                            <w:rFonts w:ascii="Calibri"/>
                            <w:sz w:val="9"/>
                          </w:rPr>
                        </w:pPr>
                        <w:r>
                          <w:rPr>
                            <w:rFonts w:ascii="Calibri"/>
                            <w:sz w:val="9"/>
                          </w:rPr>
                          <w:t>92,496,436.00</w:t>
                        </w:r>
                      </w:p>
                    </w:tc>
                    <w:tc>
                      <w:tcPr>
                        <w:tcW w:w="1029" w:type="dxa"/>
                      </w:tcPr>
                      <w:p w:rsidR="00D73D62" w:rsidRDefault="008463C7">
                        <w:pPr>
                          <w:pStyle w:val="TableParagraph"/>
                          <w:spacing w:before="46"/>
                          <w:ind w:right="2"/>
                          <w:jc w:val="right"/>
                          <w:rPr>
                            <w:rFonts w:ascii="Calibri"/>
                            <w:sz w:val="9"/>
                          </w:rPr>
                        </w:pPr>
                        <w:r>
                          <w:rPr>
                            <w:rFonts w:ascii="Calibri"/>
                            <w:sz w:val="9"/>
                          </w:rPr>
                          <w:t>26,415,589.93</w:t>
                        </w:r>
                      </w:p>
                    </w:tc>
                    <w:tc>
                      <w:tcPr>
                        <w:tcW w:w="876" w:type="dxa"/>
                      </w:tcPr>
                      <w:p w:rsidR="00D73D62" w:rsidRDefault="008463C7">
                        <w:pPr>
                          <w:pStyle w:val="TableParagraph"/>
                          <w:spacing w:before="46"/>
                          <w:ind w:right="2"/>
                          <w:jc w:val="right"/>
                          <w:rPr>
                            <w:rFonts w:ascii="Calibri"/>
                            <w:sz w:val="9"/>
                          </w:rPr>
                        </w:pPr>
                        <w:r>
                          <w:rPr>
                            <w:rFonts w:ascii="Calibri"/>
                            <w:sz w:val="9"/>
                          </w:rPr>
                          <w:t>118,912,025.93</w:t>
                        </w:r>
                      </w:p>
                    </w:tc>
                    <w:tc>
                      <w:tcPr>
                        <w:tcW w:w="863" w:type="dxa"/>
                      </w:tcPr>
                      <w:p w:rsidR="00D73D62" w:rsidRDefault="008463C7">
                        <w:pPr>
                          <w:pStyle w:val="TableParagraph"/>
                          <w:spacing w:before="46"/>
                          <w:jc w:val="right"/>
                          <w:rPr>
                            <w:rFonts w:ascii="Calibri"/>
                            <w:sz w:val="9"/>
                          </w:rPr>
                        </w:pPr>
                        <w:r>
                          <w:rPr>
                            <w:rFonts w:ascii="Calibri"/>
                            <w:sz w:val="9"/>
                          </w:rPr>
                          <w:t>117,391,076.03</w:t>
                        </w:r>
                      </w:p>
                    </w:tc>
                    <w:tc>
                      <w:tcPr>
                        <w:tcW w:w="867" w:type="dxa"/>
                      </w:tcPr>
                      <w:p w:rsidR="00D73D62" w:rsidRDefault="008463C7">
                        <w:pPr>
                          <w:pStyle w:val="TableParagraph"/>
                          <w:spacing w:before="46"/>
                          <w:ind w:right="3"/>
                          <w:jc w:val="right"/>
                          <w:rPr>
                            <w:rFonts w:ascii="Calibri"/>
                            <w:sz w:val="9"/>
                          </w:rPr>
                        </w:pPr>
                        <w:r>
                          <w:rPr>
                            <w:rFonts w:ascii="Calibri"/>
                            <w:sz w:val="9"/>
                          </w:rPr>
                          <w:t>117,391,076.03</w:t>
                        </w:r>
                      </w:p>
                    </w:tc>
                    <w:tc>
                      <w:tcPr>
                        <w:tcW w:w="907" w:type="dxa"/>
                      </w:tcPr>
                      <w:p w:rsidR="00D73D62" w:rsidRDefault="008463C7">
                        <w:pPr>
                          <w:pStyle w:val="TableParagraph"/>
                          <w:spacing w:before="46"/>
                          <w:jc w:val="right"/>
                          <w:rPr>
                            <w:rFonts w:ascii="Calibri"/>
                            <w:sz w:val="9"/>
                          </w:rPr>
                        </w:pPr>
                        <w:r>
                          <w:rPr>
                            <w:rFonts w:ascii="Calibri"/>
                            <w:sz w:val="9"/>
                          </w:rPr>
                          <w:t>24,894,640.03</w:t>
                        </w:r>
                      </w:p>
                    </w:tc>
                  </w:tr>
                  <w:tr w:rsidR="00D73D62">
                    <w:trPr>
                      <w:trHeight w:val="203"/>
                    </w:trPr>
                    <w:tc>
                      <w:tcPr>
                        <w:tcW w:w="5589" w:type="dxa"/>
                      </w:tcPr>
                      <w:p w:rsidR="00D73D62" w:rsidRDefault="008463C7">
                        <w:pPr>
                          <w:pStyle w:val="TableParagraph"/>
                          <w:spacing w:before="39"/>
                          <w:ind w:left="21"/>
                          <w:rPr>
                            <w:rFonts w:ascii="Calibri" w:hAnsi="Calibri"/>
                            <w:sz w:val="9"/>
                          </w:rPr>
                        </w:pPr>
                        <w:r>
                          <w:rPr>
                            <w:rFonts w:ascii="Calibri" w:hAnsi="Calibri"/>
                            <w:sz w:val="9"/>
                          </w:rPr>
                          <w:t>LA FUENTE = 11506 - Impuesto Especial Sobre Producción y Servicio</w:t>
                        </w:r>
                        <w:r>
                          <w:rPr>
                            <w:rFonts w:ascii="Calibri" w:hAnsi="Calibri"/>
                            <w:sz w:val="9"/>
                          </w:rPr>
                          <w:t>s (Gasolinas y Diésel) NO ESTA RELACIONADA CON EL CONCEPTO DE DISCIPLINA</w:t>
                        </w:r>
                      </w:p>
                    </w:tc>
                    <w:tc>
                      <w:tcPr>
                        <w:tcW w:w="884" w:type="dxa"/>
                      </w:tcPr>
                      <w:p w:rsidR="00D73D62" w:rsidRDefault="008463C7">
                        <w:pPr>
                          <w:pStyle w:val="TableParagraph"/>
                          <w:spacing w:before="46"/>
                          <w:ind w:right="3"/>
                          <w:jc w:val="right"/>
                          <w:rPr>
                            <w:rFonts w:ascii="Calibri"/>
                            <w:sz w:val="9"/>
                          </w:rPr>
                        </w:pPr>
                        <w:r>
                          <w:rPr>
                            <w:rFonts w:ascii="Calibri"/>
                            <w:sz w:val="9"/>
                          </w:rPr>
                          <w:t>4,990,272.00</w:t>
                        </w:r>
                      </w:p>
                    </w:tc>
                    <w:tc>
                      <w:tcPr>
                        <w:tcW w:w="1029" w:type="dxa"/>
                      </w:tcPr>
                      <w:p w:rsidR="00D73D62" w:rsidRDefault="008463C7">
                        <w:pPr>
                          <w:pStyle w:val="TableParagraph"/>
                          <w:spacing w:before="46"/>
                          <w:ind w:right="2"/>
                          <w:jc w:val="right"/>
                          <w:rPr>
                            <w:rFonts w:ascii="Calibri"/>
                            <w:sz w:val="9"/>
                          </w:rPr>
                        </w:pPr>
                        <w:r>
                          <w:rPr>
                            <w:rFonts w:ascii="Calibri"/>
                            <w:sz w:val="9"/>
                          </w:rPr>
                          <w:t>-295,376.90</w:t>
                        </w:r>
                      </w:p>
                    </w:tc>
                    <w:tc>
                      <w:tcPr>
                        <w:tcW w:w="876" w:type="dxa"/>
                      </w:tcPr>
                      <w:p w:rsidR="00D73D62" w:rsidRDefault="008463C7">
                        <w:pPr>
                          <w:pStyle w:val="TableParagraph"/>
                          <w:spacing w:before="46"/>
                          <w:ind w:right="2"/>
                          <w:jc w:val="right"/>
                          <w:rPr>
                            <w:rFonts w:ascii="Calibri"/>
                            <w:sz w:val="9"/>
                          </w:rPr>
                        </w:pPr>
                        <w:r>
                          <w:rPr>
                            <w:rFonts w:ascii="Calibri"/>
                            <w:sz w:val="9"/>
                          </w:rPr>
                          <w:t>4,694,895.10</w:t>
                        </w:r>
                      </w:p>
                    </w:tc>
                    <w:tc>
                      <w:tcPr>
                        <w:tcW w:w="863" w:type="dxa"/>
                      </w:tcPr>
                      <w:p w:rsidR="00D73D62" w:rsidRDefault="008463C7">
                        <w:pPr>
                          <w:pStyle w:val="TableParagraph"/>
                          <w:spacing w:before="46"/>
                          <w:jc w:val="right"/>
                          <w:rPr>
                            <w:rFonts w:ascii="Calibri"/>
                            <w:sz w:val="9"/>
                          </w:rPr>
                        </w:pPr>
                        <w:r>
                          <w:rPr>
                            <w:rFonts w:ascii="Calibri"/>
                            <w:sz w:val="9"/>
                          </w:rPr>
                          <w:t>4,278,610.57</w:t>
                        </w:r>
                      </w:p>
                    </w:tc>
                    <w:tc>
                      <w:tcPr>
                        <w:tcW w:w="867" w:type="dxa"/>
                      </w:tcPr>
                      <w:p w:rsidR="00D73D62" w:rsidRDefault="008463C7">
                        <w:pPr>
                          <w:pStyle w:val="TableParagraph"/>
                          <w:spacing w:before="46"/>
                          <w:ind w:right="3"/>
                          <w:jc w:val="right"/>
                          <w:rPr>
                            <w:rFonts w:ascii="Calibri"/>
                            <w:sz w:val="9"/>
                          </w:rPr>
                        </w:pPr>
                        <w:r>
                          <w:rPr>
                            <w:rFonts w:ascii="Calibri"/>
                            <w:sz w:val="9"/>
                          </w:rPr>
                          <w:t>4,278,610.57</w:t>
                        </w:r>
                      </w:p>
                    </w:tc>
                    <w:tc>
                      <w:tcPr>
                        <w:tcW w:w="907" w:type="dxa"/>
                      </w:tcPr>
                      <w:p w:rsidR="00D73D62" w:rsidRDefault="008463C7">
                        <w:pPr>
                          <w:pStyle w:val="TableParagraph"/>
                          <w:spacing w:before="46"/>
                          <w:jc w:val="right"/>
                          <w:rPr>
                            <w:rFonts w:ascii="Calibri"/>
                            <w:sz w:val="9"/>
                          </w:rPr>
                        </w:pPr>
                        <w:r>
                          <w:rPr>
                            <w:rFonts w:ascii="Calibri"/>
                            <w:sz w:val="9"/>
                          </w:rPr>
                          <w:t>-711,661.43</w:t>
                        </w:r>
                      </w:p>
                    </w:tc>
                  </w:tr>
                </w:tbl>
                <w:p w:rsidR="00D73D62" w:rsidRDefault="00D73D62">
                  <w:pPr>
                    <w:pStyle w:val="Textoindependiente"/>
                  </w:pPr>
                </w:p>
              </w:txbxContent>
            </v:textbox>
            <w10:wrap anchorx="page" anchory="page"/>
          </v:shape>
        </w:pict>
      </w:r>
      <w:r>
        <w:rPr>
          <w:b/>
          <w:sz w:val="18"/>
        </w:rPr>
        <w:t>MUNICIPIO DE MINERAL DE LA REFORMA</w:t>
      </w:r>
    </w:p>
    <w:p w:rsidR="00D73D62" w:rsidRDefault="008463C7">
      <w:pPr>
        <w:spacing w:line="456" w:lineRule="auto"/>
        <w:ind w:left="2727" w:right="2726"/>
        <w:jc w:val="center"/>
        <w:rPr>
          <w:b/>
          <w:sz w:val="18"/>
        </w:rPr>
      </w:pPr>
      <w:r>
        <w:rPr>
          <w:b/>
          <w:sz w:val="18"/>
        </w:rPr>
        <w:t>NOTAS A LOS ESTADOS FINANCIEROS AL 31 DE DICIEMBRE DE 2022 NOTAS DE GESTIÓN ADMINISTRATIVA</w:t>
      </w:r>
    </w:p>
    <w:p w:rsidR="00D73D62" w:rsidRDefault="00D73D62">
      <w:pPr>
        <w:spacing w:line="456" w:lineRule="auto"/>
        <w:jc w:val="center"/>
        <w:rPr>
          <w:sz w:val="18"/>
        </w:rPr>
        <w:sectPr w:rsidR="00D73D62">
          <w:headerReference w:type="default" r:id="rId31"/>
          <w:pgSz w:w="12240" w:h="15840"/>
          <w:pgMar w:top="520" w:right="340" w:bottom="280" w:left="320" w:header="0" w:footer="0" w:gutter="0"/>
          <w:cols w:space="720"/>
        </w:sectPr>
      </w:pPr>
    </w:p>
    <w:tbl>
      <w:tblPr>
        <w:tblStyle w:val="TableNormal"/>
        <w:tblW w:w="0" w:type="auto"/>
        <w:tblInd w:w="123" w:type="dxa"/>
        <w:tblLayout w:type="fixed"/>
        <w:tblLook w:val="01E0" w:firstRow="1" w:lastRow="1" w:firstColumn="1" w:lastColumn="1" w:noHBand="0" w:noVBand="0"/>
      </w:tblPr>
      <w:tblGrid>
        <w:gridCol w:w="11355"/>
      </w:tblGrid>
      <w:tr w:rsidR="00D73D62">
        <w:trPr>
          <w:trHeight w:val="198"/>
        </w:trPr>
        <w:tc>
          <w:tcPr>
            <w:tcW w:w="11355" w:type="dxa"/>
          </w:tcPr>
          <w:p w:rsidR="00D73D62" w:rsidRDefault="008463C7">
            <w:pPr>
              <w:pStyle w:val="TableParagraph"/>
              <w:spacing w:line="179" w:lineRule="exact"/>
              <w:ind w:left="2609" w:right="2609"/>
              <w:jc w:val="center"/>
              <w:rPr>
                <w:b/>
                <w:sz w:val="18"/>
              </w:rPr>
            </w:pPr>
            <w:r>
              <w:rPr>
                <w:b/>
                <w:sz w:val="18"/>
              </w:rPr>
              <w:lastRenderedPageBreak/>
              <w:t>MUNICIPIO DE MINERAL DE LA REFORMA</w:t>
            </w:r>
          </w:p>
        </w:tc>
      </w:tr>
      <w:tr w:rsidR="00D73D62">
        <w:trPr>
          <w:trHeight w:val="295"/>
        </w:trPr>
        <w:tc>
          <w:tcPr>
            <w:tcW w:w="11355" w:type="dxa"/>
          </w:tcPr>
          <w:p w:rsidR="00D73D62" w:rsidRDefault="008463C7">
            <w:pPr>
              <w:pStyle w:val="TableParagraph"/>
              <w:spacing w:line="197" w:lineRule="exact"/>
              <w:ind w:left="2609" w:right="2615"/>
              <w:jc w:val="center"/>
              <w:rPr>
                <w:b/>
                <w:sz w:val="18"/>
              </w:rPr>
            </w:pPr>
            <w:r>
              <w:rPr>
                <w:b/>
                <w:sz w:val="18"/>
              </w:rPr>
              <w:t>NOTAS A LOS ESTADOS FINANCIEROS AL 31 DE DICIEMBRE DE 2022</w:t>
            </w:r>
          </w:p>
        </w:tc>
      </w:tr>
      <w:tr w:rsidR="00D73D62">
        <w:trPr>
          <w:trHeight w:val="384"/>
        </w:trPr>
        <w:tc>
          <w:tcPr>
            <w:tcW w:w="11355" w:type="dxa"/>
          </w:tcPr>
          <w:p w:rsidR="00D73D62" w:rsidRDefault="008463C7">
            <w:pPr>
              <w:pStyle w:val="TableParagraph"/>
              <w:spacing w:before="88"/>
              <w:ind w:left="2609" w:right="2609"/>
              <w:jc w:val="center"/>
              <w:rPr>
                <w:b/>
                <w:sz w:val="18"/>
              </w:rPr>
            </w:pPr>
            <w:r>
              <w:rPr>
                <w:b/>
                <w:sz w:val="18"/>
              </w:rPr>
              <w:t>NOTAS DE GESTIÓN ADMINISTRATIVA</w:t>
            </w:r>
          </w:p>
        </w:tc>
      </w:tr>
      <w:tr w:rsidR="00D73D62">
        <w:trPr>
          <w:trHeight w:val="405"/>
        </w:trPr>
        <w:tc>
          <w:tcPr>
            <w:tcW w:w="11355" w:type="dxa"/>
          </w:tcPr>
          <w:p w:rsidR="00D73D62" w:rsidRDefault="008463C7">
            <w:pPr>
              <w:pStyle w:val="TableParagraph"/>
              <w:spacing w:before="78"/>
              <w:ind w:left="200"/>
              <w:rPr>
                <w:sz w:val="18"/>
              </w:rPr>
            </w:pPr>
            <w:r>
              <w:rPr>
                <w:sz w:val="18"/>
              </w:rPr>
              <w:t>10. Información sobre la Deuda y el Reporte Analítico de la Deuda</w:t>
            </w:r>
          </w:p>
        </w:tc>
      </w:tr>
      <w:tr w:rsidR="00D73D62">
        <w:trPr>
          <w:trHeight w:val="436"/>
        </w:trPr>
        <w:tc>
          <w:tcPr>
            <w:tcW w:w="11355" w:type="dxa"/>
          </w:tcPr>
          <w:p w:rsidR="00D73D62" w:rsidRDefault="008463C7">
            <w:pPr>
              <w:pStyle w:val="TableParagraph"/>
              <w:spacing w:before="110"/>
              <w:ind w:left="200"/>
              <w:rPr>
                <w:sz w:val="18"/>
              </w:rPr>
            </w:pPr>
            <w:r>
              <w:rPr>
                <w:sz w:val="18"/>
              </w:rPr>
              <w:t>A la fecha de la presentación de los Estados Financieros, el Municipio no tiene Deuda Publica.</w:t>
            </w:r>
          </w:p>
        </w:tc>
      </w:tr>
      <w:tr w:rsidR="00D73D62">
        <w:trPr>
          <w:trHeight w:val="420"/>
        </w:trPr>
        <w:tc>
          <w:tcPr>
            <w:tcW w:w="11355" w:type="dxa"/>
          </w:tcPr>
          <w:p w:rsidR="00D73D62" w:rsidRDefault="008463C7">
            <w:pPr>
              <w:pStyle w:val="TableParagraph"/>
              <w:spacing w:before="110"/>
              <w:ind w:left="200"/>
              <w:rPr>
                <w:sz w:val="18"/>
              </w:rPr>
            </w:pPr>
            <w:r>
              <w:rPr>
                <w:sz w:val="18"/>
              </w:rPr>
              <w:t>11. Calificaciones Otorgadas</w:t>
            </w:r>
          </w:p>
        </w:tc>
      </w:tr>
      <w:tr w:rsidR="00D73D62">
        <w:trPr>
          <w:trHeight w:val="420"/>
        </w:trPr>
        <w:tc>
          <w:tcPr>
            <w:tcW w:w="11355" w:type="dxa"/>
          </w:tcPr>
          <w:p w:rsidR="00D73D62" w:rsidRDefault="008463C7">
            <w:pPr>
              <w:pStyle w:val="TableParagraph"/>
              <w:spacing w:before="93"/>
              <w:ind w:left="200"/>
              <w:rPr>
                <w:sz w:val="18"/>
              </w:rPr>
            </w:pPr>
            <w:r>
              <w:rPr>
                <w:sz w:val="18"/>
              </w:rPr>
              <w:t>A la fecha de la presentación de los Estados Financieros, el Mu</w:t>
            </w:r>
            <w:r>
              <w:rPr>
                <w:sz w:val="18"/>
              </w:rPr>
              <w:t>nicipio no cuenta con transacciones que sean sujetas a una calificación</w:t>
            </w:r>
          </w:p>
        </w:tc>
      </w:tr>
      <w:tr w:rsidR="00D73D62">
        <w:trPr>
          <w:trHeight w:val="420"/>
        </w:trPr>
        <w:tc>
          <w:tcPr>
            <w:tcW w:w="11355" w:type="dxa"/>
          </w:tcPr>
          <w:p w:rsidR="00D73D62" w:rsidRDefault="008463C7">
            <w:pPr>
              <w:pStyle w:val="TableParagraph"/>
              <w:spacing w:before="110"/>
              <w:ind w:left="200"/>
              <w:rPr>
                <w:sz w:val="18"/>
              </w:rPr>
            </w:pPr>
            <w:r>
              <w:rPr>
                <w:sz w:val="18"/>
              </w:rPr>
              <w:t>12. Proceso de Mejora</w:t>
            </w:r>
          </w:p>
        </w:tc>
      </w:tr>
      <w:tr w:rsidR="00D73D62">
        <w:trPr>
          <w:trHeight w:val="403"/>
        </w:trPr>
        <w:tc>
          <w:tcPr>
            <w:tcW w:w="11355" w:type="dxa"/>
          </w:tcPr>
          <w:p w:rsidR="00D73D62" w:rsidRDefault="008463C7">
            <w:pPr>
              <w:pStyle w:val="TableParagraph"/>
              <w:spacing w:before="93"/>
              <w:ind w:left="200"/>
              <w:rPr>
                <w:sz w:val="18"/>
              </w:rPr>
            </w:pPr>
            <w:r>
              <w:rPr>
                <w:sz w:val="18"/>
              </w:rPr>
              <w:t>a) Principales Políticas de Control Interno</w:t>
            </w:r>
          </w:p>
        </w:tc>
      </w:tr>
      <w:tr w:rsidR="00D73D62">
        <w:trPr>
          <w:trHeight w:val="2593"/>
        </w:trPr>
        <w:tc>
          <w:tcPr>
            <w:tcW w:w="11355" w:type="dxa"/>
          </w:tcPr>
          <w:p w:rsidR="00D73D62" w:rsidRDefault="008463C7">
            <w:pPr>
              <w:pStyle w:val="TableParagraph"/>
              <w:spacing w:before="93"/>
              <w:ind w:left="200"/>
              <w:jc w:val="both"/>
              <w:rPr>
                <w:sz w:val="18"/>
              </w:rPr>
            </w:pPr>
            <w:r>
              <w:rPr>
                <w:sz w:val="18"/>
              </w:rPr>
              <w:t>Se lleva a cabo el Programa Anual de actividades de los 5 Componentes del Marco Integrado de Control Interno</w:t>
            </w:r>
          </w:p>
          <w:p w:rsidR="00D73D62" w:rsidRDefault="00D73D62">
            <w:pPr>
              <w:pStyle w:val="TableParagraph"/>
              <w:spacing w:before="4"/>
              <w:rPr>
                <w:b/>
                <w:sz w:val="20"/>
              </w:rPr>
            </w:pPr>
          </w:p>
          <w:p w:rsidR="00D73D62" w:rsidRDefault="008463C7">
            <w:pPr>
              <w:pStyle w:val="TableParagraph"/>
              <w:ind w:left="200"/>
              <w:jc w:val="both"/>
              <w:rPr>
                <w:sz w:val="18"/>
              </w:rPr>
            </w:pPr>
            <w:r>
              <w:rPr>
                <w:sz w:val="18"/>
              </w:rPr>
              <w:t>Ambiente de control:</w:t>
            </w:r>
          </w:p>
          <w:p w:rsidR="00D73D62" w:rsidRDefault="008463C7">
            <w:pPr>
              <w:pStyle w:val="TableParagraph"/>
              <w:spacing w:before="15" w:line="256" w:lineRule="auto"/>
              <w:ind w:left="200" w:right="201"/>
              <w:jc w:val="both"/>
              <w:rPr>
                <w:sz w:val="18"/>
              </w:rPr>
            </w:pPr>
            <w:r>
              <w:rPr>
                <w:sz w:val="18"/>
              </w:rPr>
              <w:t>Actualizar código de ética, Instalar y sesionar con el comité de ética, verificar la contratación y capacitación y tener al personal profesional competente para el desarrollo da las funciones, Dar tratamiento a buzón de quejas y sugere</w:t>
            </w:r>
            <w:r>
              <w:rPr>
                <w:sz w:val="18"/>
              </w:rPr>
              <w:t xml:space="preserve">ncias, realizar </w:t>
            </w:r>
            <w:proofErr w:type="gramStart"/>
            <w:r>
              <w:rPr>
                <w:sz w:val="18"/>
              </w:rPr>
              <w:t>cartas  compromiso</w:t>
            </w:r>
            <w:proofErr w:type="gramEnd"/>
            <w:r>
              <w:rPr>
                <w:sz w:val="18"/>
              </w:rPr>
              <w:t xml:space="preserve"> del código de ética, Actualizar Manuales de organización, procedimientos y políticas, realizar nombramientos a servidores públicos.</w:t>
            </w:r>
          </w:p>
          <w:p w:rsidR="00D73D62" w:rsidRDefault="00D73D62">
            <w:pPr>
              <w:pStyle w:val="TableParagraph"/>
              <w:spacing w:before="11"/>
              <w:rPr>
                <w:b/>
                <w:sz w:val="18"/>
              </w:rPr>
            </w:pPr>
          </w:p>
          <w:p w:rsidR="00D73D62" w:rsidRDefault="008463C7">
            <w:pPr>
              <w:pStyle w:val="TableParagraph"/>
              <w:ind w:left="200"/>
              <w:jc w:val="both"/>
              <w:rPr>
                <w:sz w:val="18"/>
              </w:rPr>
            </w:pPr>
            <w:r>
              <w:rPr>
                <w:sz w:val="18"/>
              </w:rPr>
              <w:t>Administración de Riesgos:</w:t>
            </w:r>
          </w:p>
          <w:p w:rsidR="00D73D62" w:rsidRDefault="008463C7">
            <w:pPr>
              <w:pStyle w:val="TableParagraph"/>
              <w:spacing w:before="14" w:line="256" w:lineRule="auto"/>
              <w:ind w:left="200" w:right="202"/>
              <w:jc w:val="both"/>
              <w:rPr>
                <w:sz w:val="18"/>
              </w:rPr>
            </w:pPr>
            <w:r>
              <w:rPr>
                <w:sz w:val="18"/>
              </w:rPr>
              <w:t>Llevar a cabo reuniones con directores para generar plan anua</w:t>
            </w:r>
            <w:r>
              <w:rPr>
                <w:sz w:val="18"/>
              </w:rPr>
              <w:t>l de actividades por área, y así fortalecer  objetivos institucionales  verificar la obtención de ingresos y como se ejerce el gasto, realizar informes de cumplimiento del programa operativo</w:t>
            </w:r>
            <w:r>
              <w:rPr>
                <w:spacing w:val="6"/>
                <w:sz w:val="18"/>
              </w:rPr>
              <w:t xml:space="preserve"> </w:t>
            </w:r>
            <w:r>
              <w:rPr>
                <w:sz w:val="18"/>
              </w:rPr>
              <w:t>anual(POA</w:t>
            </w:r>
          </w:p>
        </w:tc>
      </w:tr>
      <w:tr w:rsidR="00D73D62">
        <w:trPr>
          <w:trHeight w:val="1884"/>
        </w:trPr>
        <w:tc>
          <w:tcPr>
            <w:tcW w:w="11355" w:type="dxa"/>
          </w:tcPr>
          <w:p w:rsidR="00D73D62" w:rsidRDefault="008463C7">
            <w:pPr>
              <w:pStyle w:val="TableParagraph"/>
              <w:spacing w:before="75"/>
              <w:ind w:left="200"/>
              <w:jc w:val="both"/>
              <w:rPr>
                <w:sz w:val="18"/>
              </w:rPr>
            </w:pPr>
            <w:r>
              <w:rPr>
                <w:sz w:val="18"/>
              </w:rPr>
              <w:t>Actividades de Control:</w:t>
            </w:r>
          </w:p>
          <w:p w:rsidR="00D73D62" w:rsidRDefault="008463C7">
            <w:pPr>
              <w:pStyle w:val="TableParagraph"/>
              <w:spacing w:before="14" w:line="256" w:lineRule="auto"/>
              <w:ind w:left="200" w:right="198"/>
              <w:jc w:val="both"/>
              <w:rPr>
                <w:sz w:val="18"/>
              </w:rPr>
            </w:pPr>
            <w:r>
              <w:rPr>
                <w:sz w:val="18"/>
              </w:rPr>
              <w:t>Realizar declaraciones patrimoniales, Realizar controles preventivos como son bitácoras de control de actividades, bitácoras de combustible. Bitácoras de reparación y mantenimiento, bitácoras de existencia de almacén, control de compras, control de inventa</w:t>
            </w:r>
            <w:r>
              <w:rPr>
                <w:sz w:val="18"/>
              </w:rPr>
              <w:t>rios y resguardo de bienes.</w:t>
            </w:r>
          </w:p>
          <w:p w:rsidR="00D73D62" w:rsidRDefault="00D73D62">
            <w:pPr>
              <w:pStyle w:val="TableParagraph"/>
              <w:rPr>
                <w:b/>
                <w:sz w:val="19"/>
              </w:rPr>
            </w:pPr>
          </w:p>
          <w:p w:rsidR="00D73D62" w:rsidRDefault="008463C7">
            <w:pPr>
              <w:pStyle w:val="TableParagraph"/>
              <w:ind w:left="200"/>
              <w:jc w:val="both"/>
              <w:rPr>
                <w:sz w:val="18"/>
              </w:rPr>
            </w:pPr>
            <w:r>
              <w:rPr>
                <w:sz w:val="18"/>
              </w:rPr>
              <w:t>Información y Comunicación:</w:t>
            </w:r>
          </w:p>
          <w:p w:rsidR="00D73D62" w:rsidRDefault="008463C7">
            <w:pPr>
              <w:pStyle w:val="TableParagraph"/>
              <w:spacing w:before="14" w:line="256" w:lineRule="auto"/>
              <w:ind w:left="200" w:right="199"/>
              <w:jc w:val="both"/>
              <w:rPr>
                <w:sz w:val="18"/>
              </w:rPr>
            </w:pPr>
            <w:r>
              <w:rPr>
                <w:sz w:val="18"/>
              </w:rPr>
              <w:t>Difundir información en todos los niveles de la administración mediante oficios y medios electrónicos, difundir información al público en general mediante oficios y medios electrónicos.</w:t>
            </w:r>
          </w:p>
        </w:tc>
      </w:tr>
      <w:tr w:rsidR="00D73D62">
        <w:trPr>
          <w:trHeight w:val="1711"/>
        </w:trPr>
        <w:tc>
          <w:tcPr>
            <w:tcW w:w="11355" w:type="dxa"/>
          </w:tcPr>
          <w:p w:rsidR="00D73D62" w:rsidRDefault="008463C7">
            <w:pPr>
              <w:pStyle w:val="TableParagraph"/>
              <w:spacing w:before="46"/>
              <w:ind w:left="200"/>
              <w:rPr>
                <w:sz w:val="18"/>
              </w:rPr>
            </w:pPr>
            <w:r>
              <w:rPr>
                <w:sz w:val="18"/>
              </w:rPr>
              <w:t>Supervisión:</w:t>
            </w:r>
          </w:p>
          <w:p w:rsidR="00D73D62" w:rsidRDefault="008463C7">
            <w:pPr>
              <w:pStyle w:val="TableParagraph"/>
              <w:spacing w:before="14"/>
              <w:ind w:left="200"/>
              <w:rPr>
                <w:sz w:val="18"/>
              </w:rPr>
            </w:pPr>
            <w:r>
              <w:rPr>
                <w:sz w:val="18"/>
              </w:rPr>
              <w:t>Realizar encuestas de compromiso y competencia profesional, de evaluación de autocontrol y clima organizacional.</w:t>
            </w:r>
          </w:p>
          <w:p w:rsidR="00D73D62" w:rsidRDefault="008463C7">
            <w:pPr>
              <w:pStyle w:val="TableParagraph"/>
              <w:spacing w:before="14"/>
              <w:ind w:left="200"/>
              <w:rPr>
                <w:sz w:val="18"/>
              </w:rPr>
            </w:pPr>
            <w:r>
              <w:rPr>
                <w:sz w:val="18"/>
              </w:rPr>
              <w:t>b) Medidas de Dominio Financiero Metas y Alcance.</w:t>
            </w:r>
          </w:p>
          <w:p w:rsidR="00D73D62" w:rsidRDefault="00D73D62">
            <w:pPr>
              <w:pStyle w:val="TableParagraph"/>
              <w:spacing w:before="4"/>
              <w:rPr>
                <w:b/>
                <w:sz w:val="20"/>
              </w:rPr>
            </w:pPr>
          </w:p>
          <w:p w:rsidR="00D73D62" w:rsidRDefault="008463C7">
            <w:pPr>
              <w:pStyle w:val="TableParagraph"/>
              <w:ind w:left="200"/>
              <w:rPr>
                <w:sz w:val="18"/>
              </w:rPr>
            </w:pPr>
            <w:r>
              <w:rPr>
                <w:sz w:val="18"/>
              </w:rPr>
              <w:t>Ley de disciplina financiera</w:t>
            </w:r>
          </w:p>
          <w:p w:rsidR="00D73D62" w:rsidRDefault="008463C7">
            <w:pPr>
              <w:pStyle w:val="TableParagraph"/>
              <w:spacing w:before="14" w:line="256" w:lineRule="auto"/>
              <w:ind w:left="200" w:right="309"/>
              <w:rPr>
                <w:sz w:val="18"/>
              </w:rPr>
            </w:pPr>
            <w:r>
              <w:rPr>
                <w:sz w:val="18"/>
              </w:rPr>
              <w:t>Reducir el costo de financiamiento a los gobiernos locales responsables; y moderar el endeudamiento, fomentando la disciplina financiera del municipio.</w:t>
            </w:r>
          </w:p>
        </w:tc>
      </w:tr>
      <w:tr w:rsidR="00D73D62">
        <w:trPr>
          <w:trHeight w:val="450"/>
        </w:trPr>
        <w:tc>
          <w:tcPr>
            <w:tcW w:w="11355" w:type="dxa"/>
          </w:tcPr>
          <w:p w:rsidR="00D73D62" w:rsidRDefault="008463C7">
            <w:pPr>
              <w:pStyle w:val="TableParagraph"/>
              <w:spacing w:before="123"/>
              <w:ind w:left="200"/>
              <w:rPr>
                <w:sz w:val="18"/>
              </w:rPr>
            </w:pPr>
            <w:r>
              <w:rPr>
                <w:sz w:val="18"/>
              </w:rPr>
              <w:t>13. Información por Segmentos</w:t>
            </w:r>
          </w:p>
        </w:tc>
      </w:tr>
      <w:tr w:rsidR="00D73D62">
        <w:trPr>
          <w:trHeight w:val="452"/>
        </w:trPr>
        <w:tc>
          <w:tcPr>
            <w:tcW w:w="11355" w:type="dxa"/>
          </w:tcPr>
          <w:p w:rsidR="00D73D62" w:rsidRDefault="008463C7">
            <w:pPr>
              <w:pStyle w:val="TableParagraph"/>
              <w:spacing w:before="110"/>
              <w:ind w:left="200"/>
              <w:rPr>
                <w:sz w:val="18"/>
              </w:rPr>
            </w:pPr>
            <w:r>
              <w:rPr>
                <w:sz w:val="18"/>
              </w:rPr>
              <w:t>El Municipio presenta la información financiera por fuente de financiami</w:t>
            </w:r>
            <w:r>
              <w:rPr>
                <w:sz w:val="18"/>
              </w:rPr>
              <w:t>ento especificada por fondo.</w:t>
            </w:r>
          </w:p>
        </w:tc>
      </w:tr>
      <w:tr w:rsidR="00D73D62">
        <w:trPr>
          <w:trHeight w:val="452"/>
        </w:trPr>
        <w:tc>
          <w:tcPr>
            <w:tcW w:w="11355" w:type="dxa"/>
          </w:tcPr>
          <w:p w:rsidR="00D73D62" w:rsidRDefault="008463C7">
            <w:pPr>
              <w:pStyle w:val="TableParagraph"/>
              <w:spacing w:before="125"/>
              <w:ind w:left="200"/>
              <w:rPr>
                <w:sz w:val="18"/>
              </w:rPr>
            </w:pPr>
            <w:r>
              <w:rPr>
                <w:sz w:val="18"/>
              </w:rPr>
              <w:t xml:space="preserve">14. Eventos </w:t>
            </w:r>
            <w:proofErr w:type="spellStart"/>
            <w:r>
              <w:rPr>
                <w:sz w:val="18"/>
              </w:rPr>
              <w:t>Poteriores</w:t>
            </w:r>
            <w:proofErr w:type="spellEnd"/>
            <w:r>
              <w:rPr>
                <w:sz w:val="18"/>
              </w:rPr>
              <w:t xml:space="preserve"> al Cierre</w:t>
            </w:r>
          </w:p>
        </w:tc>
      </w:tr>
      <w:tr w:rsidR="00D73D62">
        <w:trPr>
          <w:trHeight w:val="678"/>
        </w:trPr>
        <w:tc>
          <w:tcPr>
            <w:tcW w:w="11355" w:type="dxa"/>
          </w:tcPr>
          <w:p w:rsidR="00D73D62" w:rsidRDefault="008463C7">
            <w:pPr>
              <w:pStyle w:val="TableParagraph"/>
              <w:spacing w:before="110" w:line="256" w:lineRule="auto"/>
              <w:ind w:left="200" w:right="309"/>
              <w:rPr>
                <w:sz w:val="18"/>
              </w:rPr>
            </w:pPr>
            <w:r>
              <w:rPr>
                <w:sz w:val="18"/>
              </w:rPr>
              <w:t>Las operaciones que realizó el Municipio posteriores al cierre fue el pago de obligaciones fiscales tanto federales como estatales, así como el pago a proveedores.</w:t>
            </w:r>
          </w:p>
        </w:tc>
      </w:tr>
      <w:tr w:rsidR="00D73D62">
        <w:trPr>
          <w:trHeight w:val="457"/>
        </w:trPr>
        <w:tc>
          <w:tcPr>
            <w:tcW w:w="11355" w:type="dxa"/>
          </w:tcPr>
          <w:p w:rsidR="00D73D62" w:rsidRDefault="008463C7">
            <w:pPr>
              <w:pStyle w:val="TableParagraph"/>
              <w:spacing w:before="130"/>
              <w:ind w:left="200"/>
              <w:rPr>
                <w:sz w:val="18"/>
              </w:rPr>
            </w:pPr>
            <w:r>
              <w:rPr>
                <w:sz w:val="18"/>
              </w:rPr>
              <w:t>15. Partes Relacionadas</w:t>
            </w:r>
          </w:p>
        </w:tc>
      </w:tr>
      <w:tr w:rsidR="00D73D62">
        <w:trPr>
          <w:trHeight w:val="436"/>
        </w:trPr>
        <w:tc>
          <w:tcPr>
            <w:tcW w:w="11355" w:type="dxa"/>
          </w:tcPr>
          <w:p w:rsidR="00D73D62" w:rsidRDefault="008463C7">
            <w:pPr>
              <w:pStyle w:val="TableParagraph"/>
              <w:spacing w:before="110"/>
              <w:ind w:left="200"/>
              <w:rPr>
                <w:sz w:val="18"/>
              </w:rPr>
            </w:pPr>
            <w:r>
              <w:rPr>
                <w:sz w:val="18"/>
              </w:rPr>
              <w:t>No existen partes relacionadas con el Municipio de Mineral de la Reforma, Hidalgo.</w:t>
            </w:r>
          </w:p>
        </w:tc>
      </w:tr>
      <w:tr w:rsidR="00D73D62">
        <w:trPr>
          <w:trHeight w:val="436"/>
        </w:trPr>
        <w:tc>
          <w:tcPr>
            <w:tcW w:w="11355" w:type="dxa"/>
          </w:tcPr>
          <w:p w:rsidR="00D73D62" w:rsidRDefault="008463C7">
            <w:pPr>
              <w:pStyle w:val="TableParagraph"/>
              <w:spacing w:before="110"/>
              <w:ind w:left="200"/>
              <w:rPr>
                <w:sz w:val="18"/>
              </w:rPr>
            </w:pPr>
            <w:r>
              <w:rPr>
                <w:sz w:val="18"/>
              </w:rPr>
              <w:t>16. Responsabilidad sobre la presentación razonable de la información contable</w:t>
            </w:r>
          </w:p>
        </w:tc>
      </w:tr>
      <w:tr w:rsidR="00D73D62">
        <w:trPr>
          <w:trHeight w:val="318"/>
        </w:trPr>
        <w:tc>
          <w:tcPr>
            <w:tcW w:w="11355" w:type="dxa"/>
          </w:tcPr>
          <w:p w:rsidR="00D73D62" w:rsidRDefault="008463C7">
            <w:pPr>
              <w:pStyle w:val="TableParagraph"/>
              <w:spacing w:before="110" w:line="189" w:lineRule="exact"/>
              <w:ind w:left="200"/>
              <w:rPr>
                <w:sz w:val="18"/>
              </w:rPr>
            </w:pPr>
            <w:r>
              <w:rPr>
                <w:sz w:val="18"/>
              </w:rPr>
              <w:t>Toda la información contable de Municipio va firmada e incluye la Leyenda correspondiente</w:t>
            </w:r>
          </w:p>
        </w:tc>
      </w:tr>
    </w:tbl>
    <w:p w:rsidR="00D73D62" w:rsidRDefault="00D73D62">
      <w:pPr>
        <w:rPr>
          <w:b/>
          <w:sz w:val="20"/>
        </w:rPr>
      </w:pPr>
    </w:p>
    <w:p w:rsidR="00D73D62" w:rsidRDefault="00D73D62">
      <w:pPr>
        <w:rPr>
          <w:b/>
          <w:sz w:val="20"/>
        </w:rPr>
      </w:pPr>
    </w:p>
    <w:p w:rsidR="00D73D62" w:rsidRDefault="00D73D62">
      <w:pPr>
        <w:rPr>
          <w:b/>
          <w:sz w:val="20"/>
        </w:rPr>
      </w:pPr>
    </w:p>
    <w:p w:rsidR="00D73D62" w:rsidRDefault="00D73D62">
      <w:pPr>
        <w:spacing w:before="10"/>
        <w:rPr>
          <w:b/>
          <w:sz w:val="25"/>
        </w:rPr>
      </w:pPr>
    </w:p>
    <w:tbl>
      <w:tblPr>
        <w:tblStyle w:val="TableNormal"/>
        <w:tblW w:w="0" w:type="auto"/>
        <w:tblInd w:w="657" w:type="dxa"/>
        <w:tblLayout w:type="fixed"/>
        <w:tblLook w:val="01E0" w:firstRow="1" w:lastRow="1" w:firstColumn="1" w:lastColumn="1" w:noHBand="0" w:noVBand="0"/>
      </w:tblPr>
      <w:tblGrid>
        <w:gridCol w:w="2646"/>
        <w:gridCol w:w="588"/>
        <w:gridCol w:w="2296"/>
        <w:gridCol w:w="904"/>
        <w:gridCol w:w="2478"/>
      </w:tblGrid>
      <w:tr w:rsidR="00D73D62">
        <w:trPr>
          <w:trHeight w:val="200"/>
        </w:trPr>
        <w:tc>
          <w:tcPr>
            <w:tcW w:w="2646" w:type="dxa"/>
            <w:tcBorders>
              <w:top w:val="single" w:sz="4" w:space="0" w:color="000000"/>
            </w:tcBorders>
          </w:tcPr>
          <w:p w:rsidR="00D73D62" w:rsidRDefault="008463C7">
            <w:pPr>
              <w:pStyle w:val="TableParagraph"/>
              <w:spacing w:before="14" w:line="166" w:lineRule="exact"/>
              <w:ind w:left="300"/>
              <w:rPr>
                <w:rFonts w:ascii="Arial Narrow"/>
                <w:sz w:val="16"/>
              </w:rPr>
            </w:pPr>
            <w:r>
              <w:rPr>
                <w:rFonts w:ascii="Arial Narrow"/>
                <w:w w:val="105"/>
                <w:sz w:val="16"/>
              </w:rPr>
              <w:t>L.C. ANA LAURA ORTIZ FLORES</w:t>
            </w:r>
          </w:p>
        </w:tc>
        <w:tc>
          <w:tcPr>
            <w:tcW w:w="588" w:type="dxa"/>
          </w:tcPr>
          <w:p w:rsidR="00D73D62" w:rsidRDefault="00D73D62">
            <w:pPr>
              <w:pStyle w:val="TableParagraph"/>
              <w:rPr>
                <w:rFonts w:ascii="Times New Roman"/>
                <w:sz w:val="12"/>
              </w:rPr>
            </w:pPr>
          </w:p>
        </w:tc>
        <w:tc>
          <w:tcPr>
            <w:tcW w:w="2296" w:type="dxa"/>
            <w:tcBorders>
              <w:top w:val="single" w:sz="6" w:space="0" w:color="000000"/>
            </w:tcBorders>
          </w:tcPr>
          <w:p w:rsidR="00D73D62" w:rsidRDefault="008463C7">
            <w:pPr>
              <w:pStyle w:val="TableParagraph"/>
              <w:spacing w:before="9" w:line="166" w:lineRule="exact"/>
              <w:ind w:left="28" w:right="84"/>
              <w:jc w:val="center"/>
              <w:rPr>
                <w:rFonts w:ascii="Arial Narrow" w:hAnsi="Arial Narrow"/>
                <w:sz w:val="16"/>
              </w:rPr>
            </w:pPr>
            <w:r>
              <w:rPr>
                <w:rFonts w:ascii="Arial Narrow" w:hAnsi="Arial Narrow"/>
                <w:w w:val="105"/>
                <w:sz w:val="16"/>
              </w:rPr>
              <w:t>LIC. ISRAEL JORGE FÉLIX SOTO</w:t>
            </w:r>
          </w:p>
        </w:tc>
        <w:tc>
          <w:tcPr>
            <w:tcW w:w="904" w:type="dxa"/>
          </w:tcPr>
          <w:p w:rsidR="00D73D62" w:rsidRDefault="00D73D62">
            <w:pPr>
              <w:pStyle w:val="TableParagraph"/>
              <w:rPr>
                <w:rFonts w:ascii="Times New Roman"/>
                <w:sz w:val="12"/>
              </w:rPr>
            </w:pPr>
          </w:p>
        </w:tc>
        <w:tc>
          <w:tcPr>
            <w:tcW w:w="2478" w:type="dxa"/>
            <w:tcBorders>
              <w:top w:val="single" w:sz="4" w:space="0" w:color="000000"/>
            </w:tcBorders>
          </w:tcPr>
          <w:p w:rsidR="00D73D62" w:rsidRDefault="008463C7">
            <w:pPr>
              <w:pStyle w:val="TableParagraph"/>
              <w:spacing w:before="14" w:line="166" w:lineRule="exact"/>
              <w:ind w:left="123"/>
              <w:rPr>
                <w:rFonts w:ascii="Arial Narrow"/>
                <w:sz w:val="16"/>
              </w:rPr>
            </w:pPr>
            <w:r>
              <w:rPr>
                <w:rFonts w:ascii="Arial Narrow"/>
                <w:w w:val="105"/>
                <w:sz w:val="16"/>
              </w:rPr>
              <w:t>L.C. MA TILDE ORTEGA MARTINEZ</w:t>
            </w:r>
          </w:p>
        </w:tc>
      </w:tr>
      <w:tr w:rsidR="00D73D62">
        <w:trPr>
          <w:trHeight w:val="190"/>
        </w:trPr>
        <w:tc>
          <w:tcPr>
            <w:tcW w:w="2646" w:type="dxa"/>
          </w:tcPr>
          <w:p w:rsidR="00D73D62" w:rsidRDefault="008463C7">
            <w:pPr>
              <w:pStyle w:val="TableParagraph"/>
              <w:spacing w:before="5" w:line="165" w:lineRule="exact"/>
              <w:ind w:left="569" w:right="490"/>
              <w:jc w:val="center"/>
              <w:rPr>
                <w:rFonts w:ascii="Arial Narrow"/>
                <w:sz w:val="16"/>
              </w:rPr>
            </w:pPr>
            <w:r>
              <w:rPr>
                <w:rFonts w:ascii="Arial Narrow"/>
                <w:w w:val="105"/>
                <w:sz w:val="16"/>
              </w:rPr>
              <w:t>TESORERA MUNICIPAL</w:t>
            </w:r>
          </w:p>
        </w:tc>
        <w:tc>
          <w:tcPr>
            <w:tcW w:w="588" w:type="dxa"/>
          </w:tcPr>
          <w:p w:rsidR="00D73D62" w:rsidRDefault="00D73D62">
            <w:pPr>
              <w:pStyle w:val="TableParagraph"/>
              <w:rPr>
                <w:rFonts w:ascii="Times New Roman"/>
                <w:sz w:val="12"/>
              </w:rPr>
            </w:pPr>
          </w:p>
        </w:tc>
        <w:tc>
          <w:tcPr>
            <w:tcW w:w="2296" w:type="dxa"/>
          </w:tcPr>
          <w:p w:rsidR="00D73D62" w:rsidRDefault="008463C7">
            <w:pPr>
              <w:pStyle w:val="TableParagraph"/>
              <w:spacing w:before="5" w:line="165" w:lineRule="exact"/>
              <w:ind w:left="3" w:right="84"/>
              <w:jc w:val="center"/>
              <w:rPr>
                <w:rFonts w:ascii="Arial Narrow"/>
                <w:sz w:val="16"/>
              </w:rPr>
            </w:pPr>
            <w:r>
              <w:rPr>
                <w:rFonts w:ascii="Arial Narrow"/>
                <w:w w:val="105"/>
                <w:sz w:val="16"/>
              </w:rPr>
              <w:t>PRESIDENTE MUNICIPAL</w:t>
            </w:r>
          </w:p>
        </w:tc>
        <w:tc>
          <w:tcPr>
            <w:tcW w:w="904" w:type="dxa"/>
          </w:tcPr>
          <w:p w:rsidR="00D73D62" w:rsidRDefault="00D73D62">
            <w:pPr>
              <w:pStyle w:val="TableParagraph"/>
              <w:rPr>
                <w:rFonts w:ascii="Times New Roman"/>
                <w:sz w:val="12"/>
              </w:rPr>
            </w:pPr>
          </w:p>
        </w:tc>
        <w:tc>
          <w:tcPr>
            <w:tcW w:w="2478" w:type="dxa"/>
          </w:tcPr>
          <w:p w:rsidR="00D73D62" w:rsidRDefault="008463C7">
            <w:pPr>
              <w:pStyle w:val="TableParagraph"/>
              <w:spacing w:before="5" w:line="165" w:lineRule="exact"/>
              <w:ind w:left="455" w:right="451"/>
              <w:jc w:val="center"/>
              <w:rPr>
                <w:rFonts w:ascii="Arial Narrow" w:hAnsi="Arial Narrow"/>
                <w:sz w:val="16"/>
              </w:rPr>
            </w:pPr>
            <w:r>
              <w:rPr>
                <w:rFonts w:ascii="Arial Narrow" w:hAnsi="Arial Narrow"/>
                <w:w w:val="105"/>
                <w:sz w:val="16"/>
              </w:rPr>
              <w:t>SÍNDICO HACENDARIO</w:t>
            </w:r>
          </w:p>
        </w:tc>
      </w:tr>
    </w:tbl>
    <w:p w:rsidR="008463C7" w:rsidRDefault="008463C7"/>
    <w:sectPr w:rsidR="008463C7">
      <w:headerReference w:type="default" r:id="rId32"/>
      <w:pgSz w:w="12240" w:h="15840"/>
      <w:pgMar w:top="600" w:right="340" w:bottom="280" w:left="32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3C7" w:rsidRDefault="008463C7">
      <w:r>
        <w:separator/>
      </w:r>
    </w:p>
  </w:endnote>
  <w:endnote w:type="continuationSeparator" w:id="0">
    <w:p w:rsidR="008463C7" w:rsidRDefault="0084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3C7" w:rsidRDefault="008463C7">
      <w:r>
        <w:separator/>
      </w:r>
    </w:p>
  </w:footnote>
  <w:footnote w:type="continuationSeparator" w:id="0">
    <w:p w:rsidR="008463C7" w:rsidRDefault="008463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8463C7">
    <w:pPr>
      <w:pStyle w:val="Textoindependien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205.05pt;margin-top:29pt;width:205pt;height:13.15pt;z-index:-24545280;mso-position-horizontal-relative:page;mso-position-vertical-relative:page" filled="f" stroked="f">
          <v:textbox inset="0,0,0,0">
            <w:txbxContent>
              <w:p w:rsidR="00D73D62" w:rsidRDefault="008463C7">
                <w:pPr>
                  <w:spacing w:before="12"/>
                  <w:ind w:left="20"/>
                  <w:rPr>
                    <w:b/>
                    <w:sz w:val="20"/>
                  </w:rPr>
                </w:pPr>
                <w:r>
                  <w:rPr>
                    <w:b/>
                    <w:sz w:val="20"/>
                  </w:rPr>
                  <w:t>MUNICIPIO DE MINERAL DE LA REFORMA</w:t>
                </w:r>
              </w:p>
            </w:txbxContent>
          </v:textbox>
          <w10:wrap anchorx="page" anchory="page"/>
        </v:shape>
      </w:pic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8463C7">
    <w:pPr>
      <w:pStyle w:val="Textoindependiente"/>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195.1pt;margin-top:17.15pt;width:220.75pt;height:31.5pt;z-index:-24544768;mso-position-horizontal-relative:page;mso-position-vertical-relative:page" filled="f" stroked="f">
          <v:textbox inset="0,0,0,0">
            <w:txbxContent>
              <w:p w:rsidR="00D73D62" w:rsidRDefault="008463C7">
                <w:pPr>
                  <w:spacing w:before="16" w:line="203" w:lineRule="exact"/>
                  <w:ind w:left="32" w:right="28"/>
                  <w:jc w:val="center"/>
                  <w:rPr>
                    <w:sz w:val="18"/>
                  </w:rPr>
                </w:pPr>
                <w:r>
                  <w:rPr>
                    <w:sz w:val="18"/>
                  </w:rPr>
                  <w:t>MUNICIPIO DE MINERAL DE LA REFORMA</w:t>
                </w:r>
              </w:p>
              <w:p w:rsidR="00D73D62" w:rsidRDefault="008463C7">
                <w:pPr>
                  <w:spacing w:line="199" w:lineRule="exact"/>
                  <w:ind w:left="32" w:right="32"/>
                  <w:jc w:val="center"/>
                  <w:rPr>
                    <w:sz w:val="18"/>
                  </w:rPr>
                </w:pPr>
                <w:r>
                  <w:rPr>
                    <w:sz w:val="18"/>
                  </w:rPr>
                  <w:t>I) NOTAS AL ESTADO DE SITUACION FINANCIERA</w:t>
                </w:r>
              </w:p>
              <w:p w:rsidR="00D73D62" w:rsidRDefault="008463C7">
                <w:pPr>
                  <w:spacing w:line="191" w:lineRule="exact"/>
                  <w:ind w:left="32" w:right="29"/>
                  <w:jc w:val="center"/>
                  <w:rPr>
                    <w:sz w:val="17"/>
                  </w:rPr>
                </w:pPr>
                <w:r>
                  <w:rPr>
                    <w:sz w:val="17"/>
                  </w:rPr>
                  <w:t>DEL 01/01/2022 AL 31/12/2022</w:t>
                </w:r>
              </w:p>
            </w:txbxContent>
          </v:textbox>
          <w10:wrap anchorx="page" anchory="page"/>
        </v:shape>
      </w:pic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2" w:rsidRDefault="00D73D62">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705"/>
    <w:multiLevelType w:val="hybridMultilevel"/>
    <w:tmpl w:val="445292E2"/>
    <w:lvl w:ilvl="0" w:tplc="7212BA22">
      <w:start w:val="1"/>
      <w:numFmt w:val="lowerLetter"/>
      <w:lvlText w:val="%1)"/>
      <w:lvlJc w:val="left"/>
      <w:pPr>
        <w:ind w:left="1103" w:hanging="212"/>
        <w:jc w:val="left"/>
      </w:pPr>
      <w:rPr>
        <w:rFonts w:ascii="Arial" w:eastAsia="Arial" w:hAnsi="Arial" w:cs="Arial" w:hint="default"/>
        <w:spacing w:val="-1"/>
        <w:w w:val="101"/>
        <w:sz w:val="18"/>
        <w:szCs w:val="18"/>
        <w:lang w:val="es-MX" w:eastAsia="en-US" w:bidi="ar-SA"/>
      </w:rPr>
    </w:lvl>
    <w:lvl w:ilvl="1" w:tplc="480432DE">
      <w:numFmt w:val="bullet"/>
      <w:lvlText w:val="•"/>
      <w:lvlJc w:val="left"/>
      <w:pPr>
        <w:ind w:left="2089" w:hanging="212"/>
      </w:pPr>
      <w:rPr>
        <w:rFonts w:hint="default"/>
        <w:lang w:val="es-MX" w:eastAsia="en-US" w:bidi="ar-SA"/>
      </w:rPr>
    </w:lvl>
    <w:lvl w:ilvl="2" w:tplc="E6B0B3BA">
      <w:numFmt w:val="bullet"/>
      <w:lvlText w:val="•"/>
      <w:lvlJc w:val="left"/>
      <w:pPr>
        <w:ind w:left="3078" w:hanging="212"/>
      </w:pPr>
      <w:rPr>
        <w:rFonts w:hint="default"/>
        <w:lang w:val="es-MX" w:eastAsia="en-US" w:bidi="ar-SA"/>
      </w:rPr>
    </w:lvl>
    <w:lvl w:ilvl="3" w:tplc="71727B0E">
      <w:numFmt w:val="bullet"/>
      <w:lvlText w:val="•"/>
      <w:lvlJc w:val="left"/>
      <w:pPr>
        <w:ind w:left="4067" w:hanging="212"/>
      </w:pPr>
      <w:rPr>
        <w:rFonts w:hint="default"/>
        <w:lang w:val="es-MX" w:eastAsia="en-US" w:bidi="ar-SA"/>
      </w:rPr>
    </w:lvl>
    <w:lvl w:ilvl="4" w:tplc="3C60AEE4">
      <w:numFmt w:val="bullet"/>
      <w:lvlText w:val="•"/>
      <w:lvlJc w:val="left"/>
      <w:pPr>
        <w:ind w:left="5056" w:hanging="212"/>
      </w:pPr>
      <w:rPr>
        <w:rFonts w:hint="default"/>
        <w:lang w:val="es-MX" w:eastAsia="en-US" w:bidi="ar-SA"/>
      </w:rPr>
    </w:lvl>
    <w:lvl w:ilvl="5" w:tplc="0C1A9ADA">
      <w:numFmt w:val="bullet"/>
      <w:lvlText w:val="•"/>
      <w:lvlJc w:val="left"/>
      <w:pPr>
        <w:ind w:left="6045" w:hanging="212"/>
      </w:pPr>
      <w:rPr>
        <w:rFonts w:hint="default"/>
        <w:lang w:val="es-MX" w:eastAsia="en-US" w:bidi="ar-SA"/>
      </w:rPr>
    </w:lvl>
    <w:lvl w:ilvl="6" w:tplc="4D565CBA">
      <w:numFmt w:val="bullet"/>
      <w:lvlText w:val="•"/>
      <w:lvlJc w:val="left"/>
      <w:pPr>
        <w:ind w:left="7034" w:hanging="212"/>
      </w:pPr>
      <w:rPr>
        <w:rFonts w:hint="default"/>
        <w:lang w:val="es-MX" w:eastAsia="en-US" w:bidi="ar-SA"/>
      </w:rPr>
    </w:lvl>
    <w:lvl w:ilvl="7" w:tplc="DB2CAB90">
      <w:numFmt w:val="bullet"/>
      <w:lvlText w:val="•"/>
      <w:lvlJc w:val="left"/>
      <w:pPr>
        <w:ind w:left="8023" w:hanging="212"/>
      </w:pPr>
      <w:rPr>
        <w:rFonts w:hint="default"/>
        <w:lang w:val="es-MX" w:eastAsia="en-US" w:bidi="ar-SA"/>
      </w:rPr>
    </w:lvl>
    <w:lvl w:ilvl="8" w:tplc="63C854B8">
      <w:numFmt w:val="bullet"/>
      <w:lvlText w:val="•"/>
      <w:lvlJc w:val="left"/>
      <w:pPr>
        <w:ind w:left="9012" w:hanging="212"/>
      </w:pPr>
      <w:rPr>
        <w:rFonts w:hint="default"/>
        <w:lang w:val="es-MX" w:eastAsia="en-US" w:bidi="ar-SA"/>
      </w:rPr>
    </w:lvl>
  </w:abstractNum>
  <w:abstractNum w:abstractNumId="1" w15:restartNumberingAfterBreak="0">
    <w:nsid w:val="008E6569"/>
    <w:multiLevelType w:val="hybridMultilevel"/>
    <w:tmpl w:val="694C20FE"/>
    <w:lvl w:ilvl="0" w:tplc="291EDA76">
      <w:start w:val="2"/>
      <w:numFmt w:val="upperRoman"/>
      <w:lvlText w:val="%1)"/>
      <w:lvlJc w:val="left"/>
      <w:pPr>
        <w:ind w:left="3927" w:hanging="261"/>
        <w:jc w:val="right"/>
      </w:pPr>
      <w:rPr>
        <w:rFonts w:ascii="Arial" w:eastAsia="Arial" w:hAnsi="Arial" w:cs="Arial" w:hint="default"/>
        <w:w w:val="101"/>
        <w:sz w:val="22"/>
        <w:szCs w:val="22"/>
        <w:lang w:val="es-MX" w:eastAsia="en-US" w:bidi="ar-SA"/>
      </w:rPr>
    </w:lvl>
    <w:lvl w:ilvl="1" w:tplc="7F484FAA">
      <w:start w:val="1"/>
      <w:numFmt w:val="lowerLetter"/>
      <w:lvlText w:val="%2)"/>
      <w:lvlJc w:val="left"/>
      <w:pPr>
        <w:ind w:left="3682" w:hanging="261"/>
        <w:jc w:val="right"/>
      </w:pPr>
      <w:rPr>
        <w:rFonts w:ascii="Arial" w:eastAsia="Arial" w:hAnsi="Arial" w:cs="Arial" w:hint="default"/>
        <w:w w:val="101"/>
        <w:sz w:val="22"/>
        <w:szCs w:val="22"/>
        <w:lang w:val="es-MX" w:eastAsia="en-US" w:bidi="ar-SA"/>
      </w:rPr>
    </w:lvl>
    <w:lvl w:ilvl="2" w:tplc="C2C0BAC4">
      <w:numFmt w:val="bullet"/>
      <w:lvlText w:val="•"/>
      <w:lvlJc w:val="left"/>
      <w:pPr>
        <w:ind w:left="4771" w:hanging="261"/>
      </w:pPr>
      <w:rPr>
        <w:rFonts w:hint="default"/>
        <w:lang w:val="es-MX" w:eastAsia="en-US" w:bidi="ar-SA"/>
      </w:rPr>
    </w:lvl>
    <w:lvl w:ilvl="3" w:tplc="664AA330">
      <w:numFmt w:val="bullet"/>
      <w:lvlText w:val="•"/>
      <w:lvlJc w:val="left"/>
      <w:pPr>
        <w:ind w:left="5622" w:hanging="261"/>
      </w:pPr>
      <w:rPr>
        <w:rFonts w:hint="default"/>
        <w:lang w:val="es-MX" w:eastAsia="en-US" w:bidi="ar-SA"/>
      </w:rPr>
    </w:lvl>
    <w:lvl w:ilvl="4" w:tplc="09204BD2">
      <w:numFmt w:val="bullet"/>
      <w:lvlText w:val="•"/>
      <w:lvlJc w:val="left"/>
      <w:pPr>
        <w:ind w:left="6473" w:hanging="261"/>
      </w:pPr>
      <w:rPr>
        <w:rFonts w:hint="default"/>
        <w:lang w:val="es-MX" w:eastAsia="en-US" w:bidi="ar-SA"/>
      </w:rPr>
    </w:lvl>
    <w:lvl w:ilvl="5" w:tplc="301059B4">
      <w:numFmt w:val="bullet"/>
      <w:lvlText w:val="•"/>
      <w:lvlJc w:val="left"/>
      <w:pPr>
        <w:ind w:left="7324" w:hanging="261"/>
      </w:pPr>
      <w:rPr>
        <w:rFonts w:hint="default"/>
        <w:lang w:val="es-MX" w:eastAsia="en-US" w:bidi="ar-SA"/>
      </w:rPr>
    </w:lvl>
    <w:lvl w:ilvl="6" w:tplc="D8688FD0">
      <w:numFmt w:val="bullet"/>
      <w:lvlText w:val="•"/>
      <w:lvlJc w:val="left"/>
      <w:pPr>
        <w:ind w:left="8175" w:hanging="261"/>
      </w:pPr>
      <w:rPr>
        <w:rFonts w:hint="default"/>
        <w:lang w:val="es-MX" w:eastAsia="en-US" w:bidi="ar-SA"/>
      </w:rPr>
    </w:lvl>
    <w:lvl w:ilvl="7" w:tplc="83C49440">
      <w:numFmt w:val="bullet"/>
      <w:lvlText w:val="•"/>
      <w:lvlJc w:val="left"/>
      <w:pPr>
        <w:ind w:left="9026" w:hanging="261"/>
      </w:pPr>
      <w:rPr>
        <w:rFonts w:hint="default"/>
        <w:lang w:val="es-MX" w:eastAsia="en-US" w:bidi="ar-SA"/>
      </w:rPr>
    </w:lvl>
    <w:lvl w:ilvl="8" w:tplc="0454698E">
      <w:numFmt w:val="bullet"/>
      <w:lvlText w:val="•"/>
      <w:lvlJc w:val="left"/>
      <w:pPr>
        <w:ind w:left="9877" w:hanging="261"/>
      </w:pPr>
      <w:rPr>
        <w:rFonts w:hint="default"/>
        <w:lang w:val="es-MX" w:eastAsia="en-US" w:bidi="ar-SA"/>
      </w:rPr>
    </w:lvl>
  </w:abstractNum>
  <w:abstractNum w:abstractNumId="2" w15:restartNumberingAfterBreak="0">
    <w:nsid w:val="01C21004"/>
    <w:multiLevelType w:val="hybridMultilevel"/>
    <w:tmpl w:val="378422BA"/>
    <w:lvl w:ilvl="0" w:tplc="991A2B0C">
      <w:start w:val="1"/>
      <w:numFmt w:val="lowerLetter"/>
      <w:lvlText w:val="%1)"/>
      <w:lvlJc w:val="left"/>
      <w:pPr>
        <w:ind w:left="1360" w:hanging="262"/>
        <w:jc w:val="left"/>
      </w:pPr>
      <w:rPr>
        <w:rFonts w:ascii="Arial" w:eastAsia="Arial" w:hAnsi="Arial" w:cs="Arial" w:hint="default"/>
        <w:w w:val="101"/>
        <w:sz w:val="22"/>
        <w:szCs w:val="22"/>
        <w:lang w:val="es-MX" w:eastAsia="en-US" w:bidi="ar-SA"/>
      </w:rPr>
    </w:lvl>
    <w:lvl w:ilvl="1" w:tplc="C072798A">
      <w:numFmt w:val="bullet"/>
      <w:lvlText w:val="•"/>
      <w:lvlJc w:val="left"/>
      <w:pPr>
        <w:ind w:left="2328" w:hanging="262"/>
      </w:pPr>
      <w:rPr>
        <w:rFonts w:hint="default"/>
        <w:lang w:val="es-MX" w:eastAsia="en-US" w:bidi="ar-SA"/>
      </w:rPr>
    </w:lvl>
    <w:lvl w:ilvl="2" w:tplc="2CE22FF8">
      <w:numFmt w:val="bullet"/>
      <w:lvlText w:val="•"/>
      <w:lvlJc w:val="left"/>
      <w:pPr>
        <w:ind w:left="3296" w:hanging="262"/>
      </w:pPr>
      <w:rPr>
        <w:rFonts w:hint="default"/>
        <w:lang w:val="es-MX" w:eastAsia="en-US" w:bidi="ar-SA"/>
      </w:rPr>
    </w:lvl>
    <w:lvl w:ilvl="3" w:tplc="A650DC86">
      <w:numFmt w:val="bullet"/>
      <w:lvlText w:val="•"/>
      <w:lvlJc w:val="left"/>
      <w:pPr>
        <w:ind w:left="4264" w:hanging="262"/>
      </w:pPr>
      <w:rPr>
        <w:rFonts w:hint="default"/>
        <w:lang w:val="es-MX" w:eastAsia="en-US" w:bidi="ar-SA"/>
      </w:rPr>
    </w:lvl>
    <w:lvl w:ilvl="4" w:tplc="8CB80604">
      <w:numFmt w:val="bullet"/>
      <w:lvlText w:val="•"/>
      <w:lvlJc w:val="left"/>
      <w:pPr>
        <w:ind w:left="5232" w:hanging="262"/>
      </w:pPr>
      <w:rPr>
        <w:rFonts w:hint="default"/>
        <w:lang w:val="es-MX" w:eastAsia="en-US" w:bidi="ar-SA"/>
      </w:rPr>
    </w:lvl>
    <w:lvl w:ilvl="5" w:tplc="48D0AA80">
      <w:numFmt w:val="bullet"/>
      <w:lvlText w:val="•"/>
      <w:lvlJc w:val="left"/>
      <w:pPr>
        <w:ind w:left="6201" w:hanging="262"/>
      </w:pPr>
      <w:rPr>
        <w:rFonts w:hint="default"/>
        <w:lang w:val="es-MX" w:eastAsia="en-US" w:bidi="ar-SA"/>
      </w:rPr>
    </w:lvl>
    <w:lvl w:ilvl="6" w:tplc="7242EEE4">
      <w:numFmt w:val="bullet"/>
      <w:lvlText w:val="•"/>
      <w:lvlJc w:val="left"/>
      <w:pPr>
        <w:ind w:left="7169" w:hanging="262"/>
      </w:pPr>
      <w:rPr>
        <w:rFonts w:hint="default"/>
        <w:lang w:val="es-MX" w:eastAsia="en-US" w:bidi="ar-SA"/>
      </w:rPr>
    </w:lvl>
    <w:lvl w:ilvl="7" w:tplc="5726ACC0">
      <w:numFmt w:val="bullet"/>
      <w:lvlText w:val="•"/>
      <w:lvlJc w:val="left"/>
      <w:pPr>
        <w:ind w:left="8137" w:hanging="262"/>
      </w:pPr>
      <w:rPr>
        <w:rFonts w:hint="default"/>
        <w:lang w:val="es-MX" w:eastAsia="en-US" w:bidi="ar-SA"/>
      </w:rPr>
    </w:lvl>
    <w:lvl w:ilvl="8" w:tplc="E23A50E0">
      <w:numFmt w:val="bullet"/>
      <w:lvlText w:val="•"/>
      <w:lvlJc w:val="left"/>
      <w:pPr>
        <w:ind w:left="9105" w:hanging="262"/>
      </w:pPr>
      <w:rPr>
        <w:rFonts w:hint="default"/>
        <w:lang w:val="es-MX" w:eastAsia="en-US" w:bidi="ar-SA"/>
      </w:rPr>
    </w:lvl>
  </w:abstractNum>
  <w:abstractNum w:abstractNumId="3" w15:restartNumberingAfterBreak="0">
    <w:nsid w:val="1DEE60D9"/>
    <w:multiLevelType w:val="hybridMultilevel"/>
    <w:tmpl w:val="50CC2278"/>
    <w:lvl w:ilvl="0" w:tplc="B56C66AC">
      <w:numFmt w:val="bullet"/>
      <w:lvlText w:val="•"/>
      <w:lvlJc w:val="left"/>
      <w:pPr>
        <w:ind w:left="317" w:hanging="113"/>
      </w:pPr>
      <w:rPr>
        <w:rFonts w:ascii="Arial" w:eastAsia="Arial" w:hAnsi="Arial" w:cs="Arial" w:hint="default"/>
        <w:w w:val="100"/>
        <w:sz w:val="18"/>
        <w:szCs w:val="18"/>
        <w:lang w:val="es-MX" w:eastAsia="en-US" w:bidi="ar-SA"/>
      </w:rPr>
    </w:lvl>
    <w:lvl w:ilvl="1" w:tplc="57444070">
      <w:numFmt w:val="bullet"/>
      <w:lvlText w:val="•"/>
      <w:lvlJc w:val="left"/>
      <w:pPr>
        <w:ind w:left="1423" w:hanging="113"/>
      </w:pPr>
      <w:rPr>
        <w:rFonts w:hint="default"/>
        <w:lang w:val="es-MX" w:eastAsia="en-US" w:bidi="ar-SA"/>
      </w:rPr>
    </w:lvl>
    <w:lvl w:ilvl="2" w:tplc="7352B07E">
      <w:numFmt w:val="bullet"/>
      <w:lvlText w:val="•"/>
      <w:lvlJc w:val="left"/>
      <w:pPr>
        <w:ind w:left="2527" w:hanging="113"/>
      </w:pPr>
      <w:rPr>
        <w:rFonts w:hint="default"/>
        <w:lang w:val="es-MX" w:eastAsia="en-US" w:bidi="ar-SA"/>
      </w:rPr>
    </w:lvl>
    <w:lvl w:ilvl="3" w:tplc="7C76278C">
      <w:numFmt w:val="bullet"/>
      <w:lvlText w:val="•"/>
      <w:lvlJc w:val="left"/>
      <w:pPr>
        <w:ind w:left="3631" w:hanging="113"/>
      </w:pPr>
      <w:rPr>
        <w:rFonts w:hint="default"/>
        <w:lang w:val="es-MX" w:eastAsia="en-US" w:bidi="ar-SA"/>
      </w:rPr>
    </w:lvl>
    <w:lvl w:ilvl="4" w:tplc="A74A3A58">
      <w:numFmt w:val="bullet"/>
      <w:lvlText w:val="•"/>
      <w:lvlJc w:val="left"/>
      <w:pPr>
        <w:ind w:left="4735" w:hanging="113"/>
      </w:pPr>
      <w:rPr>
        <w:rFonts w:hint="default"/>
        <w:lang w:val="es-MX" w:eastAsia="en-US" w:bidi="ar-SA"/>
      </w:rPr>
    </w:lvl>
    <w:lvl w:ilvl="5" w:tplc="9A74C2A2">
      <w:numFmt w:val="bullet"/>
      <w:lvlText w:val="•"/>
      <w:lvlJc w:val="left"/>
      <w:pPr>
        <w:ind w:left="5839" w:hanging="113"/>
      </w:pPr>
      <w:rPr>
        <w:rFonts w:hint="default"/>
        <w:lang w:val="es-MX" w:eastAsia="en-US" w:bidi="ar-SA"/>
      </w:rPr>
    </w:lvl>
    <w:lvl w:ilvl="6" w:tplc="5F9448AE">
      <w:numFmt w:val="bullet"/>
      <w:lvlText w:val="•"/>
      <w:lvlJc w:val="left"/>
      <w:pPr>
        <w:ind w:left="6942" w:hanging="113"/>
      </w:pPr>
      <w:rPr>
        <w:rFonts w:hint="default"/>
        <w:lang w:val="es-MX" w:eastAsia="en-US" w:bidi="ar-SA"/>
      </w:rPr>
    </w:lvl>
    <w:lvl w:ilvl="7" w:tplc="AB7ADE16">
      <w:numFmt w:val="bullet"/>
      <w:lvlText w:val="•"/>
      <w:lvlJc w:val="left"/>
      <w:pPr>
        <w:ind w:left="8046" w:hanging="113"/>
      </w:pPr>
      <w:rPr>
        <w:rFonts w:hint="default"/>
        <w:lang w:val="es-MX" w:eastAsia="en-US" w:bidi="ar-SA"/>
      </w:rPr>
    </w:lvl>
    <w:lvl w:ilvl="8" w:tplc="AE30FFF6">
      <w:numFmt w:val="bullet"/>
      <w:lvlText w:val="•"/>
      <w:lvlJc w:val="left"/>
      <w:pPr>
        <w:ind w:left="9150" w:hanging="113"/>
      </w:pPr>
      <w:rPr>
        <w:rFonts w:hint="default"/>
        <w:lang w:val="es-MX" w:eastAsia="en-US" w:bidi="ar-SA"/>
      </w:rPr>
    </w:lvl>
  </w:abstractNum>
  <w:abstractNum w:abstractNumId="4" w15:restartNumberingAfterBreak="0">
    <w:nsid w:val="1FE67973"/>
    <w:multiLevelType w:val="hybridMultilevel"/>
    <w:tmpl w:val="10E0A334"/>
    <w:lvl w:ilvl="0" w:tplc="A5CAB35C">
      <w:start w:val="1"/>
      <w:numFmt w:val="lowerLetter"/>
      <w:lvlText w:val="%1)"/>
      <w:lvlJc w:val="left"/>
      <w:pPr>
        <w:ind w:left="1859" w:hanging="262"/>
        <w:jc w:val="left"/>
      </w:pPr>
      <w:rPr>
        <w:rFonts w:ascii="Arial" w:eastAsia="Arial" w:hAnsi="Arial" w:cs="Arial" w:hint="default"/>
        <w:w w:val="101"/>
        <w:sz w:val="22"/>
        <w:szCs w:val="22"/>
        <w:lang w:val="es-MX" w:eastAsia="en-US" w:bidi="ar-SA"/>
      </w:rPr>
    </w:lvl>
    <w:lvl w:ilvl="1" w:tplc="53A4359C">
      <w:numFmt w:val="bullet"/>
      <w:lvlText w:val="•"/>
      <w:lvlJc w:val="left"/>
      <w:pPr>
        <w:ind w:left="2777" w:hanging="262"/>
      </w:pPr>
      <w:rPr>
        <w:rFonts w:hint="default"/>
        <w:lang w:val="es-MX" w:eastAsia="en-US" w:bidi="ar-SA"/>
      </w:rPr>
    </w:lvl>
    <w:lvl w:ilvl="2" w:tplc="08AE359C">
      <w:numFmt w:val="bullet"/>
      <w:lvlText w:val="•"/>
      <w:lvlJc w:val="left"/>
      <w:pPr>
        <w:ind w:left="3695" w:hanging="262"/>
      </w:pPr>
      <w:rPr>
        <w:rFonts w:hint="default"/>
        <w:lang w:val="es-MX" w:eastAsia="en-US" w:bidi="ar-SA"/>
      </w:rPr>
    </w:lvl>
    <w:lvl w:ilvl="3" w:tplc="F7423D30">
      <w:numFmt w:val="bullet"/>
      <w:lvlText w:val="•"/>
      <w:lvlJc w:val="left"/>
      <w:pPr>
        <w:ind w:left="4613" w:hanging="262"/>
      </w:pPr>
      <w:rPr>
        <w:rFonts w:hint="default"/>
        <w:lang w:val="es-MX" w:eastAsia="en-US" w:bidi="ar-SA"/>
      </w:rPr>
    </w:lvl>
    <w:lvl w:ilvl="4" w:tplc="D4681A84">
      <w:numFmt w:val="bullet"/>
      <w:lvlText w:val="•"/>
      <w:lvlJc w:val="left"/>
      <w:pPr>
        <w:ind w:left="5531" w:hanging="262"/>
      </w:pPr>
      <w:rPr>
        <w:rFonts w:hint="default"/>
        <w:lang w:val="es-MX" w:eastAsia="en-US" w:bidi="ar-SA"/>
      </w:rPr>
    </w:lvl>
    <w:lvl w:ilvl="5" w:tplc="805CEDD0">
      <w:numFmt w:val="bullet"/>
      <w:lvlText w:val="•"/>
      <w:lvlJc w:val="left"/>
      <w:pPr>
        <w:ind w:left="6449" w:hanging="262"/>
      </w:pPr>
      <w:rPr>
        <w:rFonts w:hint="default"/>
        <w:lang w:val="es-MX" w:eastAsia="en-US" w:bidi="ar-SA"/>
      </w:rPr>
    </w:lvl>
    <w:lvl w:ilvl="6" w:tplc="FF585F8C">
      <w:numFmt w:val="bullet"/>
      <w:lvlText w:val="•"/>
      <w:lvlJc w:val="left"/>
      <w:pPr>
        <w:ind w:left="7367" w:hanging="262"/>
      </w:pPr>
      <w:rPr>
        <w:rFonts w:hint="default"/>
        <w:lang w:val="es-MX" w:eastAsia="en-US" w:bidi="ar-SA"/>
      </w:rPr>
    </w:lvl>
    <w:lvl w:ilvl="7" w:tplc="E12AB594">
      <w:numFmt w:val="bullet"/>
      <w:lvlText w:val="•"/>
      <w:lvlJc w:val="left"/>
      <w:pPr>
        <w:ind w:left="8285" w:hanging="262"/>
      </w:pPr>
      <w:rPr>
        <w:rFonts w:hint="default"/>
        <w:lang w:val="es-MX" w:eastAsia="en-US" w:bidi="ar-SA"/>
      </w:rPr>
    </w:lvl>
    <w:lvl w:ilvl="8" w:tplc="63EE07FE">
      <w:numFmt w:val="bullet"/>
      <w:lvlText w:val="•"/>
      <w:lvlJc w:val="left"/>
      <w:pPr>
        <w:ind w:left="9203" w:hanging="262"/>
      </w:pPr>
      <w:rPr>
        <w:rFonts w:hint="default"/>
        <w:lang w:val="es-MX" w:eastAsia="en-US" w:bidi="ar-SA"/>
      </w:rPr>
    </w:lvl>
  </w:abstractNum>
  <w:abstractNum w:abstractNumId="5" w15:restartNumberingAfterBreak="0">
    <w:nsid w:val="2E66341E"/>
    <w:multiLevelType w:val="hybridMultilevel"/>
    <w:tmpl w:val="475E64E8"/>
    <w:lvl w:ilvl="0" w:tplc="9198F3C4">
      <w:numFmt w:val="bullet"/>
      <w:lvlText w:val="•"/>
      <w:lvlJc w:val="left"/>
      <w:pPr>
        <w:ind w:left="317" w:hanging="113"/>
      </w:pPr>
      <w:rPr>
        <w:rFonts w:ascii="Arial" w:eastAsia="Arial" w:hAnsi="Arial" w:cs="Arial" w:hint="default"/>
        <w:w w:val="100"/>
        <w:sz w:val="18"/>
        <w:szCs w:val="18"/>
        <w:lang w:val="es-MX" w:eastAsia="en-US" w:bidi="ar-SA"/>
      </w:rPr>
    </w:lvl>
    <w:lvl w:ilvl="1" w:tplc="3088384E">
      <w:numFmt w:val="bullet"/>
      <w:lvlText w:val="•"/>
      <w:lvlJc w:val="left"/>
      <w:pPr>
        <w:ind w:left="1423" w:hanging="113"/>
      </w:pPr>
      <w:rPr>
        <w:rFonts w:hint="default"/>
        <w:lang w:val="es-MX" w:eastAsia="en-US" w:bidi="ar-SA"/>
      </w:rPr>
    </w:lvl>
    <w:lvl w:ilvl="2" w:tplc="995ABAF0">
      <w:numFmt w:val="bullet"/>
      <w:lvlText w:val="•"/>
      <w:lvlJc w:val="left"/>
      <w:pPr>
        <w:ind w:left="2527" w:hanging="113"/>
      </w:pPr>
      <w:rPr>
        <w:rFonts w:hint="default"/>
        <w:lang w:val="es-MX" w:eastAsia="en-US" w:bidi="ar-SA"/>
      </w:rPr>
    </w:lvl>
    <w:lvl w:ilvl="3" w:tplc="F810431E">
      <w:numFmt w:val="bullet"/>
      <w:lvlText w:val="•"/>
      <w:lvlJc w:val="left"/>
      <w:pPr>
        <w:ind w:left="3631" w:hanging="113"/>
      </w:pPr>
      <w:rPr>
        <w:rFonts w:hint="default"/>
        <w:lang w:val="es-MX" w:eastAsia="en-US" w:bidi="ar-SA"/>
      </w:rPr>
    </w:lvl>
    <w:lvl w:ilvl="4" w:tplc="2F2CFA3A">
      <w:numFmt w:val="bullet"/>
      <w:lvlText w:val="•"/>
      <w:lvlJc w:val="left"/>
      <w:pPr>
        <w:ind w:left="4735" w:hanging="113"/>
      </w:pPr>
      <w:rPr>
        <w:rFonts w:hint="default"/>
        <w:lang w:val="es-MX" w:eastAsia="en-US" w:bidi="ar-SA"/>
      </w:rPr>
    </w:lvl>
    <w:lvl w:ilvl="5" w:tplc="0ED0A27E">
      <w:numFmt w:val="bullet"/>
      <w:lvlText w:val="•"/>
      <w:lvlJc w:val="left"/>
      <w:pPr>
        <w:ind w:left="5839" w:hanging="113"/>
      </w:pPr>
      <w:rPr>
        <w:rFonts w:hint="default"/>
        <w:lang w:val="es-MX" w:eastAsia="en-US" w:bidi="ar-SA"/>
      </w:rPr>
    </w:lvl>
    <w:lvl w:ilvl="6" w:tplc="67F0D5B4">
      <w:numFmt w:val="bullet"/>
      <w:lvlText w:val="•"/>
      <w:lvlJc w:val="left"/>
      <w:pPr>
        <w:ind w:left="6942" w:hanging="113"/>
      </w:pPr>
      <w:rPr>
        <w:rFonts w:hint="default"/>
        <w:lang w:val="es-MX" w:eastAsia="en-US" w:bidi="ar-SA"/>
      </w:rPr>
    </w:lvl>
    <w:lvl w:ilvl="7" w:tplc="F934F906">
      <w:numFmt w:val="bullet"/>
      <w:lvlText w:val="•"/>
      <w:lvlJc w:val="left"/>
      <w:pPr>
        <w:ind w:left="8046" w:hanging="113"/>
      </w:pPr>
      <w:rPr>
        <w:rFonts w:hint="default"/>
        <w:lang w:val="es-MX" w:eastAsia="en-US" w:bidi="ar-SA"/>
      </w:rPr>
    </w:lvl>
    <w:lvl w:ilvl="8" w:tplc="F322E394">
      <w:numFmt w:val="bullet"/>
      <w:lvlText w:val="•"/>
      <w:lvlJc w:val="left"/>
      <w:pPr>
        <w:ind w:left="9150" w:hanging="113"/>
      </w:pPr>
      <w:rPr>
        <w:rFonts w:hint="default"/>
        <w:lang w:val="es-MX" w:eastAsia="en-US" w:bidi="ar-SA"/>
      </w:rPr>
    </w:lvl>
  </w:abstractNum>
  <w:abstractNum w:abstractNumId="6" w15:restartNumberingAfterBreak="0">
    <w:nsid w:val="61513DE6"/>
    <w:multiLevelType w:val="hybridMultilevel"/>
    <w:tmpl w:val="D8000358"/>
    <w:lvl w:ilvl="0" w:tplc="A0B0EDCE">
      <w:numFmt w:val="bullet"/>
      <w:lvlText w:val="•"/>
      <w:lvlJc w:val="left"/>
      <w:pPr>
        <w:ind w:left="204" w:hanging="149"/>
      </w:pPr>
      <w:rPr>
        <w:rFonts w:ascii="Arial" w:eastAsia="Arial" w:hAnsi="Arial" w:cs="Arial" w:hint="default"/>
        <w:w w:val="100"/>
        <w:sz w:val="18"/>
        <w:szCs w:val="18"/>
        <w:lang w:val="es-MX" w:eastAsia="en-US" w:bidi="ar-SA"/>
      </w:rPr>
    </w:lvl>
    <w:lvl w:ilvl="1" w:tplc="9156FB0C">
      <w:numFmt w:val="bullet"/>
      <w:lvlText w:val="•"/>
      <w:lvlJc w:val="left"/>
      <w:pPr>
        <w:ind w:left="1315" w:hanging="149"/>
      </w:pPr>
      <w:rPr>
        <w:rFonts w:hint="default"/>
        <w:lang w:val="es-MX" w:eastAsia="en-US" w:bidi="ar-SA"/>
      </w:rPr>
    </w:lvl>
    <w:lvl w:ilvl="2" w:tplc="B4FA6488">
      <w:numFmt w:val="bullet"/>
      <w:lvlText w:val="•"/>
      <w:lvlJc w:val="left"/>
      <w:pPr>
        <w:ind w:left="2431" w:hanging="149"/>
      </w:pPr>
      <w:rPr>
        <w:rFonts w:hint="default"/>
        <w:lang w:val="es-MX" w:eastAsia="en-US" w:bidi="ar-SA"/>
      </w:rPr>
    </w:lvl>
    <w:lvl w:ilvl="3" w:tplc="34923DAE">
      <w:numFmt w:val="bullet"/>
      <w:lvlText w:val="•"/>
      <w:lvlJc w:val="left"/>
      <w:pPr>
        <w:ind w:left="3547" w:hanging="149"/>
      </w:pPr>
      <w:rPr>
        <w:rFonts w:hint="default"/>
        <w:lang w:val="es-MX" w:eastAsia="en-US" w:bidi="ar-SA"/>
      </w:rPr>
    </w:lvl>
    <w:lvl w:ilvl="4" w:tplc="AA867038">
      <w:numFmt w:val="bullet"/>
      <w:lvlText w:val="•"/>
      <w:lvlJc w:val="left"/>
      <w:pPr>
        <w:ind w:left="4663" w:hanging="149"/>
      </w:pPr>
      <w:rPr>
        <w:rFonts w:hint="default"/>
        <w:lang w:val="es-MX" w:eastAsia="en-US" w:bidi="ar-SA"/>
      </w:rPr>
    </w:lvl>
    <w:lvl w:ilvl="5" w:tplc="814489B4">
      <w:numFmt w:val="bullet"/>
      <w:lvlText w:val="•"/>
      <w:lvlJc w:val="left"/>
      <w:pPr>
        <w:ind w:left="5779" w:hanging="149"/>
      </w:pPr>
      <w:rPr>
        <w:rFonts w:hint="default"/>
        <w:lang w:val="es-MX" w:eastAsia="en-US" w:bidi="ar-SA"/>
      </w:rPr>
    </w:lvl>
    <w:lvl w:ilvl="6" w:tplc="5C8A79D2">
      <w:numFmt w:val="bullet"/>
      <w:lvlText w:val="•"/>
      <w:lvlJc w:val="left"/>
      <w:pPr>
        <w:ind w:left="6894" w:hanging="149"/>
      </w:pPr>
      <w:rPr>
        <w:rFonts w:hint="default"/>
        <w:lang w:val="es-MX" w:eastAsia="en-US" w:bidi="ar-SA"/>
      </w:rPr>
    </w:lvl>
    <w:lvl w:ilvl="7" w:tplc="0308A576">
      <w:numFmt w:val="bullet"/>
      <w:lvlText w:val="•"/>
      <w:lvlJc w:val="left"/>
      <w:pPr>
        <w:ind w:left="8010" w:hanging="149"/>
      </w:pPr>
      <w:rPr>
        <w:rFonts w:hint="default"/>
        <w:lang w:val="es-MX" w:eastAsia="en-US" w:bidi="ar-SA"/>
      </w:rPr>
    </w:lvl>
    <w:lvl w:ilvl="8" w:tplc="36AEFBB0">
      <w:numFmt w:val="bullet"/>
      <w:lvlText w:val="•"/>
      <w:lvlJc w:val="left"/>
      <w:pPr>
        <w:ind w:left="9126" w:hanging="149"/>
      </w:pPr>
      <w:rPr>
        <w:rFonts w:hint="default"/>
        <w:lang w:val="es-MX" w:eastAsia="en-US" w:bidi="ar-SA"/>
      </w:rPr>
    </w:lvl>
  </w:abstractNum>
  <w:abstractNum w:abstractNumId="7" w15:restartNumberingAfterBreak="0">
    <w:nsid w:val="6F7C2881"/>
    <w:multiLevelType w:val="hybridMultilevel"/>
    <w:tmpl w:val="5308C990"/>
    <w:lvl w:ilvl="0" w:tplc="4C6C4F72">
      <w:numFmt w:val="bullet"/>
      <w:lvlText w:val="•"/>
      <w:lvlJc w:val="left"/>
      <w:pPr>
        <w:ind w:left="312" w:hanging="113"/>
      </w:pPr>
      <w:rPr>
        <w:rFonts w:ascii="Arial" w:eastAsia="Arial" w:hAnsi="Arial" w:cs="Arial" w:hint="default"/>
        <w:w w:val="100"/>
        <w:sz w:val="18"/>
        <w:szCs w:val="18"/>
        <w:lang w:val="es-MX" w:eastAsia="en-US" w:bidi="ar-SA"/>
      </w:rPr>
    </w:lvl>
    <w:lvl w:ilvl="1" w:tplc="47C0073C">
      <w:numFmt w:val="bullet"/>
      <w:lvlText w:val="•"/>
      <w:lvlJc w:val="left"/>
      <w:pPr>
        <w:ind w:left="1423" w:hanging="113"/>
      </w:pPr>
      <w:rPr>
        <w:rFonts w:hint="default"/>
        <w:lang w:val="es-MX" w:eastAsia="en-US" w:bidi="ar-SA"/>
      </w:rPr>
    </w:lvl>
    <w:lvl w:ilvl="2" w:tplc="CD0AA136">
      <w:numFmt w:val="bullet"/>
      <w:lvlText w:val="•"/>
      <w:lvlJc w:val="left"/>
      <w:pPr>
        <w:ind w:left="2526" w:hanging="113"/>
      </w:pPr>
      <w:rPr>
        <w:rFonts w:hint="default"/>
        <w:lang w:val="es-MX" w:eastAsia="en-US" w:bidi="ar-SA"/>
      </w:rPr>
    </w:lvl>
    <w:lvl w:ilvl="3" w:tplc="298C3072">
      <w:numFmt w:val="bullet"/>
      <w:lvlText w:val="•"/>
      <w:lvlJc w:val="left"/>
      <w:pPr>
        <w:ind w:left="3629" w:hanging="113"/>
      </w:pPr>
      <w:rPr>
        <w:rFonts w:hint="default"/>
        <w:lang w:val="es-MX" w:eastAsia="en-US" w:bidi="ar-SA"/>
      </w:rPr>
    </w:lvl>
    <w:lvl w:ilvl="4" w:tplc="FF784E4A">
      <w:numFmt w:val="bullet"/>
      <w:lvlText w:val="•"/>
      <w:lvlJc w:val="left"/>
      <w:pPr>
        <w:ind w:left="4732" w:hanging="113"/>
      </w:pPr>
      <w:rPr>
        <w:rFonts w:hint="default"/>
        <w:lang w:val="es-MX" w:eastAsia="en-US" w:bidi="ar-SA"/>
      </w:rPr>
    </w:lvl>
    <w:lvl w:ilvl="5" w:tplc="E994563E">
      <w:numFmt w:val="bullet"/>
      <w:lvlText w:val="•"/>
      <w:lvlJc w:val="left"/>
      <w:pPr>
        <w:ind w:left="5836" w:hanging="113"/>
      </w:pPr>
      <w:rPr>
        <w:rFonts w:hint="default"/>
        <w:lang w:val="es-MX" w:eastAsia="en-US" w:bidi="ar-SA"/>
      </w:rPr>
    </w:lvl>
    <w:lvl w:ilvl="6" w:tplc="20B63144">
      <w:numFmt w:val="bullet"/>
      <w:lvlText w:val="•"/>
      <w:lvlJc w:val="left"/>
      <w:pPr>
        <w:ind w:left="6939" w:hanging="113"/>
      </w:pPr>
      <w:rPr>
        <w:rFonts w:hint="default"/>
        <w:lang w:val="es-MX" w:eastAsia="en-US" w:bidi="ar-SA"/>
      </w:rPr>
    </w:lvl>
    <w:lvl w:ilvl="7" w:tplc="48600960">
      <w:numFmt w:val="bullet"/>
      <w:lvlText w:val="•"/>
      <w:lvlJc w:val="left"/>
      <w:pPr>
        <w:ind w:left="8042" w:hanging="113"/>
      </w:pPr>
      <w:rPr>
        <w:rFonts w:hint="default"/>
        <w:lang w:val="es-MX" w:eastAsia="en-US" w:bidi="ar-SA"/>
      </w:rPr>
    </w:lvl>
    <w:lvl w:ilvl="8" w:tplc="EC6EFD0E">
      <w:numFmt w:val="bullet"/>
      <w:lvlText w:val="•"/>
      <w:lvlJc w:val="left"/>
      <w:pPr>
        <w:ind w:left="9145" w:hanging="113"/>
      </w:pPr>
      <w:rPr>
        <w:rFonts w:hint="default"/>
        <w:lang w:val="es-MX" w:eastAsia="en-US" w:bidi="ar-SA"/>
      </w:rPr>
    </w:lvl>
  </w:abstractNum>
  <w:abstractNum w:abstractNumId="8" w15:restartNumberingAfterBreak="0">
    <w:nsid w:val="73C765F9"/>
    <w:multiLevelType w:val="hybridMultilevel"/>
    <w:tmpl w:val="87F8D9C0"/>
    <w:lvl w:ilvl="0" w:tplc="54944510">
      <w:start w:val="1"/>
      <w:numFmt w:val="lowerLetter"/>
      <w:lvlText w:val="%1)"/>
      <w:lvlJc w:val="left"/>
      <w:pPr>
        <w:ind w:left="1859" w:hanging="262"/>
        <w:jc w:val="left"/>
      </w:pPr>
      <w:rPr>
        <w:rFonts w:ascii="Arial" w:eastAsia="Arial" w:hAnsi="Arial" w:cs="Arial" w:hint="default"/>
        <w:w w:val="101"/>
        <w:sz w:val="22"/>
        <w:szCs w:val="22"/>
        <w:lang w:val="es-MX" w:eastAsia="en-US" w:bidi="ar-SA"/>
      </w:rPr>
    </w:lvl>
    <w:lvl w:ilvl="1" w:tplc="E72E84B2">
      <w:numFmt w:val="bullet"/>
      <w:lvlText w:val="•"/>
      <w:lvlJc w:val="left"/>
      <w:pPr>
        <w:ind w:left="2777" w:hanging="262"/>
      </w:pPr>
      <w:rPr>
        <w:rFonts w:hint="default"/>
        <w:lang w:val="es-MX" w:eastAsia="en-US" w:bidi="ar-SA"/>
      </w:rPr>
    </w:lvl>
    <w:lvl w:ilvl="2" w:tplc="09704A2E">
      <w:numFmt w:val="bullet"/>
      <w:lvlText w:val="•"/>
      <w:lvlJc w:val="left"/>
      <w:pPr>
        <w:ind w:left="3695" w:hanging="262"/>
      </w:pPr>
      <w:rPr>
        <w:rFonts w:hint="default"/>
        <w:lang w:val="es-MX" w:eastAsia="en-US" w:bidi="ar-SA"/>
      </w:rPr>
    </w:lvl>
    <w:lvl w:ilvl="3" w:tplc="2FB6A0C2">
      <w:numFmt w:val="bullet"/>
      <w:lvlText w:val="•"/>
      <w:lvlJc w:val="left"/>
      <w:pPr>
        <w:ind w:left="4613" w:hanging="262"/>
      </w:pPr>
      <w:rPr>
        <w:rFonts w:hint="default"/>
        <w:lang w:val="es-MX" w:eastAsia="en-US" w:bidi="ar-SA"/>
      </w:rPr>
    </w:lvl>
    <w:lvl w:ilvl="4" w:tplc="BDA28328">
      <w:numFmt w:val="bullet"/>
      <w:lvlText w:val="•"/>
      <w:lvlJc w:val="left"/>
      <w:pPr>
        <w:ind w:left="5531" w:hanging="262"/>
      </w:pPr>
      <w:rPr>
        <w:rFonts w:hint="default"/>
        <w:lang w:val="es-MX" w:eastAsia="en-US" w:bidi="ar-SA"/>
      </w:rPr>
    </w:lvl>
    <w:lvl w:ilvl="5" w:tplc="206AEECE">
      <w:numFmt w:val="bullet"/>
      <w:lvlText w:val="•"/>
      <w:lvlJc w:val="left"/>
      <w:pPr>
        <w:ind w:left="6449" w:hanging="262"/>
      </w:pPr>
      <w:rPr>
        <w:rFonts w:hint="default"/>
        <w:lang w:val="es-MX" w:eastAsia="en-US" w:bidi="ar-SA"/>
      </w:rPr>
    </w:lvl>
    <w:lvl w:ilvl="6" w:tplc="E294E094">
      <w:numFmt w:val="bullet"/>
      <w:lvlText w:val="•"/>
      <w:lvlJc w:val="left"/>
      <w:pPr>
        <w:ind w:left="7367" w:hanging="262"/>
      </w:pPr>
      <w:rPr>
        <w:rFonts w:hint="default"/>
        <w:lang w:val="es-MX" w:eastAsia="en-US" w:bidi="ar-SA"/>
      </w:rPr>
    </w:lvl>
    <w:lvl w:ilvl="7" w:tplc="1E2CBE1E">
      <w:numFmt w:val="bullet"/>
      <w:lvlText w:val="•"/>
      <w:lvlJc w:val="left"/>
      <w:pPr>
        <w:ind w:left="8285" w:hanging="262"/>
      </w:pPr>
      <w:rPr>
        <w:rFonts w:hint="default"/>
        <w:lang w:val="es-MX" w:eastAsia="en-US" w:bidi="ar-SA"/>
      </w:rPr>
    </w:lvl>
    <w:lvl w:ilvl="8" w:tplc="365276EE">
      <w:numFmt w:val="bullet"/>
      <w:lvlText w:val="•"/>
      <w:lvlJc w:val="left"/>
      <w:pPr>
        <w:ind w:left="9203" w:hanging="262"/>
      </w:pPr>
      <w:rPr>
        <w:rFonts w:hint="default"/>
        <w:lang w:val="es-MX" w:eastAsia="en-US" w:bidi="ar-SA"/>
      </w:rPr>
    </w:lvl>
  </w:abstractNum>
  <w:num w:numId="1">
    <w:abstractNumId w:val="7"/>
  </w:num>
  <w:num w:numId="2">
    <w:abstractNumId w:val="6"/>
  </w:num>
  <w:num w:numId="3">
    <w:abstractNumId w:val="5"/>
  </w:num>
  <w:num w:numId="4">
    <w:abstractNumId w:val="3"/>
  </w:num>
  <w:num w:numId="5">
    <w:abstractNumId w:val="4"/>
  </w:num>
  <w:num w:numId="6">
    <w:abstractNumId w:val="8"/>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D73D62"/>
    <w:rsid w:val="008463C7"/>
    <w:rsid w:val="008D4071"/>
    <w:rsid w:val="00D73D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9F170D92-7C31-4F77-BE43-00B3D7A2E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Narrow" w:eastAsia="Arial Narrow" w:hAnsi="Arial Narrow" w:cs="Arial Narrow"/>
      <w:sz w:val="13"/>
      <w:szCs w:val="13"/>
    </w:rPr>
  </w:style>
  <w:style w:type="paragraph" w:styleId="Prrafodelista">
    <w:name w:val="List Paragraph"/>
    <w:basedOn w:val="Normal"/>
    <w:uiPriority w:val="1"/>
    <w:qFormat/>
    <w:pPr>
      <w:spacing w:line="244" w:lineRule="exact"/>
      <w:ind w:left="2617" w:hanging="39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29" Type="http://schemas.openxmlformats.org/officeDocument/2006/relationships/header" Target="header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32" Type="http://schemas.openxmlformats.org/officeDocument/2006/relationships/header" Target="header26.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10" Type="http://schemas.openxmlformats.org/officeDocument/2006/relationships/header" Target="header4.xml"/><Relationship Id="rId19" Type="http://schemas.openxmlformats.org/officeDocument/2006/relationships/header" Target="header13.xml"/><Relationship Id="rId31" Type="http://schemas.openxmlformats.org/officeDocument/2006/relationships/header" Target="header25.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16451</Words>
  <Characters>90481</Characters>
  <Application>Microsoft Office Word</Application>
  <DocSecurity>0</DocSecurity>
  <Lines>754</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ContabilidadLenovo1</dc:creator>
  <cp:lastModifiedBy>Amalia Tellez</cp:lastModifiedBy>
  <cp:revision>3</cp:revision>
  <dcterms:created xsi:type="dcterms:W3CDTF">2023-01-13T18:35:00Z</dcterms:created>
  <dcterms:modified xsi:type="dcterms:W3CDTF">2023-01-13T18:36:00Z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2023-01-13T00:00:00Z</vt:filetime>
  </property>
  <property fmtid="{D5CDD505-2E9C-101B-9397-08002B2CF9AE}" pid="3" name="Creator">
    <vt:lpwstr>Microsoft® Excel® 2016</vt:lpwstr>
  </property>
  <property fmtid="{D5CDD505-2E9C-101B-9397-08002B2CF9AE}" pid="4" name="LastSaved">
    <vt:filetime>2023-01-13T00:00:00Z</vt:filetime>
  </property>
</Properties>
</file>